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98" w:rsidRPr="00914903" w:rsidRDefault="004C2A98" w:rsidP="004C2A98">
      <w:pPr>
        <w:ind w:right="74"/>
        <w:jc w:val="right"/>
        <w:rPr>
          <w:rFonts w:ascii="Times New Roman" w:hAnsi="Times New Roman" w:cs="Times New Roman"/>
        </w:rPr>
      </w:pPr>
      <w:bookmarkStart w:id="0" w:name="bookmark0"/>
      <w:r w:rsidRPr="00914903">
        <w:rPr>
          <w:rFonts w:ascii="Times New Roman" w:hAnsi="Times New Roman" w:cs="Times New Roman"/>
        </w:rPr>
        <w:t>APSTIPRIN</w:t>
      </w:r>
      <w:r w:rsidRPr="00914903">
        <w:rPr>
          <w:rFonts w:ascii="Times New Roman" w:hAnsi="Times New Roman" w:cs="Times New Roman"/>
          <w:caps/>
        </w:rPr>
        <w:t>āts</w:t>
      </w:r>
    </w:p>
    <w:p w:rsidR="004C2A98" w:rsidRPr="00914903" w:rsidRDefault="004C2A98" w:rsidP="004C2A98">
      <w:pPr>
        <w:ind w:right="74"/>
        <w:jc w:val="right"/>
        <w:rPr>
          <w:rFonts w:ascii="Times New Roman" w:hAnsi="Times New Roman" w:cs="Times New Roman"/>
        </w:rPr>
      </w:pPr>
      <w:r w:rsidRPr="00914903">
        <w:rPr>
          <w:rFonts w:ascii="Times New Roman" w:hAnsi="Times New Roman" w:cs="Times New Roman"/>
        </w:rPr>
        <w:t>Korupcijas novēršanas un apkarošanas biroja</w:t>
      </w:r>
    </w:p>
    <w:p w:rsidR="004C2A98" w:rsidRPr="00914903" w:rsidRDefault="004C2A98" w:rsidP="004C2A98">
      <w:pPr>
        <w:ind w:right="74"/>
        <w:jc w:val="right"/>
        <w:rPr>
          <w:rFonts w:ascii="Times New Roman" w:hAnsi="Times New Roman" w:cs="Times New Roman"/>
        </w:rPr>
      </w:pPr>
      <w:r w:rsidRPr="00914903">
        <w:rPr>
          <w:rFonts w:ascii="Times New Roman" w:hAnsi="Times New Roman" w:cs="Times New Roman"/>
        </w:rPr>
        <w:t xml:space="preserve"> iepirkuma komisijas</w:t>
      </w:r>
    </w:p>
    <w:p w:rsidR="004C2A98" w:rsidRPr="00914903" w:rsidRDefault="004C2A98" w:rsidP="004C2A98">
      <w:pPr>
        <w:ind w:right="74"/>
        <w:jc w:val="right"/>
        <w:rPr>
          <w:rFonts w:ascii="Times New Roman" w:hAnsi="Times New Roman" w:cs="Times New Roman"/>
        </w:rPr>
      </w:pPr>
      <w:r w:rsidRPr="00914903">
        <w:rPr>
          <w:rFonts w:ascii="Times New Roman" w:hAnsi="Times New Roman" w:cs="Times New Roman"/>
        </w:rPr>
        <w:t>201</w:t>
      </w:r>
      <w:r w:rsidR="00E36629" w:rsidRPr="00914903">
        <w:rPr>
          <w:rFonts w:ascii="Times New Roman" w:hAnsi="Times New Roman" w:cs="Times New Roman"/>
        </w:rPr>
        <w:t>5</w:t>
      </w:r>
      <w:r w:rsidRPr="00914903">
        <w:rPr>
          <w:rFonts w:ascii="Times New Roman" w:hAnsi="Times New Roman" w:cs="Times New Roman"/>
        </w:rPr>
        <w:t>.gada ____.________ sēdē</w:t>
      </w:r>
    </w:p>
    <w:p w:rsidR="004C2A98" w:rsidRPr="00914903" w:rsidRDefault="004C2A98" w:rsidP="004C2A98">
      <w:pPr>
        <w:ind w:right="74"/>
        <w:jc w:val="right"/>
        <w:rPr>
          <w:rFonts w:ascii="Times New Roman" w:hAnsi="Times New Roman" w:cs="Times New Roman"/>
        </w:rPr>
      </w:pPr>
      <w:r w:rsidRPr="00914903">
        <w:rPr>
          <w:rFonts w:ascii="Times New Roman" w:hAnsi="Times New Roman" w:cs="Times New Roman"/>
        </w:rPr>
        <w:t>(protokols Nr.</w:t>
      </w:r>
      <w:r w:rsidR="00CA237F" w:rsidRPr="00914903">
        <w:rPr>
          <w:rFonts w:ascii="Times New Roman" w:hAnsi="Times New Roman" w:cs="Times New Roman"/>
        </w:rPr>
        <w:t>___</w:t>
      </w:r>
      <w:r w:rsidRPr="00914903">
        <w:rPr>
          <w:rFonts w:ascii="Times New Roman" w:hAnsi="Times New Roman" w:cs="Times New Roman"/>
        </w:rPr>
        <w:t>)</w:t>
      </w:r>
    </w:p>
    <w:p w:rsidR="004C2A98" w:rsidRPr="00914903" w:rsidRDefault="004C2A98" w:rsidP="004C2A98">
      <w:pPr>
        <w:ind w:right="74"/>
        <w:jc w:val="right"/>
        <w:rPr>
          <w:rFonts w:ascii="Times New Roman" w:hAnsi="Times New Roman" w:cs="Times New Roman"/>
        </w:rPr>
      </w:pPr>
      <w:r w:rsidRPr="00914903">
        <w:rPr>
          <w:rFonts w:ascii="Times New Roman" w:hAnsi="Times New Roman" w:cs="Times New Roman"/>
        </w:rPr>
        <w:t>Komisijas priekšsēdētāj</w:t>
      </w:r>
      <w:r w:rsidR="00CA237F" w:rsidRPr="00914903">
        <w:rPr>
          <w:rFonts w:ascii="Times New Roman" w:hAnsi="Times New Roman" w:cs="Times New Roman"/>
        </w:rPr>
        <w:t>a</w:t>
      </w:r>
    </w:p>
    <w:p w:rsidR="004C2A98" w:rsidRPr="00914903" w:rsidRDefault="004C2A98" w:rsidP="004C2A98">
      <w:pPr>
        <w:ind w:right="74"/>
        <w:jc w:val="right"/>
        <w:rPr>
          <w:rFonts w:ascii="Times New Roman" w:hAnsi="Times New Roman" w:cs="Times New Roman"/>
        </w:rPr>
      </w:pPr>
    </w:p>
    <w:p w:rsidR="004C2A98" w:rsidRPr="00914903" w:rsidRDefault="004C2A98" w:rsidP="004C2A98">
      <w:pPr>
        <w:ind w:right="71"/>
        <w:jc w:val="right"/>
        <w:rPr>
          <w:rFonts w:ascii="Times New Roman" w:hAnsi="Times New Roman" w:cs="Times New Roman"/>
        </w:rPr>
      </w:pPr>
      <w:r w:rsidRPr="00914903">
        <w:rPr>
          <w:rFonts w:ascii="Times New Roman" w:hAnsi="Times New Roman" w:cs="Times New Roman"/>
        </w:rPr>
        <w:t>________________</w:t>
      </w:r>
      <w:r w:rsidR="00CA237F" w:rsidRPr="00914903">
        <w:rPr>
          <w:rFonts w:ascii="Times New Roman" w:hAnsi="Times New Roman" w:cs="Times New Roman"/>
        </w:rPr>
        <w:t>K.Āboliņa</w:t>
      </w:r>
    </w:p>
    <w:p w:rsidR="00573FB4" w:rsidRPr="00914903" w:rsidRDefault="00573FB4" w:rsidP="00573FB4">
      <w:pPr>
        <w:pStyle w:val="Heading11"/>
        <w:keepNext/>
        <w:keepLines/>
        <w:shd w:val="clear" w:color="auto" w:fill="auto"/>
        <w:spacing w:before="0"/>
        <w:ind w:firstLine="0"/>
        <w:jc w:val="left"/>
      </w:pPr>
    </w:p>
    <w:p w:rsidR="000566AE" w:rsidRPr="00914903" w:rsidRDefault="000566AE">
      <w:pPr>
        <w:pStyle w:val="Heading11"/>
        <w:keepNext/>
        <w:keepLines/>
        <w:shd w:val="clear" w:color="auto" w:fill="auto"/>
        <w:spacing w:before="0"/>
        <w:ind w:firstLine="0"/>
      </w:pPr>
    </w:p>
    <w:p w:rsidR="005F2E28" w:rsidRPr="00914903" w:rsidRDefault="00F86510">
      <w:pPr>
        <w:pStyle w:val="Heading11"/>
        <w:keepNext/>
        <w:keepLines/>
        <w:shd w:val="clear" w:color="auto" w:fill="auto"/>
        <w:spacing w:before="0"/>
        <w:ind w:firstLine="0"/>
      </w:pPr>
      <w:r w:rsidRPr="00914903">
        <w:t>ATKLĀTA KONKURSA</w:t>
      </w:r>
      <w:bookmarkEnd w:id="0"/>
    </w:p>
    <w:p w:rsidR="00F25681" w:rsidRPr="00914903" w:rsidRDefault="00F25681">
      <w:pPr>
        <w:pStyle w:val="Heading11"/>
        <w:keepNext/>
        <w:keepLines/>
        <w:shd w:val="clear" w:color="auto" w:fill="auto"/>
        <w:spacing w:before="0"/>
        <w:ind w:firstLine="0"/>
      </w:pPr>
      <w:r w:rsidRPr="00914903">
        <w:t>NOLIKUMS</w:t>
      </w:r>
    </w:p>
    <w:p w:rsidR="005F2E28" w:rsidRPr="00914903" w:rsidRDefault="00F25681" w:rsidP="00D63E90">
      <w:pPr>
        <w:pStyle w:val="Bodytext20"/>
        <w:shd w:val="clear" w:color="auto" w:fill="auto"/>
      </w:pPr>
      <w:r w:rsidRPr="00914903">
        <w:t xml:space="preserve">Par </w:t>
      </w:r>
      <w:r w:rsidR="00931010" w:rsidRPr="00914903">
        <w:t>jaunu autom</w:t>
      </w:r>
      <w:r w:rsidR="00AB2560" w:rsidRPr="00914903">
        <w:t>obiļu</w:t>
      </w:r>
      <w:r w:rsidR="00931010" w:rsidRPr="00914903">
        <w:t xml:space="preserve"> </w:t>
      </w:r>
      <w:r w:rsidR="00E36629" w:rsidRPr="00914903">
        <w:t xml:space="preserve">pilna servisa </w:t>
      </w:r>
      <w:r w:rsidR="00931010" w:rsidRPr="00914903">
        <w:t>nomu</w:t>
      </w:r>
    </w:p>
    <w:p w:rsidR="00F25681" w:rsidRPr="00914903" w:rsidRDefault="00F25681" w:rsidP="00F25681">
      <w:pPr>
        <w:pStyle w:val="Bodytext20"/>
        <w:shd w:val="clear" w:color="auto" w:fill="auto"/>
        <w:spacing w:line="240" w:lineRule="auto"/>
        <w:rPr>
          <w:sz w:val="28"/>
          <w:szCs w:val="28"/>
        </w:rPr>
      </w:pPr>
      <w:r w:rsidRPr="00914903">
        <w:rPr>
          <w:sz w:val="28"/>
          <w:szCs w:val="28"/>
        </w:rPr>
        <w:t xml:space="preserve">(identifikācijas </w:t>
      </w:r>
      <w:proofErr w:type="spellStart"/>
      <w:r w:rsidR="004B7E6E" w:rsidRPr="00914903">
        <w:rPr>
          <w:sz w:val="28"/>
          <w:szCs w:val="28"/>
        </w:rPr>
        <w:t>Nr</w:t>
      </w:r>
      <w:r w:rsidRPr="00914903">
        <w:rPr>
          <w:sz w:val="28"/>
          <w:szCs w:val="28"/>
        </w:rPr>
        <w:t>.KNAB</w:t>
      </w:r>
      <w:proofErr w:type="spellEnd"/>
      <w:r w:rsidRPr="00914903">
        <w:rPr>
          <w:sz w:val="28"/>
          <w:szCs w:val="28"/>
        </w:rPr>
        <w:t xml:space="preserve"> 201</w:t>
      </w:r>
      <w:r w:rsidR="00E36629" w:rsidRPr="00914903">
        <w:rPr>
          <w:sz w:val="28"/>
          <w:szCs w:val="28"/>
        </w:rPr>
        <w:t>5</w:t>
      </w:r>
      <w:r w:rsidRPr="00914903">
        <w:rPr>
          <w:sz w:val="28"/>
          <w:szCs w:val="28"/>
        </w:rPr>
        <w:t>/</w:t>
      </w:r>
      <w:r w:rsidR="00B66841" w:rsidRPr="00914903">
        <w:rPr>
          <w:sz w:val="28"/>
          <w:szCs w:val="28"/>
        </w:rPr>
        <w:t>1</w:t>
      </w:r>
      <w:r w:rsidR="00E36629" w:rsidRPr="00914903">
        <w:rPr>
          <w:sz w:val="28"/>
          <w:szCs w:val="28"/>
        </w:rPr>
        <w:t>5</w:t>
      </w:r>
      <w:r w:rsidRPr="00914903">
        <w:rPr>
          <w:sz w:val="28"/>
          <w:szCs w:val="28"/>
        </w:rPr>
        <w:t>)</w:t>
      </w: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5F2E28" w:rsidRPr="00914903" w:rsidRDefault="00F86510" w:rsidP="00F25681">
      <w:pPr>
        <w:pStyle w:val="BodyText4"/>
        <w:shd w:val="clear" w:color="auto" w:fill="auto"/>
        <w:spacing w:after="0" w:line="210" w:lineRule="exact"/>
        <w:ind w:firstLine="0"/>
        <w:jc w:val="center"/>
      </w:pPr>
      <w:r w:rsidRPr="00914903">
        <w:t>R</w:t>
      </w:r>
      <w:r w:rsidR="00F25681" w:rsidRPr="00914903">
        <w:t>ī</w:t>
      </w:r>
      <w:r w:rsidRPr="00914903">
        <w:t>ga, 201</w:t>
      </w:r>
      <w:r w:rsidR="00E36629" w:rsidRPr="00914903">
        <w:t>5</w:t>
      </w: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F25681" w:rsidRPr="00914903" w:rsidRDefault="00F25681">
      <w:pPr>
        <w:pStyle w:val="BodyText4"/>
        <w:shd w:val="clear" w:color="auto" w:fill="auto"/>
        <w:spacing w:after="0" w:line="210" w:lineRule="exact"/>
        <w:ind w:left="3500" w:firstLine="0"/>
        <w:jc w:val="left"/>
      </w:pPr>
    </w:p>
    <w:p w:rsidR="005F2E28" w:rsidRPr="00914903" w:rsidRDefault="00F86510">
      <w:pPr>
        <w:pStyle w:val="Heading11"/>
        <w:keepNext/>
        <w:keepLines/>
        <w:shd w:val="clear" w:color="auto" w:fill="auto"/>
        <w:spacing w:before="0" w:after="460" w:line="350" w:lineRule="exact"/>
        <w:ind w:firstLine="0"/>
      </w:pPr>
      <w:bookmarkStart w:id="1" w:name="bookmark3"/>
      <w:r w:rsidRPr="00914903">
        <w:t>SATURS</w:t>
      </w:r>
      <w:bookmarkEnd w:id="1"/>
    </w:p>
    <w:p w:rsidR="005F2E28" w:rsidRPr="00914903" w:rsidRDefault="00F86510" w:rsidP="00F25681">
      <w:pPr>
        <w:pStyle w:val="TOC1"/>
        <w:numPr>
          <w:ilvl w:val="0"/>
          <w:numId w:val="1"/>
        </w:numPr>
      </w:pPr>
      <w:r w:rsidRPr="00914903">
        <w:fldChar w:fldCharType="begin"/>
      </w:r>
      <w:r w:rsidRPr="00914903">
        <w:instrText xml:space="preserve"> TOC \o "1-5" \h \z </w:instrText>
      </w:r>
      <w:r w:rsidRPr="00914903">
        <w:fldChar w:fldCharType="separate"/>
      </w:r>
      <w:hyperlink w:anchor="bookmark4" w:tooltip="Current Document">
        <w:r w:rsidRPr="00914903">
          <w:t>nodaļa. INSTRUKCIJAS PRETENDENTIEM</w:t>
        </w:r>
        <w:r w:rsidRPr="00914903">
          <w:tab/>
          <w:t>3</w:t>
        </w:r>
      </w:hyperlink>
    </w:p>
    <w:p w:rsidR="005F2E28" w:rsidRPr="00914903" w:rsidRDefault="00E006F6" w:rsidP="00F25681">
      <w:pPr>
        <w:pStyle w:val="TOC3"/>
        <w:numPr>
          <w:ilvl w:val="0"/>
          <w:numId w:val="2"/>
        </w:numPr>
      </w:pPr>
      <w:hyperlink w:anchor="bookmark6" w:tooltip="Current Document">
        <w:r w:rsidR="00F86510" w:rsidRPr="00914903">
          <w:rPr>
            <w:rStyle w:val="TOC1Char"/>
          </w:rPr>
          <w:t>Iepirkuma identifikācijas numurs</w:t>
        </w:r>
        <w:r w:rsidR="00F86510" w:rsidRPr="00914903">
          <w:rPr>
            <w:rStyle w:val="TOC1Char"/>
          </w:rPr>
          <w:tab/>
          <w:t>3</w:t>
        </w:r>
      </w:hyperlink>
    </w:p>
    <w:p w:rsidR="005F2E28" w:rsidRPr="00914903" w:rsidRDefault="00E006F6" w:rsidP="00F25681">
      <w:pPr>
        <w:pStyle w:val="TOC3"/>
        <w:numPr>
          <w:ilvl w:val="0"/>
          <w:numId w:val="2"/>
        </w:numPr>
        <w:rPr>
          <w:rStyle w:val="TOC1Char"/>
        </w:rPr>
      </w:pPr>
      <w:hyperlink w:anchor="bookmark8" w:tooltip="Current Document">
        <w:r w:rsidR="00F86510" w:rsidRPr="00914903">
          <w:rPr>
            <w:rStyle w:val="TOC1Char"/>
          </w:rPr>
          <w:t>Pasūtītājs</w:t>
        </w:r>
        <w:r w:rsidR="00F86510" w:rsidRPr="00914903">
          <w:rPr>
            <w:rStyle w:val="TOC1Char"/>
          </w:rPr>
          <w:tab/>
          <w:t>3</w:t>
        </w:r>
      </w:hyperlink>
    </w:p>
    <w:p w:rsidR="005F2E28" w:rsidRPr="00914903" w:rsidRDefault="00F86510" w:rsidP="00F25681">
      <w:pPr>
        <w:pStyle w:val="TOC3"/>
        <w:numPr>
          <w:ilvl w:val="0"/>
          <w:numId w:val="2"/>
        </w:numPr>
      </w:pPr>
      <w:r w:rsidRPr="00914903">
        <w:t>Kontaktpersona</w:t>
      </w:r>
      <w:r w:rsidRPr="00914903">
        <w:tab/>
        <w:t>3</w:t>
      </w:r>
    </w:p>
    <w:p w:rsidR="005F2E28" w:rsidRPr="00914903" w:rsidRDefault="00E006F6" w:rsidP="00F25681">
      <w:pPr>
        <w:pStyle w:val="TOC3"/>
        <w:numPr>
          <w:ilvl w:val="0"/>
          <w:numId w:val="2"/>
        </w:numPr>
      </w:pPr>
      <w:hyperlink w:anchor="bookmark9" w:tooltip="Current Document">
        <w:r w:rsidR="00F86510" w:rsidRPr="00914903">
          <w:rPr>
            <w:rStyle w:val="TOC1Char"/>
          </w:rPr>
          <w:t>Finansējuma avots</w:t>
        </w:r>
        <w:r w:rsidR="00F86510" w:rsidRPr="00914903">
          <w:rPr>
            <w:rStyle w:val="TOC1Char"/>
          </w:rPr>
          <w:tab/>
          <w:t>3</w:t>
        </w:r>
      </w:hyperlink>
    </w:p>
    <w:p w:rsidR="005F2E28" w:rsidRPr="00914903" w:rsidRDefault="00E006F6" w:rsidP="00F25681">
      <w:pPr>
        <w:pStyle w:val="TOC3"/>
        <w:numPr>
          <w:ilvl w:val="0"/>
          <w:numId w:val="2"/>
        </w:numPr>
      </w:pPr>
      <w:hyperlink w:anchor="bookmark10" w:tooltip="Current Document">
        <w:r w:rsidR="00F86510" w:rsidRPr="00914903">
          <w:rPr>
            <w:rStyle w:val="TOC1Char"/>
          </w:rPr>
          <w:t>Pretendenti</w:t>
        </w:r>
        <w:r w:rsidR="00F86510" w:rsidRPr="00914903">
          <w:rPr>
            <w:rStyle w:val="TOC1Char"/>
          </w:rPr>
          <w:tab/>
          <w:t>3</w:t>
        </w:r>
      </w:hyperlink>
    </w:p>
    <w:p w:rsidR="005F2E28" w:rsidRPr="00914903" w:rsidRDefault="00E006F6" w:rsidP="00F25681">
      <w:pPr>
        <w:pStyle w:val="TOC3"/>
        <w:numPr>
          <w:ilvl w:val="0"/>
          <w:numId w:val="2"/>
        </w:numPr>
      </w:pPr>
      <w:hyperlink w:anchor="bookmark11" w:tooltip="Current Document">
        <w:r w:rsidR="00F86510" w:rsidRPr="00914903">
          <w:rPr>
            <w:rStyle w:val="TOC1Char"/>
          </w:rPr>
          <w:t>Iepriekšējais informatīvais paziņojums</w:t>
        </w:r>
        <w:r w:rsidR="00F86510" w:rsidRPr="00914903">
          <w:rPr>
            <w:rStyle w:val="TOC1Char"/>
          </w:rPr>
          <w:tab/>
          <w:t>3</w:t>
        </w:r>
      </w:hyperlink>
    </w:p>
    <w:p w:rsidR="005F2E28" w:rsidRPr="00914903" w:rsidRDefault="00E006F6" w:rsidP="00F25681">
      <w:pPr>
        <w:pStyle w:val="TOC3"/>
        <w:numPr>
          <w:ilvl w:val="0"/>
          <w:numId w:val="2"/>
        </w:numPr>
      </w:pPr>
      <w:hyperlink w:anchor="bookmark12" w:tooltip="Current Document">
        <w:r w:rsidR="00F86510" w:rsidRPr="00914903">
          <w:rPr>
            <w:rStyle w:val="TOC1Char"/>
          </w:rPr>
          <w:t xml:space="preserve">Informācij </w:t>
        </w:r>
        <w:r w:rsidR="00F86510" w:rsidRPr="00914903">
          <w:rPr>
            <w:rStyle w:val="TOC1Char"/>
            <w:lang w:val="en-US"/>
          </w:rPr>
          <w:t xml:space="preserve">as </w:t>
        </w:r>
        <w:r w:rsidR="00F86510" w:rsidRPr="00914903">
          <w:rPr>
            <w:rStyle w:val="TOC1Char"/>
          </w:rPr>
          <w:t>apmaiņas kārtība</w:t>
        </w:r>
        <w:r w:rsidR="00F86510" w:rsidRPr="00914903">
          <w:rPr>
            <w:rStyle w:val="TOC1Char"/>
          </w:rPr>
          <w:tab/>
        </w:r>
        <w:r w:rsidR="009D678F" w:rsidRPr="00914903">
          <w:rPr>
            <w:rStyle w:val="TOC1Char"/>
          </w:rPr>
          <w:t>3</w:t>
        </w:r>
      </w:hyperlink>
    </w:p>
    <w:p w:rsidR="005F2E28" w:rsidRPr="00914903" w:rsidRDefault="00E006F6" w:rsidP="00F25681">
      <w:pPr>
        <w:pStyle w:val="TOC3"/>
        <w:numPr>
          <w:ilvl w:val="0"/>
          <w:numId w:val="2"/>
        </w:numPr>
      </w:pPr>
      <w:hyperlink w:anchor="bookmark13" w:tooltip="Current Document">
        <w:r w:rsidR="00F86510" w:rsidRPr="00914903">
          <w:rPr>
            <w:rStyle w:val="TOC1Char"/>
          </w:rPr>
          <w:t>Konkursa nolikuma saņemšana</w:t>
        </w:r>
        <w:r w:rsidR="00F86510" w:rsidRPr="00914903">
          <w:rPr>
            <w:rStyle w:val="TOC1Char"/>
          </w:rPr>
          <w:tab/>
        </w:r>
        <w:r w:rsidR="009D678F" w:rsidRPr="00914903">
          <w:rPr>
            <w:rStyle w:val="TOC1Char"/>
          </w:rPr>
          <w:t>3</w:t>
        </w:r>
      </w:hyperlink>
    </w:p>
    <w:p w:rsidR="005F2E28" w:rsidRPr="00914903" w:rsidRDefault="00E006F6" w:rsidP="00F25681">
      <w:pPr>
        <w:pStyle w:val="TOC3"/>
        <w:numPr>
          <w:ilvl w:val="0"/>
          <w:numId w:val="2"/>
        </w:numPr>
      </w:pPr>
      <w:hyperlink w:anchor="bookmark14" w:tooltip="Current Document">
        <w:r w:rsidR="006A7EB0" w:rsidRPr="00914903">
          <w:rPr>
            <w:rStyle w:val="TOC1Char"/>
          </w:rPr>
          <w:t>Papildu informācij</w:t>
        </w:r>
        <w:r w:rsidR="00F86510" w:rsidRPr="00914903">
          <w:rPr>
            <w:rStyle w:val="TOC1Char"/>
            <w:lang w:val="en-US"/>
          </w:rPr>
          <w:t xml:space="preserve">as </w:t>
        </w:r>
        <w:r w:rsidR="00F86510" w:rsidRPr="00914903">
          <w:rPr>
            <w:rStyle w:val="TOC1Char"/>
          </w:rPr>
          <w:t>sniegšana</w:t>
        </w:r>
        <w:r w:rsidR="00F86510" w:rsidRPr="00914903">
          <w:rPr>
            <w:rStyle w:val="TOC1Char"/>
          </w:rPr>
          <w:tab/>
          <w:t>4</w:t>
        </w:r>
      </w:hyperlink>
    </w:p>
    <w:p w:rsidR="005F2E28" w:rsidRPr="00914903" w:rsidRDefault="00E006F6" w:rsidP="00F25681">
      <w:pPr>
        <w:pStyle w:val="TOC3"/>
        <w:numPr>
          <w:ilvl w:val="0"/>
          <w:numId w:val="2"/>
        </w:numPr>
      </w:pPr>
      <w:hyperlink w:anchor="bookmark15" w:tooltip="Current Document">
        <w:r w:rsidR="00F86510" w:rsidRPr="00914903">
          <w:rPr>
            <w:rStyle w:val="TOC1Char"/>
          </w:rPr>
          <w:t>Piedāvājumu iesniegšana</w:t>
        </w:r>
        <w:r w:rsidR="00F86510" w:rsidRPr="00914903">
          <w:rPr>
            <w:rStyle w:val="TOC1Char"/>
          </w:rPr>
          <w:tab/>
          <w:t>4</w:t>
        </w:r>
      </w:hyperlink>
    </w:p>
    <w:p w:rsidR="005F2E28" w:rsidRPr="00914903" w:rsidRDefault="00E006F6" w:rsidP="00F25681">
      <w:pPr>
        <w:pStyle w:val="TOC3"/>
        <w:numPr>
          <w:ilvl w:val="0"/>
          <w:numId w:val="2"/>
        </w:numPr>
      </w:pPr>
      <w:hyperlink w:anchor="bookmark18" w:tooltip="Current Document">
        <w:r w:rsidR="00F86510" w:rsidRPr="00914903">
          <w:rPr>
            <w:rStyle w:val="TOC1Char"/>
          </w:rPr>
          <w:t>Piedāvājumu grozīšana un atsaukšana</w:t>
        </w:r>
        <w:r w:rsidR="00F86510" w:rsidRPr="00914903">
          <w:rPr>
            <w:rStyle w:val="TOC1Char"/>
          </w:rPr>
          <w:tab/>
          <w:t>4</w:t>
        </w:r>
      </w:hyperlink>
    </w:p>
    <w:p w:rsidR="005F2E28" w:rsidRPr="00914903" w:rsidRDefault="00E006F6" w:rsidP="00F25681">
      <w:pPr>
        <w:pStyle w:val="TOC3"/>
        <w:numPr>
          <w:ilvl w:val="0"/>
          <w:numId w:val="2"/>
        </w:numPr>
      </w:pPr>
      <w:hyperlink w:anchor="bookmark19" w:tooltip="Current Document">
        <w:r w:rsidR="00F86510" w:rsidRPr="00914903">
          <w:rPr>
            <w:rStyle w:val="TOC1Char"/>
          </w:rPr>
          <w:t>Piedāvājumu atvēršana</w:t>
        </w:r>
        <w:r w:rsidR="00F86510" w:rsidRPr="00914903">
          <w:rPr>
            <w:rStyle w:val="TOC1Char"/>
          </w:rPr>
          <w:tab/>
        </w:r>
        <w:r w:rsidR="009D678F" w:rsidRPr="00914903">
          <w:rPr>
            <w:rStyle w:val="TOC1Char"/>
          </w:rPr>
          <w:t>4</w:t>
        </w:r>
      </w:hyperlink>
    </w:p>
    <w:p w:rsidR="005F2E28" w:rsidRPr="00914903" w:rsidRDefault="00E006F6" w:rsidP="00F25681">
      <w:pPr>
        <w:pStyle w:val="TOC3"/>
        <w:numPr>
          <w:ilvl w:val="0"/>
          <w:numId w:val="2"/>
        </w:numPr>
      </w:pPr>
      <w:hyperlink w:anchor="bookmark22" w:tooltip="Current Document">
        <w:r w:rsidR="00F86510" w:rsidRPr="00914903">
          <w:rPr>
            <w:rStyle w:val="TOC1Char"/>
          </w:rPr>
          <w:t>Piedāvājuma derīguma termiņš</w:t>
        </w:r>
        <w:r w:rsidR="00F86510" w:rsidRPr="00914903">
          <w:rPr>
            <w:rStyle w:val="TOC1Char"/>
          </w:rPr>
          <w:tab/>
        </w:r>
        <w:r w:rsidR="009D678F" w:rsidRPr="00914903">
          <w:rPr>
            <w:rStyle w:val="TOC1Char"/>
          </w:rPr>
          <w:t>4</w:t>
        </w:r>
      </w:hyperlink>
    </w:p>
    <w:p w:rsidR="005F2E28" w:rsidRPr="00914903" w:rsidRDefault="00E006F6" w:rsidP="00F25681">
      <w:pPr>
        <w:pStyle w:val="TOC3"/>
        <w:numPr>
          <w:ilvl w:val="0"/>
          <w:numId w:val="2"/>
        </w:numPr>
      </w:pPr>
      <w:hyperlink w:anchor="bookmark24" w:tooltip="Current Document">
        <w:r w:rsidR="00F86510" w:rsidRPr="00914903">
          <w:rPr>
            <w:rStyle w:val="TOC1Char"/>
          </w:rPr>
          <w:t>Piedāvājuma nodrošinājums</w:t>
        </w:r>
        <w:r w:rsidR="00F86510" w:rsidRPr="00914903">
          <w:rPr>
            <w:rStyle w:val="TOC1Char"/>
          </w:rPr>
          <w:tab/>
          <w:t>5</w:t>
        </w:r>
      </w:hyperlink>
    </w:p>
    <w:p w:rsidR="005F2E28" w:rsidRPr="00914903" w:rsidRDefault="00E006F6" w:rsidP="00F25681">
      <w:pPr>
        <w:pStyle w:val="TOC3"/>
        <w:numPr>
          <w:ilvl w:val="0"/>
          <w:numId w:val="2"/>
        </w:numPr>
      </w:pPr>
      <w:hyperlink w:anchor="bookmark26" w:tooltip="Current Document">
        <w:r w:rsidR="00F86510" w:rsidRPr="00914903">
          <w:rPr>
            <w:rStyle w:val="TOC1Char"/>
          </w:rPr>
          <w:t>Prasības piedāvājuma noformējumam un iesniegšanai</w:t>
        </w:r>
        <w:r w:rsidR="00F86510" w:rsidRPr="00914903">
          <w:rPr>
            <w:rStyle w:val="TOC1Char"/>
          </w:rPr>
          <w:tab/>
          <w:t>5</w:t>
        </w:r>
      </w:hyperlink>
    </w:p>
    <w:p w:rsidR="005F2E28" w:rsidRPr="00914903" w:rsidRDefault="00E006F6" w:rsidP="00F25681">
      <w:pPr>
        <w:pStyle w:val="TOC3"/>
        <w:numPr>
          <w:ilvl w:val="0"/>
          <w:numId w:val="3"/>
        </w:numPr>
      </w:pPr>
      <w:hyperlink w:anchor="bookmark30" w:tooltip="Current Document">
        <w:r w:rsidR="00F86510" w:rsidRPr="00914903">
          <w:rPr>
            <w:rStyle w:val="TOC1Char"/>
          </w:rPr>
          <w:t>Iepirkuma priekšmeta apraksts</w:t>
        </w:r>
        <w:r w:rsidR="00852D2B" w:rsidRPr="00914903">
          <w:rPr>
            <w:rStyle w:val="TOC1Char"/>
          </w:rPr>
          <w:t xml:space="preserve"> un apjoms</w:t>
        </w:r>
        <w:r w:rsidR="00F86510" w:rsidRPr="00914903">
          <w:rPr>
            <w:rStyle w:val="TOC1Char"/>
          </w:rPr>
          <w:tab/>
        </w:r>
        <w:r w:rsidR="009D678F" w:rsidRPr="00914903">
          <w:rPr>
            <w:rStyle w:val="TOC1Char"/>
          </w:rPr>
          <w:t>5</w:t>
        </w:r>
      </w:hyperlink>
    </w:p>
    <w:p w:rsidR="005F2E28" w:rsidRPr="00914903" w:rsidRDefault="00E006F6" w:rsidP="00F25681">
      <w:pPr>
        <w:pStyle w:val="TOC3"/>
        <w:numPr>
          <w:ilvl w:val="0"/>
          <w:numId w:val="3"/>
        </w:numPr>
      </w:pPr>
      <w:hyperlink w:anchor="bookmark32" w:tooltip="Current Document">
        <w:r w:rsidR="00F86510" w:rsidRPr="00914903">
          <w:rPr>
            <w:rStyle w:val="TOC1Char"/>
          </w:rPr>
          <w:t>Līguma izpildes laiks</w:t>
        </w:r>
        <w:r w:rsidR="00852D2B" w:rsidRPr="00914903">
          <w:rPr>
            <w:rStyle w:val="TOC1Char"/>
          </w:rPr>
          <w:t xml:space="preserve"> un kārtība</w:t>
        </w:r>
        <w:r w:rsidR="00F86510" w:rsidRPr="00914903">
          <w:rPr>
            <w:rStyle w:val="TOC1Char"/>
          </w:rPr>
          <w:tab/>
        </w:r>
        <w:r w:rsidR="001E0192" w:rsidRPr="00914903">
          <w:rPr>
            <w:rStyle w:val="TOC1Char"/>
          </w:rPr>
          <w:t>6</w:t>
        </w:r>
      </w:hyperlink>
    </w:p>
    <w:p w:rsidR="005F2E28" w:rsidRPr="00914903" w:rsidRDefault="00E006F6" w:rsidP="00F25681">
      <w:pPr>
        <w:pStyle w:val="TOC3"/>
        <w:numPr>
          <w:ilvl w:val="0"/>
          <w:numId w:val="3"/>
        </w:numPr>
      </w:pPr>
      <w:hyperlink w:anchor="bookmark33" w:tooltip="Current Document">
        <w:r w:rsidR="00F86510" w:rsidRPr="00914903">
          <w:rPr>
            <w:rStyle w:val="TOC1Char"/>
          </w:rPr>
          <w:t>Līguma izpildes vieta</w:t>
        </w:r>
        <w:r w:rsidR="00F86510" w:rsidRPr="00914903">
          <w:rPr>
            <w:rStyle w:val="TOC1Char"/>
          </w:rPr>
          <w:tab/>
        </w:r>
        <w:r w:rsidR="001E0192" w:rsidRPr="00914903">
          <w:rPr>
            <w:rStyle w:val="TOC1Char"/>
          </w:rPr>
          <w:t>6</w:t>
        </w:r>
      </w:hyperlink>
    </w:p>
    <w:p w:rsidR="005F2E28" w:rsidRPr="00914903" w:rsidRDefault="00E006F6" w:rsidP="00F25681">
      <w:pPr>
        <w:pStyle w:val="TOC3"/>
        <w:numPr>
          <w:ilvl w:val="0"/>
          <w:numId w:val="4"/>
        </w:numPr>
      </w:pPr>
      <w:hyperlink w:anchor="bookmark36" w:tooltip="Current Document">
        <w:r w:rsidR="00F86510" w:rsidRPr="00914903">
          <w:rPr>
            <w:rStyle w:val="TOC1Char"/>
          </w:rPr>
          <w:t>Pretendentu izslēgšanas un vispārīgie pretendentu atlases nosacījumi</w:t>
        </w:r>
        <w:r w:rsidR="00F86510" w:rsidRPr="00914903">
          <w:rPr>
            <w:rStyle w:val="TOC1Char"/>
          </w:rPr>
          <w:tab/>
        </w:r>
        <w:r w:rsidR="009D678F" w:rsidRPr="00914903">
          <w:rPr>
            <w:rStyle w:val="TOC1Char"/>
          </w:rPr>
          <w:t>6</w:t>
        </w:r>
      </w:hyperlink>
    </w:p>
    <w:p w:rsidR="005F2E28" w:rsidRPr="00914903" w:rsidRDefault="00E006F6" w:rsidP="00F25681">
      <w:pPr>
        <w:pStyle w:val="TOC3"/>
        <w:numPr>
          <w:ilvl w:val="0"/>
          <w:numId w:val="4"/>
        </w:numPr>
      </w:pPr>
      <w:hyperlink w:anchor="bookmark38" w:tooltip="Current Document">
        <w:r w:rsidR="00F86510" w:rsidRPr="00914903">
          <w:rPr>
            <w:rStyle w:val="TOC1Char"/>
          </w:rPr>
          <w:t>Prasības attiecībā uz pretendenta atbilstību profesionālās darbības veikšanai</w:t>
        </w:r>
        <w:r w:rsidR="00F86510" w:rsidRPr="00914903">
          <w:rPr>
            <w:rStyle w:val="TOC1Char"/>
          </w:rPr>
          <w:tab/>
        </w:r>
        <w:r w:rsidR="009D678F" w:rsidRPr="00914903">
          <w:rPr>
            <w:rStyle w:val="TOC1Char"/>
          </w:rPr>
          <w:t>6</w:t>
        </w:r>
      </w:hyperlink>
    </w:p>
    <w:p w:rsidR="005F2E28" w:rsidRPr="00914903" w:rsidRDefault="00E006F6" w:rsidP="00F25681">
      <w:pPr>
        <w:pStyle w:val="TOC3"/>
        <w:numPr>
          <w:ilvl w:val="0"/>
          <w:numId w:val="4"/>
        </w:numPr>
        <w:rPr>
          <w:rStyle w:val="TOC1Char"/>
        </w:rPr>
      </w:pPr>
      <w:hyperlink w:anchor="bookmark39" w:tooltip="Current Document">
        <w:r w:rsidR="00F86510" w:rsidRPr="00914903">
          <w:rPr>
            <w:rStyle w:val="TOC1Char"/>
          </w:rPr>
          <w:t>Prasības attiecībā uz pretendenta tehniskajām un profesionālajām spējām</w:t>
        </w:r>
        <w:r w:rsidR="00F86510" w:rsidRPr="00914903">
          <w:rPr>
            <w:rStyle w:val="TOC1Char"/>
          </w:rPr>
          <w:tab/>
        </w:r>
        <w:r w:rsidR="009D678F" w:rsidRPr="00914903">
          <w:rPr>
            <w:rStyle w:val="TOC1Char"/>
          </w:rPr>
          <w:t>6</w:t>
        </w:r>
      </w:hyperlink>
    </w:p>
    <w:p w:rsidR="00543598" w:rsidRPr="00914903" w:rsidRDefault="00543598" w:rsidP="00543598">
      <w:pPr>
        <w:pStyle w:val="TOC3"/>
        <w:numPr>
          <w:ilvl w:val="0"/>
          <w:numId w:val="0"/>
        </w:numPr>
      </w:pPr>
      <w:r w:rsidRPr="00914903">
        <w:t>4.1.</w:t>
      </w:r>
      <w:r w:rsidRPr="00914903">
        <w:tab/>
        <w:t>Pretendentu atlases dokumenti...............................................................................................................</w:t>
      </w:r>
      <w:r w:rsidR="00852D2B" w:rsidRPr="00914903">
        <w:t>7</w:t>
      </w:r>
    </w:p>
    <w:p w:rsidR="00543598" w:rsidRPr="00914903" w:rsidRDefault="00543598" w:rsidP="00543598">
      <w:pPr>
        <w:pStyle w:val="TOC3"/>
        <w:numPr>
          <w:ilvl w:val="0"/>
          <w:numId w:val="0"/>
        </w:numPr>
      </w:pPr>
      <w:r w:rsidRPr="00914903">
        <w:t>4.2.</w:t>
      </w:r>
      <w:r w:rsidRPr="00914903">
        <w:tab/>
        <w:t>Tehniskais piedāvājums..........................................................................................................................</w:t>
      </w:r>
      <w:r w:rsidR="00852D2B" w:rsidRPr="00914903">
        <w:t>8</w:t>
      </w:r>
    </w:p>
    <w:p w:rsidR="00543598" w:rsidRPr="00914903" w:rsidRDefault="00543598" w:rsidP="00543598">
      <w:pPr>
        <w:pStyle w:val="TOC3"/>
        <w:numPr>
          <w:ilvl w:val="0"/>
          <w:numId w:val="0"/>
        </w:numPr>
      </w:pPr>
      <w:r w:rsidRPr="00914903">
        <w:t>4.3.</w:t>
      </w:r>
      <w:r w:rsidRPr="00914903">
        <w:tab/>
        <w:t>Finanšu piedāvājums..............................................................................................................................</w:t>
      </w:r>
      <w:r w:rsidR="00852D2B" w:rsidRPr="00914903">
        <w:t>8</w:t>
      </w:r>
    </w:p>
    <w:p w:rsidR="005F2E28" w:rsidRPr="00914903" w:rsidRDefault="00E006F6" w:rsidP="00DC2B82">
      <w:pPr>
        <w:pStyle w:val="TOC3"/>
        <w:numPr>
          <w:ilvl w:val="0"/>
          <w:numId w:val="5"/>
        </w:numPr>
      </w:pPr>
      <w:hyperlink w:anchor="bookmark47" w:tooltip="Current Document">
        <w:r w:rsidR="00F86510" w:rsidRPr="00914903">
          <w:rPr>
            <w:rStyle w:val="TOC1Char"/>
          </w:rPr>
          <w:t>Piedāvājuma izvēles kritērijs</w:t>
        </w:r>
        <w:r w:rsidR="00F86510" w:rsidRPr="00914903">
          <w:rPr>
            <w:rStyle w:val="TOC1Char"/>
          </w:rPr>
          <w:tab/>
        </w:r>
        <w:r w:rsidR="00852D2B" w:rsidRPr="00914903">
          <w:rPr>
            <w:rStyle w:val="TOC1Char"/>
          </w:rPr>
          <w:t>8</w:t>
        </w:r>
      </w:hyperlink>
    </w:p>
    <w:p w:rsidR="005F2E28" w:rsidRPr="00914903" w:rsidRDefault="00E006F6" w:rsidP="00DC2B82">
      <w:pPr>
        <w:pStyle w:val="TOC3"/>
        <w:numPr>
          <w:ilvl w:val="0"/>
          <w:numId w:val="5"/>
        </w:numPr>
      </w:pPr>
      <w:hyperlink w:anchor="bookmark48" w:tooltip="Current Document">
        <w:r w:rsidR="00F86510" w:rsidRPr="00914903">
          <w:rPr>
            <w:rStyle w:val="TOC1Char"/>
          </w:rPr>
          <w:t>Piedāvājumu vērtēšanas pamatnoteikumi</w:t>
        </w:r>
        <w:r w:rsidR="00F86510" w:rsidRPr="00914903">
          <w:rPr>
            <w:rStyle w:val="TOC1Char"/>
          </w:rPr>
          <w:tab/>
        </w:r>
        <w:r w:rsidR="00852D2B" w:rsidRPr="00914903">
          <w:rPr>
            <w:rStyle w:val="TOC1Char"/>
          </w:rPr>
          <w:t>8</w:t>
        </w:r>
      </w:hyperlink>
    </w:p>
    <w:p w:rsidR="005F2E28" w:rsidRPr="00914903" w:rsidRDefault="00E006F6" w:rsidP="00DC2B82">
      <w:pPr>
        <w:pStyle w:val="TOC3"/>
        <w:numPr>
          <w:ilvl w:val="0"/>
          <w:numId w:val="5"/>
        </w:numPr>
      </w:pPr>
      <w:hyperlink w:anchor="bookmark49" w:tooltip="Current Document">
        <w:r w:rsidR="00F86510" w:rsidRPr="00914903">
          <w:rPr>
            <w:rStyle w:val="TOC1Char"/>
          </w:rPr>
          <w:t>Piedāvājumu noformējuma pārbaude</w:t>
        </w:r>
        <w:r w:rsidR="00F86510" w:rsidRPr="00914903">
          <w:rPr>
            <w:rStyle w:val="TOC1Char"/>
          </w:rPr>
          <w:tab/>
        </w:r>
        <w:r w:rsidR="009D678F" w:rsidRPr="00914903">
          <w:rPr>
            <w:rStyle w:val="TOC1Char"/>
          </w:rPr>
          <w:t>8</w:t>
        </w:r>
      </w:hyperlink>
    </w:p>
    <w:p w:rsidR="005F2E28" w:rsidRPr="00914903" w:rsidRDefault="00E006F6" w:rsidP="00DC2B82">
      <w:pPr>
        <w:pStyle w:val="TOC3"/>
        <w:numPr>
          <w:ilvl w:val="0"/>
          <w:numId w:val="5"/>
        </w:numPr>
      </w:pPr>
      <w:hyperlink w:anchor="bookmark50" w:tooltip="Current Document">
        <w:r w:rsidR="00F86510" w:rsidRPr="00914903">
          <w:rPr>
            <w:rStyle w:val="TOC1Char"/>
          </w:rPr>
          <w:t>Pretendentu atlase</w:t>
        </w:r>
        <w:r w:rsidR="00F86510" w:rsidRPr="00914903">
          <w:rPr>
            <w:rStyle w:val="TOC1Char"/>
          </w:rPr>
          <w:tab/>
        </w:r>
        <w:r w:rsidR="001B4330" w:rsidRPr="00914903">
          <w:rPr>
            <w:rStyle w:val="TOC1Char"/>
          </w:rPr>
          <w:t>9</w:t>
        </w:r>
      </w:hyperlink>
    </w:p>
    <w:p w:rsidR="005F2E28" w:rsidRPr="00914903" w:rsidRDefault="00E006F6" w:rsidP="00DC2B82">
      <w:pPr>
        <w:pStyle w:val="TOC3"/>
        <w:numPr>
          <w:ilvl w:val="0"/>
          <w:numId w:val="5"/>
        </w:numPr>
      </w:pPr>
      <w:hyperlink w:anchor="bookmark51" w:tooltip="Current Document">
        <w:r w:rsidR="00F86510" w:rsidRPr="00914903">
          <w:rPr>
            <w:rStyle w:val="TOC1Char"/>
          </w:rPr>
          <w:t>Tehnisko piedāvājumu atbilstības pārbaude</w:t>
        </w:r>
        <w:r w:rsidR="00F86510" w:rsidRPr="00914903">
          <w:rPr>
            <w:rStyle w:val="TOC1Char"/>
          </w:rPr>
          <w:tab/>
        </w:r>
        <w:r w:rsidR="001B4330" w:rsidRPr="00914903">
          <w:rPr>
            <w:rStyle w:val="TOC1Char"/>
          </w:rPr>
          <w:t>9</w:t>
        </w:r>
      </w:hyperlink>
    </w:p>
    <w:p w:rsidR="005F2E28" w:rsidRPr="00914903" w:rsidRDefault="00E006F6" w:rsidP="00DC2B82">
      <w:pPr>
        <w:pStyle w:val="TOC3"/>
        <w:numPr>
          <w:ilvl w:val="0"/>
          <w:numId w:val="5"/>
        </w:numPr>
        <w:rPr>
          <w:rStyle w:val="TOC1Char"/>
        </w:rPr>
      </w:pPr>
      <w:hyperlink w:anchor="bookmark52" w:tooltip="Current Document">
        <w:r w:rsidR="00F86510" w:rsidRPr="00914903">
          <w:rPr>
            <w:rStyle w:val="TOC1Char"/>
          </w:rPr>
          <w:t>Piedāvājuma izvēle</w:t>
        </w:r>
        <w:r w:rsidR="00F86510" w:rsidRPr="00914903">
          <w:rPr>
            <w:rStyle w:val="TOC1Char"/>
          </w:rPr>
          <w:tab/>
        </w:r>
        <w:r w:rsidR="001B4330" w:rsidRPr="00914903">
          <w:rPr>
            <w:rStyle w:val="TOC1Char"/>
          </w:rPr>
          <w:t>9</w:t>
        </w:r>
      </w:hyperlink>
    </w:p>
    <w:p w:rsidR="009D678F" w:rsidRPr="00914903" w:rsidRDefault="009D678F" w:rsidP="009D678F">
      <w:pPr>
        <w:pStyle w:val="TOC3"/>
        <w:numPr>
          <w:ilvl w:val="0"/>
          <w:numId w:val="0"/>
        </w:numPr>
      </w:pPr>
      <w:r w:rsidRPr="00914903">
        <w:t>6.1.</w:t>
      </w:r>
      <w:r w:rsidRPr="00914903">
        <w:tab/>
      </w:r>
      <w:hyperlink w:anchor="bookmark53" w:tooltip="Current Document">
        <w:r w:rsidR="00F86510" w:rsidRPr="00914903">
          <w:rPr>
            <w:rStyle w:val="TOC1Char"/>
          </w:rPr>
          <w:t>Lēmuma par iepirkuma procedūras rezultātiem pieņemšana un paziņošana</w:t>
        </w:r>
        <w:r w:rsidR="00F86510" w:rsidRPr="00914903">
          <w:rPr>
            <w:rStyle w:val="TOC1Char"/>
          </w:rPr>
          <w:tab/>
        </w:r>
        <w:r w:rsidR="001B4330" w:rsidRPr="00914903">
          <w:rPr>
            <w:rStyle w:val="TOC1Char"/>
          </w:rPr>
          <w:t>9</w:t>
        </w:r>
      </w:hyperlink>
    </w:p>
    <w:p w:rsidR="005F2E28" w:rsidRPr="00914903" w:rsidRDefault="009D678F" w:rsidP="009D678F">
      <w:pPr>
        <w:pStyle w:val="TOC3"/>
        <w:numPr>
          <w:ilvl w:val="0"/>
          <w:numId w:val="0"/>
        </w:numPr>
        <w:rPr>
          <w:rStyle w:val="TOC1Char"/>
        </w:rPr>
      </w:pPr>
      <w:r w:rsidRPr="00914903">
        <w:t>6.2.</w:t>
      </w:r>
      <w:r w:rsidRPr="00914903">
        <w:tab/>
      </w:r>
      <w:hyperlink w:anchor="bookmark62" w:tooltip="Current Document">
        <w:r w:rsidR="00F86510" w:rsidRPr="00914903">
          <w:rPr>
            <w:rStyle w:val="TOC1Char"/>
          </w:rPr>
          <w:t>Iepirkuma līguma slēgšana</w:t>
        </w:r>
        <w:r w:rsidR="00F86510" w:rsidRPr="00914903">
          <w:rPr>
            <w:rStyle w:val="TOC1Char"/>
          </w:rPr>
          <w:tab/>
          <w:t>1</w:t>
        </w:r>
      </w:hyperlink>
      <w:r w:rsidR="001B4330" w:rsidRPr="00914903">
        <w:rPr>
          <w:rStyle w:val="TOC1Char"/>
        </w:rPr>
        <w:t>1</w:t>
      </w:r>
    </w:p>
    <w:p w:rsidR="005F2E28" w:rsidRPr="00914903" w:rsidRDefault="009D678F" w:rsidP="009D678F">
      <w:pPr>
        <w:pStyle w:val="TOC3"/>
        <w:numPr>
          <w:ilvl w:val="0"/>
          <w:numId w:val="0"/>
        </w:numPr>
      </w:pPr>
      <w:r w:rsidRPr="00914903">
        <w:t>7.1.</w:t>
      </w:r>
      <w:r w:rsidRPr="00914903">
        <w:tab/>
      </w:r>
      <w:hyperlink w:anchor="bookmark63" w:tooltip="Current Document">
        <w:r w:rsidR="00F86510" w:rsidRPr="00914903">
          <w:rPr>
            <w:rStyle w:val="TOC1Char"/>
          </w:rPr>
          <w:t>Iepirkuma komisijas darbības pamatnoteikumi</w:t>
        </w:r>
        <w:r w:rsidR="00F86510" w:rsidRPr="00914903">
          <w:rPr>
            <w:rStyle w:val="TOC1Char"/>
          </w:rPr>
          <w:tab/>
          <w:t>1</w:t>
        </w:r>
        <w:r w:rsidR="001B4330" w:rsidRPr="00914903">
          <w:rPr>
            <w:rStyle w:val="TOC1Char"/>
          </w:rPr>
          <w:t>1</w:t>
        </w:r>
      </w:hyperlink>
    </w:p>
    <w:p w:rsidR="005F2E28" w:rsidRPr="00914903" w:rsidRDefault="009D678F" w:rsidP="009D678F">
      <w:pPr>
        <w:pStyle w:val="TOC3"/>
        <w:numPr>
          <w:ilvl w:val="0"/>
          <w:numId w:val="0"/>
        </w:numPr>
      </w:pPr>
      <w:r w:rsidRPr="00914903">
        <w:t>7.2.</w:t>
      </w:r>
      <w:r w:rsidRPr="00914903">
        <w:tab/>
      </w:r>
      <w:hyperlink w:anchor="bookmark65" w:tooltip="Current Document">
        <w:r w:rsidR="00595AD8">
          <w:rPr>
            <w:rStyle w:val="TOC1Char"/>
          </w:rPr>
          <w:t>Iepirkuma komisij</w:t>
        </w:r>
        <w:r w:rsidR="00F86510" w:rsidRPr="00914903">
          <w:rPr>
            <w:rStyle w:val="TOC1Char"/>
            <w:lang w:val="en-US"/>
          </w:rPr>
          <w:t xml:space="preserve">as </w:t>
        </w:r>
        <w:r w:rsidR="00F86510" w:rsidRPr="00914903">
          <w:rPr>
            <w:rStyle w:val="TOC1Char"/>
          </w:rPr>
          <w:t>tiesības</w:t>
        </w:r>
        <w:r w:rsidR="00F86510" w:rsidRPr="00914903">
          <w:rPr>
            <w:rStyle w:val="TOC1Char"/>
          </w:rPr>
          <w:tab/>
          <w:t>1</w:t>
        </w:r>
        <w:r w:rsidR="001B4330" w:rsidRPr="00914903">
          <w:rPr>
            <w:rStyle w:val="TOC1Char"/>
          </w:rPr>
          <w:t>1</w:t>
        </w:r>
      </w:hyperlink>
    </w:p>
    <w:p w:rsidR="005F2E28" w:rsidRPr="00914903" w:rsidRDefault="009D678F" w:rsidP="009D678F">
      <w:pPr>
        <w:pStyle w:val="TOC3"/>
        <w:numPr>
          <w:ilvl w:val="0"/>
          <w:numId w:val="0"/>
        </w:numPr>
      </w:pPr>
      <w:r w:rsidRPr="00914903">
        <w:t>7.3.</w:t>
      </w:r>
      <w:r w:rsidRPr="00914903">
        <w:tab/>
      </w:r>
      <w:hyperlink w:anchor="bookmark67" w:tooltip="Current Document">
        <w:r w:rsidR="00F86510" w:rsidRPr="00914903">
          <w:rPr>
            <w:rStyle w:val="TOC1Char"/>
          </w:rPr>
          <w:t>Iepirkuma komisijas pienākumi</w:t>
        </w:r>
        <w:r w:rsidR="00F86510" w:rsidRPr="00914903">
          <w:rPr>
            <w:rStyle w:val="TOC1Char"/>
          </w:rPr>
          <w:tab/>
          <w:t>1</w:t>
        </w:r>
        <w:r w:rsidR="001E0192" w:rsidRPr="00914903">
          <w:rPr>
            <w:rStyle w:val="TOC1Char"/>
          </w:rPr>
          <w:t>1</w:t>
        </w:r>
      </w:hyperlink>
    </w:p>
    <w:p w:rsidR="005F2E28" w:rsidRPr="00914903" w:rsidRDefault="00E006F6" w:rsidP="00F25681">
      <w:pPr>
        <w:pStyle w:val="TOC3"/>
        <w:rPr>
          <w:rStyle w:val="TOC1Char"/>
        </w:rPr>
      </w:pPr>
      <w:hyperlink w:anchor="bookmark69" w:tooltip="Current Document">
        <w:r w:rsidR="00F86510" w:rsidRPr="00914903">
          <w:rPr>
            <w:rStyle w:val="TOC1Char"/>
          </w:rPr>
          <w:t>Pretendenta tiesības</w:t>
        </w:r>
        <w:r w:rsidR="00F86510" w:rsidRPr="00914903">
          <w:rPr>
            <w:rStyle w:val="TOC1Char"/>
          </w:rPr>
          <w:tab/>
          <w:t>1</w:t>
        </w:r>
        <w:r w:rsidR="001B4330" w:rsidRPr="00914903">
          <w:rPr>
            <w:rStyle w:val="TOC1Char"/>
          </w:rPr>
          <w:t>2</w:t>
        </w:r>
      </w:hyperlink>
    </w:p>
    <w:p w:rsidR="005F2E28" w:rsidRPr="00914903" w:rsidRDefault="00E006F6" w:rsidP="00F25681">
      <w:pPr>
        <w:pStyle w:val="TOC3"/>
      </w:pPr>
      <w:hyperlink w:anchor="bookmark68" w:tooltip="Current Document">
        <w:r w:rsidR="00F86510" w:rsidRPr="00914903">
          <w:rPr>
            <w:rStyle w:val="TOC1Char"/>
          </w:rPr>
          <w:t>Pretendenta pienākumi</w:t>
        </w:r>
        <w:r w:rsidR="00F86510" w:rsidRPr="00914903">
          <w:rPr>
            <w:rStyle w:val="TOC1Char"/>
          </w:rPr>
          <w:tab/>
          <w:t>1</w:t>
        </w:r>
        <w:r w:rsidR="001B4330" w:rsidRPr="00914903">
          <w:rPr>
            <w:rStyle w:val="TOC1Char"/>
          </w:rPr>
          <w:t>2</w:t>
        </w:r>
      </w:hyperlink>
    </w:p>
    <w:p w:rsidR="005F2E28" w:rsidRPr="00914903" w:rsidRDefault="00E006F6" w:rsidP="00F25681">
      <w:pPr>
        <w:pStyle w:val="TOC1"/>
        <w:numPr>
          <w:ilvl w:val="0"/>
          <w:numId w:val="1"/>
        </w:numPr>
      </w:pPr>
      <w:hyperlink w:anchor="bookmark71" w:tooltip="Current Document">
        <w:r w:rsidR="00F86510" w:rsidRPr="00914903">
          <w:t>nodaļa. TEHNISKĀ SPECIFIKĀCIJA</w:t>
        </w:r>
        <w:r w:rsidR="00F86510" w:rsidRPr="00914903">
          <w:tab/>
          <w:t>1</w:t>
        </w:r>
        <w:r w:rsidR="00A26CF2" w:rsidRPr="00914903">
          <w:t>4</w:t>
        </w:r>
      </w:hyperlink>
    </w:p>
    <w:p w:rsidR="005F2E28" w:rsidRPr="00914903" w:rsidRDefault="00E006F6" w:rsidP="00F25681">
      <w:pPr>
        <w:pStyle w:val="TOC1"/>
        <w:numPr>
          <w:ilvl w:val="0"/>
          <w:numId w:val="1"/>
        </w:numPr>
      </w:pPr>
      <w:hyperlink w:anchor="bookmark72" w:tooltip="Current Document">
        <w:r w:rsidR="00F86510" w:rsidRPr="00914903">
          <w:t>nodaļa. FORMAS PIEDĀVĀJUMA SAGATAVOŠANAI</w:t>
        </w:r>
        <w:r w:rsidR="00F86510" w:rsidRPr="00914903">
          <w:tab/>
          <w:t>1</w:t>
        </w:r>
        <w:r w:rsidR="00A26CF2" w:rsidRPr="00914903">
          <w:t>9</w:t>
        </w:r>
      </w:hyperlink>
    </w:p>
    <w:p w:rsidR="005F2E28" w:rsidRPr="00914903" w:rsidRDefault="009D678F" w:rsidP="00F25681">
      <w:pPr>
        <w:pStyle w:val="TOC2"/>
      </w:pPr>
      <w:r w:rsidRPr="00914903">
        <w:t xml:space="preserve">1. </w:t>
      </w:r>
      <w:hyperlink w:anchor="bookmark73" w:tooltip="Current Document">
        <w:r w:rsidR="00F25681" w:rsidRPr="00914903">
          <w:rPr>
            <w:rStyle w:val="TOC1Char"/>
          </w:rPr>
          <w:t>forma.</w:t>
        </w:r>
        <w:r w:rsidR="00F86510" w:rsidRPr="00914903">
          <w:rPr>
            <w:rStyle w:val="TOC1Char"/>
          </w:rPr>
          <w:t>PIETEIKUMS DALĪBAI ATKLĀTĀ KONKURSĀ</w:t>
        </w:r>
        <w:r w:rsidR="00F86510" w:rsidRPr="00914903">
          <w:rPr>
            <w:rStyle w:val="TOC1Char"/>
          </w:rPr>
          <w:tab/>
        </w:r>
        <w:r w:rsidR="00595AD8">
          <w:rPr>
            <w:rStyle w:val="TOC1Char"/>
          </w:rPr>
          <w:t>20</w:t>
        </w:r>
      </w:hyperlink>
    </w:p>
    <w:p w:rsidR="005F2E28" w:rsidRPr="00914903" w:rsidRDefault="001E0192" w:rsidP="009D678F">
      <w:pPr>
        <w:pStyle w:val="TOC1"/>
        <w:numPr>
          <w:ilvl w:val="0"/>
          <w:numId w:val="0"/>
        </w:numPr>
        <w:ind w:left="20"/>
      </w:pPr>
      <w:r w:rsidRPr="00914903">
        <w:t>2</w:t>
      </w:r>
      <w:r w:rsidR="009D678F" w:rsidRPr="00914903">
        <w:t xml:space="preserve">. </w:t>
      </w:r>
      <w:r w:rsidR="00F86510" w:rsidRPr="00914903">
        <w:t>forma.</w:t>
      </w:r>
      <w:r w:rsidR="001B4330" w:rsidRPr="00914903">
        <w:t xml:space="preserve"> </w:t>
      </w:r>
      <w:r w:rsidR="00F86510" w:rsidRPr="00914903">
        <w:t>TEHNISKAIS PIEDĀVĀJUMS</w:t>
      </w:r>
      <w:r w:rsidR="00F86510" w:rsidRPr="00914903">
        <w:tab/>
      </w:r>
      <w:r w:rsidR="00595AD8">
        <w:t>21</w:t>
      </w:r>
    </w:p>
    <w:p w:rsidR="005F2E28" w:rsidRPr="00914903" w:rsidRDefault="00705B42" w:rsidP="009D678F">
      <w:pPr>
        <w:pStyle w:val="TOC1"/>
        <w:numPr>
          <w:ilvl w:val="0"/>
          <w:numId w:val="0"/>
        </w:numPr>
        <w:ind w:left="20"/>
      </w:pPr>
      <w:r w:rsidRPr="00914903">
        <w:t>3</w:t>
      </w:r>
      <w:r w:rsidR="009D678F" w:rsidRPr="00914903">
        <w:t xml:space="preserve">. </w:t>
      </w:r>
      <w:r w:rsidR="00F86510" w:rsidRPr="00914903">
        <w:t>forma.</w:t>
      </w:r>
      <w:r w:rsidR="001B4330" w:rsidRPr="00914903">
        <w:t xml:space="preserve"> </w:t>
      </w:r>
      <w:r w:rsidR="00F86510" w:rsidRPr="00914903">
        <w:t>FINANŠU PIEDĀVĀJUMS</w:t>
      </w:r>
      <w:r w:rsidR="00F86510" w:rsidRPr="00914903">
        <w:tab/>
      </w:r>
      <w:r w:rsidR="00595AD8">
        <w:t>33</w:t>
      </w:r>
    </w:p>
    <w:p w:rsidR="00705B42" w:rsidRPr="00914903" w:rsidRDefault="00E006F6" w:rsidP="00F25681">
      <w:pPr>
        <w:pStyle w:val="TOC2"/>
        <w:numPr>
          <w:ilvl w:val="0"/>
          <w:numId w:val="1"/>
        </w:numPr>
      </w:pPr>
      <w:hyperlink w:anchor="bookmark80" w:tooltip="Current Document">
        <w:r w:rsidR="00F86510" w:rsidRPr="00914903">
          <w:rPr>
            <w:rStyle w:val="TOC1Char"/>
          </w:rPr>
          <w:t>nodaļa. IEPIRKUMA LĪGUMA PROJEKTS</w:t>
        </w:r>
        <w:r w:rsidR="00F86510" w:rsidRPr="00914903">
          <w:rPr>
            <w:rStyle w:val="TOC1Char"/>
          </w:rPr>
          <w:tab/>
        </w:r>
        <w:r w:rsidR="00595AD8">
          <w:rPr>
            <w:rStyle w:val="TOC1Char"/>
          </w:rPr>
          <w:t>34</w:t>
        </w:r>
      </w:hyperlink>
      <w:r w:rsidR="00F86510" w:rsidRPr="00914903">
        <w:fldChar w:fldCharType="end"/>
      </w:r>
    </w:p>
    <w:p w:rsidR="00705B42" w:rsidRPr="00914903" w:rsidRDefault="00705B42" w:rsidP="00705B42">
      <w:pPr>
        <w:rPr>
          <w:rFonts w:ascii="Times New Roman" w:hAnsi="Times New Roman" w:cs="Times New Roman"/>
        </w:rPr>
      </w:pPr>
    </w:p>
    <w:p w:rsidR="00705B42" w:rsidRPr="00914903" w:rsidRDefault="00705B42" w:rsidP="00705B42">
      <w:pPr>
        <w:rPr>
          <w:rFonts w:ascii="Times New Roman" w:hAnsi="Times New Roman" w:cs="Times New Roman"/>
        </w:rPr>
      </w:pPr>
    </w:p>
    <w:p w:rsidR="00705B42" w:rsidRPr="00914903" w:rsidRDefault="00705B42" w:rsidP="00705B42">
      <w:pPr>
        <w:tabs>
          <w:tab w:val="left" w:pos="2408"/>
        </w:tabs>
        <w:rPr>
          <w:rFonts w:ascii="Times New Roman" w:hAnsi="Times New Roman" w:cs="Times New Roman"/>
        </w:rPr>
      </w:pPr>
      <w:r w:rsidRPr="00914903">
        <w:rPr>
          <w:rFonts w:ascii="Times New Roman" w:hAnsi="Times New Roman" w:cs="Times New Roman"/>
        </w:rPr>
        <w:tab/>
      </w:r>
    </w:p>
    <w:p w:rsidR="00705B42" w:rsidRPr="00914903" w:rsidRDefault="00705B42" w:rsidP="00705B42">
      <w:pPr>
        <w:rPr>
          <w:rFonts w:ascii="Times New Roman" w:hAnsi="Times New Roman" w:cs="Times New Roman"/>
        </w:rPr>
      </w:pPr>
    </w:p>
    <w:p w:rsidR="005F2E28" w:rsidRPr="00914903" w:rsidRDefault="005F2E28" w:rsidP="00705B42">
      <w:pPr>
        <w:rPr>
          <w:rFonts w:ascii="Times New Roman" w:hAnsi="Times New Roman" w:cs="Times New Roman"/>
        </w:rPr>
        <w:sectPr w:rsidR="005F2E28" w:rsidRPr="00914903">
          <w:headerReference w:type="default" r:id="rId9"/>
          <w:footerReference w:type="default" r:id="rId10"/>
          <w:type w:val="continuous"/>
          <w:pgSz w:w="11909" w:h="16838"/>
          <w:pgMar w:top="1121" w:right="1380" w:bottom="1217" w:left="1438" w:header="0" w:footer="3" w:gutter="0"/>
          <w:cols w:space="720"/>
          <w:noEndnote/>
          <w:titlePg/>
          <w:docGrid w:linePitch="360"/>
        </w:sectPr>
      </w:pPr>
    </w:p>
    <w:p w:rsidR="005F2E28" w:rsidRPr="00914903" w:rsidRDefault="00F86510" w:rsidP="0071395D">
      <w:pPr>
        <w:pStyle w:val="Heading11"/>
        <w:keepNext/>
        <w:keepLines/>
        <w:numPr>
          <w:ilvl w:val="0"/>
          <w:numId w:val="8"/>
        </w:numPr>
        <w:shd w:val="clear" w:color="auto" w:fill="auto"/>
        <w:tabs>
          <w:tab w:val="left" w:pos="235"/>
        </w:tabs>
        <w:spacing w:before="0" w:after="472" w:line="350" w:lineRule="exact"/>
        <w:ind w:right="200" w:firstLine="0"/>
        <w:jc w:val="left"/>
      </w:pPr>
      <w:bookmarkStart w:id="2" w:name="bookmark4"/>
      <w:r w:rsidRPr="00914903">
        <w:lastRenderedPageBreak/>
        <w:t>noda</w:t>
      </w:r>
      <w:r w:rsidR="00240647" w:rsidRPr="00914903">
        <w:t>ļ</w:t>
      </w:r>
      <w:r w:rsidRPr="00914903">
        <w:t>a. INSTRUKCIJAS PRETENDENTIEM</w:t>
      </w:r>
      <w:bookmarkEnd w:id="2"/>
    </w:p>
    <w:p w:rsidR="005F2E28" w:rsidRPr="00914903" w:rsidRDefault="00F86510" w:rsidP="00DC2B82">
      <w:pPr>
        <w:pStyle w:val="Heading21"/>
        <w:keepNext/>
        <w:keepLines/>
        <w:numPr>
          <w:ilvl w:val="0"/>
          <w:numId w:val="9"/>
        </w:numPr>
        <w:shd w:val="clear" w:color="auto" w:fill="auto"/>
        <w:tabs>
          <w:tab w:val="left" w:pos="264"/>
        </w:tabs>
        <w:spacing w:before="0" w:after="474" w:line="280" w:lineRule="exact"/>
        <w:ind w:right="200" w:firstLine="0"/>
      </w:pPr>
      <w:bookmarkStart w:id="3" w:name="bookmark5"/>
      <w:r w:rsidRPr="00914903">
        <w:t>VISPĀRĪGĀ INFORMĀCIJA</w:t>
      </w:r>
      <w:bookmarkEnd w:id="3"/>
    </w:p>
    <w:p w:rsidR="005F2E28" w:rsidRPr="00914903" w:rsidRDefault="00F86510" w:rsidP="00DC2B82">
      <w:pPr>
        <w:pStyle w:val="Heading31"/>
        <w:keepNext/>
        <w:keepLines/>
        <w:numPr>
          <w:ilvl w:val="1"/>
          <w:numId w:val="9"/>
        </w:numPr>
        <w:shd w:val="clear" w:color="auto" w:fill="auto"/>
        <w:tabs>
          <w:tab w:val="left" w:pos="470"/>
        </w:tabs>
        <w:spacing w:before="0" w:after="162" w:line="210" w:lineRule="exact"/>
        <w:ind w:left="500" w:hanging="500"/>
        <w:rPr>
          <w:b/>
        </w:rPr>
      </w:pPr>
      <w:bookmarkStart w:id="4" w:name="bookmark6"/>
      <w:r w:rsidRPr="00914903">
        <w:rPr>
          <w:b/>
        </w:rPr>
        <w:t>Iepirkuma identifikācijas numurs</w:t>
      </w:r>
      <w:bookmarkEnd w:id="4"/>
    </w:p>
    <w:p w:rsidR="005F2E28" w:rsidRPr="00914903" w:rsidRDefault="00F25681" w:rsidP="00D10D3D">
      <w:pPr>
        <w:pStyle w:val="BodyText4"/>
        <w:shd w:val="clear" w:color="auto" w:fill="auto"/>
        <w:spacing w:after="240" w:line="210" w:lineRule="exact"/>
        <w:ind w:left="499" w:firstLine="0"/>
        <w:jc w:val="left"/>
      </w:pPr>
      <w:r w:rsidRPr="00914903">
        <w:t>KNAB 201</w:t>
      </w:r>
      <w:r w:rsidR="00AB2560" w:rsidRPr="00914903">
        <w:t>5</w:t>
      </w:r>
      <w:r w:rsidRPr="00914903">
        <w:t>/</w:t>
      </w:r>
      <w:r w:rsidR="00AB2560" w:rsidRPr="00914903">
        <w:t>15</w:t>
      </w:r>
    </w:p>
    <w:p w:rsidR="00AB2560" w:rsidRPr="00914903" w:rsidRDefault="00B907B1" w:rsidP="00DC2B82">
      <w:pPr>
        <w:pStyle w:val="Heading31"/>
        <w:keepNext/>
        <w:keepLines/>
        <w:numPr>
          <w:ilvl w:val="1"/>
          <w:numId w:val="9"/>
        </w:numPr>
        <w:shd w:val="clear" w:color="auto" w:fill="auto"/>
        <w:tabs>
          <w:tab w:val="left" w:pos="470"/>
        </w:tabs>
        <w:spacing w:before="0" w:after="198" w:line="210" w:lineRule="exact"/>
        <w:ind w:left="500" w:hanging="500"/>
        <w:rPr>
          <w:b/>
        </w:rPr>
      </w:pPr>
      <w:bookmarkStart w:id="5" w:name="bookmark7"/>
      <w:bookmarkStart w:id="6" w:name="bookmark8"/>
      <w:r>
        <w:rPr>
          <w:b/>
        </w:rPr>
        <w:t xml:space="preserve">Paredzamā līgumcena: </w:t>
      </w:r>
      <w:r w:rsidRPr="00B907B1">
        <w:t>180 000 EUR</w:t>
      </w:r>
    </w:p>
    <w:p w:rsidR="005F2E28" w:rsidRPr="00914903" w:rsidRDefault="00F86510" w:rsidP="00DC2B82">
      <w:pPr>
        <w:pStyle w:val="Heading31"/>
        <w:keepNext/>
        <w:keepLines/>
        <w:numPr>
          <w:ilvl w:val="1"/>
          <w:numId w:val="9"/>
        </w:numPr>
        <w:shd w:val="clear" w:color="auto" w:fill="auto"/>
        <w:tabs>
          <w:tab w:val="left" w:pos="470"/>
        </w:tabs>
        <w:spacing w:before="0" w:after="198" w:line="210" w:lineRule="exact"/>
        <w:ind w:left="500" w:hanging="500"/>
        <w:rPr>
          <w:b/>
        </w:rPr>
      </w:pPr>
      <w:r w:rsidRPr="00914903">
        <w:rPr>
          <w:b/>
        </w:rPr>
        <w:t>Pasūtītājs</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2552"/>
        <w:gridCol w:w="6218"/>
      </w:tblGrid>
      <w:tr w:rsidR="005F2E28" w:rsidRPr="00914903" w:rsidTr="00EC6E40">
        <w:trPr>
          <w:trHeight w:hRule="exact" w:val="429"/>
          <w:jc w:val="center"/>
        </w:trPr>
        <w:tc>
          <w:tcPr>
            <w:tcW w:w="2552" w:type="dxa"/>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left="160" w:firstLine="0"/>
              <w:jc w:val="left"/>
            </w:pPr>
            <w:r w:rsidRPr="00914903">
              <w:rPr>
                <w:rStyle w:val="BodyText1"/>
              </w:rPr>
              <w:t>Pasūtītāja nosaukums:</w:t>
            </w:r>
          </w:p>
        </w:tc>
        <w:tc>
          <w:tcPr>
            <w:tcW w:w="6218" w:type="dxa"/>
            <w:shd w:val="clear" w:color="auto" w:fill="FFFFFF"/>
          </w:tcPr>
          <w:p w:rsidR="005F2E28" w:rsidRPr="00914903" w:rsidRDefault="00F25681">
            <w:pPr>
              <w:pStyle w:val="BodyText4"/>
              <w:framePr w:w="8770" w:wrap="notBeside" w:vAnchor="text" w:hAnchor="text" w:xAlign="center" w:y="1"/>
              <w:shd w:val="clear" w:color="auto" w:fill="auto"/>
              <w:spacing w:after="0" w:line="210" w:lineRule="exact"/>
              <w:ind w:firstLine="0"/>
              <w:jc w:val="both"/>
            </w:pPr>
            <w:r w:rsidRPr="00914903">
              <w:rPr>
                <w:rStyle w:val="BodyText1"/>
              </w:rPr>
              <w:t>Korupcijas novēršanas un apkarošanas birojs</w:t>
            </w:r>
          </w:p>
        </w:tc>
      </w:tr>
      <w:tr w:rsidR="005F2E28" w:rsidRPr="00914903" w:rsidTr="00F25681">
        <w:trPr>
          <w:trHeight w:hRule="exact" w:val="384"/>
          <w:jc w:val="center"/>
        </w:trPr>
        <w:tc>
          <w:tcPr>
            <w:tcW w:w="2552" w:type="dxa"/>
            <w:tcBorders>
              <w:top w:val="single" w:sz="4" w:space="0" w:color="auto"/>
            </w:tcBorders>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left="160" w:firstLine="0"/>
              <w:jc w:val="left"/>
            </w:pPr>
            <w:r w:rsidRPr="00914903">
              <w:rPr>
                <w:rStyle w:val="BodyText1"/>
              </w:rPr>
              <w:t>Reģistrācijas numurs:</w:t>
            </w:r>
          </w:p>
        </w:tc>
        <w:tc>
          <w:tcPr>
            <w:tcW w:w="6218" w:type="dxa"/>
            <w:tcBorders>
              <w:top w:val="single" w:sz="4" w:space="0" w:color="auto"/>
            </w:tcBorders>
            <w:shd w:val="clear" w:color="auto" w:fill="FFFFFF"/>
          </w:tcPr>
          <w:p w:rsidR="005F2E28" w:rsidRPr="00914903" w:rsidRDefault="00F25681">
            <w:pPr>
              <w:pStyle w:val="BodyText4"/>
              <w:framePr w:w="8770" w:wrap="notBeside" w:vAnchor="text" w:hAnchor="text" w:xAlign="center" w:y="1"/>
              <w:shd w:val="clear" w:color="auto" w:fill="auto"/>
              <w:spacing w:after="0" w:line="210" w:lineRule="exact"/>
              <w:ind w:firstLine="0"/>
              <w:jc w:val="both"/>
            </w:pPr>
            <w:r w:rsidRPr="00914903">
              <w:rPr>
                <w:rStyle w:val="BodyText1"/>
              </w:rPr>
              <w:t>90001427791</w:t>
            </w:r>
          </w:p>
        </w:tc>
      </w:tr>
      <w:tr w:rsidR="005F2E28" w:rsidRPr="00914903" w:rsidTr="00EC6E40">
        <w:trPr>
          <w:trHeight w:hRule="exact" w:val="518"/>
          <w:jc w:val="center"/>
        </w:trPr>
        <w:tc>
          <w:tcPr>
            <w:tcW w:w="2552" w:type="dxa"/>
            <w:tcBorders>
              <w:top w:val="single" w:sz="4" w:space="0" w:color="auto"/>
            </w:tcBorders>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left="160" w:firstLine="0"/>
              <w:jc w:val="left"/>
            </w:pPr>
            <w:r w:rsidRPr="00914903">
              <w:rPr>
                <w:rStyle w:val="BodyText1"/>
              </w:rPr>
              <w:t>Adrese:</w:t>
            </w:r>
          </w:p>
        </w:tc>
        <w:tc>
          <w:tcPr>
            <w:tcW w:w="6218" w:type="dxa"/>
            <w:tcBorders>
              <w:top w:val="single" w:sz="4" w:space="0" w:color="auto"/>
            </w:tcBorders>
            <w:shd w:val="clear" w:color="auto" w:fill="FFFFFF"/>
          </w:tcPr>
          <w:p w:rsidR="005F2E28" w:rsidRPr="00914903" w:rsidRDefault="00F25681" w:rsidP="00F25681">
            <w:pPr>
              <w:pStyle w:val="BodyText4"/>
              <w:framePr w:w="8770" w:wrap="notBeside" w:vAnchor="text" w:hAnchor="text" w:xAlign="center" w:y="1"/>
              <w:shd w:val="clear" w:color="auto" w:fill="auto"/>
              <w:spacing w:after="0" w:line="210" w:lineRule="exact"/>
              <w:ind w:firstLine="0"/>
              <w:jc w:val="both"/>
            </w:pPr>
            <w:r w:rsidRPr="00914903">
              <w:rPr>
                <w:rStyle w:val="BodyText1"/>
              </w:rPr>
              <w:t>Brīvības</w:t>
            </w:r>
            <w:r w:rsidR="00F86510" w:rsidRPr="00914903">
              <w:rPr>
                <w:rStyle w:val="BodyText1"/>
              </w:rPr>
              <w:t xml:space="preserve"> iela </w:t>
            </w:r>
            <w:r w:rsidRPr="00914903">
              <w:rPr>
                <w:rStyle w:val="BodyText1"/>
              </w:rPr>
              <w:t>104 k-2</w:t>
            </w:r>
            <w:r w:rsidR="00F86510" w:rsidRPr="00914903">
              <w:rPr>
                <w:rStyle w:val="BodyText1"/>
              </w:rPr>
              <w:t>, Rīga, LV-1</w:t>
            </w:r>
            <w:r w:rsidRPr="00914903">
              <w:rPr>
                <w:rStyle w:val="BodyText1"/>
              </w:rPr>
              <w:t>001</w:t>
            </w:r>
            <w:r w:rsidR="00F86510" w:rsidRPr="00914903">
              <w:rPr>
                <w:rStyle w:val="BodyText1"/>
              </w:rPr>
              <w:t>, Latvija</w:t>
            </w:r>
          </w:p>
        </w:tc>
      </w:tr>
      <w:tr w:rsidR="005F2E28" w:rsidRPr="00914903" w:rsidTr="00EC6E40">
        <w:trPr>
          <w:trHeight w:hRule="exact" w:val="567"/>
          <w:jc w:val="center"/>
        </w:trPr>
        <w:tc>
          <w:tcPr>
            <w:tcW w:w="2552" w:type="dxa"/>
            <w:tcBorders>
              <w:top w:val="single" w:sz="4" w:space="0" w:color="auto"/>
            </w:tcBorders>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left="160" w:firstLine="0"/>
              <w:jc w:val="left"/>
            </w:pPr>
            <w:r w:rsidRPr="00914903">
              <w:rPr>
                <w:rStyle w:val="BodyText1"/>
              </w:rPr>
              <w:t>Pasūtītāja profila adrese:</w:t>
            </w:r>
          </w:p>
        </w:tc>
        <w:tc>
          <w:tcPr>
            <w:tcW w:w="6218" w:type="dxa"/>
            <w:tcBorders>
              <w:top w:val="single" w:sz="4" w:space="0" w:color="auto"/>
            </w:tcBorders>
            <w:shd w:val="clear" w:color="auto" w:fill="FFFFFF"/>
          </w:tcPr>
          <w:p w:rsidR="005F2E28" w:rsidRPr="00914903" w:rsidRDefault="00F25681">
            <w:pPr>
              <w:pStyle w:val="BodyText4"/>
              <w:framePr w:w="8770" w:wrap="notBeside" w:vAnchor="text" w:hAnchor="text" w:xAlign="center" w:y="1"/>
              <w:shd w:val="clear" w:color="auto" w:fill="auto"/>
              <w:spacing w:after="0" w:line="210" w:lineRule="exact"/>
              <w:ind w:firstLine="0"/>
              <w:jc w:val="both"/>
            </w:pPr>
            <w:r w:rsidRPr="00914903">
              <w:t>http://knab.gov.lv/lv/knab/purchases/</w:t>
            </w:r>
          </w:p>
        </w:tc>
      </w:tr>
      <w:tr w:rsidR="005F2E28" w:rsidRPr="00914903" w:rsidTr="00F25681">
        <w:trPr>
          <w:trHeight w:hRule="exact" w:val="384"/>
          <w:jc w:val="center"/>
        </w:trPr>
        <w:tc>
          <w:tcPr>
            <w:tcW w:w="2552" w:type="dxa"/>
            <w:tcBorders>
              <w:top w:val="single" w:sz="4" w:space="0" w:color="auto"/>
            </w:tcBorders>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left="160" w:firstLine="0"/>
              <w:jc w:val="left"/>
            </w:pPr>
            <w:r w:rsidRPr="00914903">
              <w:rPr>
                <w:rStyle w:val="BodyText1"/>
              </w:rPr>
              <w:t>Darba laiks:</w:t>
            </w:r>
          </w:p>
        </w:tc>
        <w:tc>
          <w:tcPr>
            <w:tcW w:w="6218" w:type="dxa"/>
            <w:tcBorders>
              <w:top w:val="single" w:sz="4" w:space="0" w:color="auto"/>
            </w:tcBorders>
            <w:shd w:val="clear" w:color="auto" w:fill="FFFFFF"/>
          </w:tcPr>
          <w:p w:rsidR="005F2E28" w:rsidRPr="00914903" w:rsidRDefault="00F86510">
            <w:pPr>
              <w:pStyle w:val="BodyText4"/>
              <w:framePr w:w="8770" w:wrap="notBeside" w:vAnchor="text" w:hAnchor="text" w:xAlign="center" w:y="1"/>
              <w:shd w:val="clear" w:color="auto" w:fill="auto"/>
              <w:spacing w:after="0" w:line="210" w:lineRule="exact"/>
              <w:ind w:firstLine="0"/>
              <w:jc w:val="both"/>
            </w:pPr>
            <w:r w:rsidRPr="00914903">
              <w:rPr>
                <w:rStyle w:val="BodyText1"/>
              </w:rPr>
              <w:t>Darba dienās: 08:30-12:00, 12:30-17:00</w:t>
            </w:r>
          </w:p>
        </w:tc>
      </w:tr>
      <w:tr w:rsidR="00EC6E40" w:rsidRPr="00914903" w:rsidTr="00EC6E40">
        <w:trPr>
          <w:trHeight w:hRule="exact" w:val="1073"/>
          <w:jc w:val="center"/>
        </w:trPr>
        <w:tc>
          <w:tcPr>
            <w:tcW w:w="8770" w:type="dxa"/>
            <w:gridSpan w:val="2"/>
            <w:tcBorders>
              <w:top w:val="single" w:sz="4" w:space="0" w:color="auto"/>
            </w:tcBorders>
            <w:shd w:val="clear" w:color="auto" w:fill="FFFFFF"/>
          </w:tcPr>
          <w:p w:rsidR="00EC6E40" w:rsidRPr="00914903" w:rsidRDefault="005A0326" w:rsidP="00573FB4">
            <w:pPr>
              <w:pStyle w:val="BodyText4"/>
              <w:framePr w:w="8770" w:wrap="notBeside" w:vAnchor="text" w:hAnchor="text" w:xAlign="center" w:y="1"/>
              <w:shd w:val="clear" w:color="auto" w:fill="auto"/>
              <w:tabs>
                <w:tab w:val="left" w:pos="2542"/>
              </w:tabs>
              <w:spacing w:before="60" w:after="0" w:line="254" w:lineRule="exact"/>
              <w:ind w:left="2542" w:hanging="2410"/>
              <w:jc w:val="both"/>
            </w:pPr>
            <w:r w:rsidRPr="00914903">
              <w:rPr>
                <w:rStyle w:val="BodyText1"/>
              </w:rPr>
              <w:t xml:space="preserve">Kontaktpersona:         </w:t>
            </w:r>
            <w:r w:rsidR="00076367" w:rsidRPr="00914903">
              <w:rPr>
                <w:rStyle w:val="BodyText1"/>
              </w:rPr>
              <w:t xml:space="preserve"> </w:t>
            </w:r>
            <w:r w:rsidR="006360B3" w:rsidRPr="00914903">
              <w:rPr>
                <w:rStyle w:val="BodyText1"/>
              </w:rPr>
              <w:t xml:space="preserve">    </w:t>
            </w:r>
            <w:r w:rsidR="00EC6E40" w:rsidRPr="00914903">
              <w:rPr>
                <w:color w:val="auto"/>
              </w:rPr>
              <w:t>Sanita L</w:t>
            </w:r>
            <w:r w:rsidR="00CB6BE7" w:rsidRPr="00914903">
              <w:rPr>
                <w:color w:val="auto"/>
              </w:rPr>
              <w:t>apiņa</w:t>
            </w:r>
            <w:r w:rsidR="00EC6E40" w:rsidRPr="00914903">
              <w:rPr>
                <w:color w:val="auto"/>
              </w:rPr>
              <w:t>,  Darbības nodrošinājuma nodaļas galvenā speciāliste (darbības nodrošinājuma un iepirkumu jautājumos), tāl</w:t>
            </w:r>
            <w:r w:rsidR="004B7E6E" w:rsidRPr="00914903">
              <w:rPr>
                <w:color w:val="auto"/>
              </w:rPr>
              <w:t>r</w:t>
            </w:r>
            <w:r w:rsidR="00EC6E40" w:rsidRPr="00914903">
              <w:rPr>
                <w:color w:val="auto"/>
              </w:rPr>
              <w:t>.673561</w:t>
            </w:r>
            <w:r w:rsidR="00E36629" w:rsidRPr="00914903">
              <w:rPr>
                <w:color w:val="auto"/>
              </w:rPr>
              <w:t>76</w:t>
            </w:r>
            <w:r w:rsidR="00EC6E40" w:rsidRPr="00914903">
              <w:rPr>
                <w:color w:val="auto"/>
              </w:rPr>
              <w:t xml:space="preserve">, e-pasts: </w:t>
            </w:r>
            <w:hyperlink r:id="rId11" w:history="1">
              <w:r w:rsidR="00573FB4" w:rsidRPr="001B445B">
                <w:rPr>
                  <w:rStyle w:val="Hyperlink"/>
                </w:rPr>
                <w:t>sanita.lapina@knab.gov.lv</w:t>
              </w:r>
            </w:hyperlink>
            <w:r w:rsidR="00CB6BE7" w:rsidRPr="00914903">
              <w:rPr>
                <w:color w:val="auto"/>
              </w:rPr>
              <w:t xml:space="preserve"> </w:t>
            </w:r>
          </w:p>
        </w:tc>
      </w:tr>
      <w:tr w:rsidR="00EC6E40" w:rsidRPr="00914903" w:rsidTr="00EC6E40">
        <w:trPr>
          <w:trHeight w:hRule="exact" w:val="746"/>
          <w:jc w:val="center"/>
        </w:trPr>
        <w:tc>
          <w:tcPr>
            <w:tcW w:w="2552" w:type="dxa"/>
            <w:shd w:val="clear" w:color="auto" w:fill="FFFFFF"/>
          </w:tcPr>
          <w:p w:rsidR="00EC6E40" w:rsidRPr="00914903" w:rsidRDefault="00EC6E40" w:rsidP="00EC6E40">
            <w:pPr>
              <w:pStyle w:val="BodyText4"/>
              <w:framePr w:w="8770" w:wrap="notBeside" w:vAnchor="text" w:hAnchor="text" w:xAlign="center" w:y="1"/>
              <w:shd w:val="clear" w:color="auto" w:fill="auto"/>
              <w:spacing w:after="0" w:line="210" w:lineRule="exact"/>
              <w:ind w:left="160" w:firstLine="0"/>
              <w:jc w:val="left"/>
            </w:pPr>
            <w:r w:rsidRPr="00914903">
              <w:rPr>
                <w:rStyle w:val="BodyText1"/>
              </w:rPr>
              <w:t>Kontaktpersona:</w:t>
            </w:r>
          </w:p>
        </w:tc>
        <w:tc>
          <w:tcPr>
            <w:tcW w:w="6218" w:type="dxa"/>
            <w:shd w:val="clear" w:color="auto" w:fill="FFFFFF"/>
          </w:tcPr>
          <w:p w:rsidR="00EC6E40" w:rsidRPr="00914903" w:rsidRDefault="00EC6E40" w:rsidP="00EC6E40">
            <w:pPr>
              <w:pStyle w:val="BodyText4"/>
              <w:framePr w:w="8770" w:wrap="notBeside" w:vAnchor="text" w:hAnchor="text" w:xAlign="center" w:y="1"/>
              <w:shd w:val="clear" w:color="auto" w:fill="auto"/>
              <w:spacing w:before="60" w:after="0" w:line="254" w:lineRule="exact"/>
              <w:ind w:firstLine="0"/>
              <w:jc w:val="both"/>
            </w:pPr>
            <w:r w:rsidRPr="00914903">
              <w:t>Katrīna Āboliņa, Darbības nodrošinājuma nodaļas vadītāja, tāl</w:t>
            </w:r>
            <w:r w:rsidR="004B7E6E" w:rsidRPr="00914903">
              <w:t>r</w:t>
            </w:r>
            <w:r w:rsidRPr="00914903">
              <w:t>.67356178, e-pasts: katrina.abolina@knab.gov.lv</w:t>
            </w:r>
          </w:p>
        </w:tc>
      </w:tr>
      <w:tr w:rsidR="00EC6E40" w:rsidRPr="00914903" w:rsidTr="00F25681">
        <w:trPr>
          <w:trHeight w:hRule="exact" w:val="384"/>
          <w:jc w:val="center"/>
        </w:trPr>
        <w:tc>
          <w:tcPr>
            <w:tcW w:w="2552" w:type="dxa"/>
            <w:tcBorders>
              <w:top w:val="single" w:sz="4" w:space="0" w:color="auto"/>
            </w:tcBorders>
            <w:shd w:val="clear" w:color="auto" w:fill="FFFFFF"/>
          </w:tcPr>
          <w:p w:rsidR="00EC6E40" w:rsidRPr="00914903" w:rsidRDefault="00EC6E40" w:rsidP="00EC6E40">
            <w:pPr>
              <w:pStyle w:val="BodyText4"/>
              <w:framePr w:w="8770" w:wrap="notBeside" w:vAnchor="text" w:hAnchor="text" w:xAlign="center" w:y="1"/>
              <w:shd w:val="clear" w:color="auto" w:fill="auto"/>
              <w:spacing w:after="0" w:line="210" w:lineRule="exact"/>
              <w:ind w:left="160" w:firstLine="0"/>
              <w:jc w:val="left"/>
            </w:pPr>
            <w:r w:rsidRPr="00914903">
              <w:rPr>
                <w:rStyle w:val="BodyText1"/>
              </w:rPr>
              <w:t>Faksa numurs:</w:t>
            </w:r>
          </w:p>
        </w:tc>
        <w:tc>
          <w:tcPr>
            <w:tcW w:w="6218" w:type="dxa"/>
            <w:tcBorders>
              <w:top w:val="single" w:sz="4" w:space="0" w:color="auto"/>
            </w:tcBorders>
            <w:shd w:val="clear" w:color="auto" w:fill="FFFFFF"/>
          </w:tcPr>
          <w:p w:rsidR="00EC6E40" w:rsidRPr="00914903" w:rsidRDefault="00EC6E40" w:rsidP="00EC6E40">
            <w:pPr>
              <w:pStyle w:val="BodyText4"/>
              <w:framePr w:w="8770" w:wrap="notBeside" w:vAnchor="text" w:hAnchor="text" w:xAlign="center" w:y="1"/>
              <w:shd w:val="clear" w:color="auto" w:fill="auto"/>
              <w:spacing w:after="0" w:line="210" w:lineRule="exact"/>
              <w:ind w:firstLine="0"/>
              <w:jc w:val="both"/>
            </w:pPr>
            <w:r w:rsidRPr="00914903">
              <w:rPr>
                <w:rStyle w:val="BodyText1"/>
              </w:rPr>
              <w:t>+371 67331150</w:t>
            </w:r>
          </w:p>
        </w:tc>
      </w:tr>
    </w:tbl>
    <w:p w:rsidR="005F2E28" w:rsidRPr="00914903" w:rsidRDefault="005F2E28">
      <w:pPr>
        <w:rPr>
          <w:rFonts w:ascii="Times New Roman" w:hAnsi="Times New Roman" w:cs="Times New Roman"/>
          <w:sz w:val="2"/>
          <w:szCs w:val="2"/>
        </w:rPr>
      </w:pPr>
    </w:p>
    <w:p w:rsidR="005F2E28" w:rsidRPr="00914903" w:rsidRDefault="00F86510" w:rsidP="00DC2B82">
      <w:pPr>
        <w:pStyle w:val="Heading31"/>
        <w:keepNext/>
        <w:keepLines/>
        <w:numPr>
          <w:ilvl w:val="0"/>
          <w:numId w:val="10"/>
        </w:numPr>
        <w:shd w:val="clear" w:color="auto" w:fill="auto"/>
        <w:tabs>
          <w:tab w:val="left" w:pos="470"/>
        </w:tabs>
        <w:spacing w:before="350" w:after="128" w:line="210" w:lineRule="exact"/>
        <w:ind w:left="500" w:hanging="500"/>
        <w:rPr>
          <w:b/>
        </w:rPr>
      </w:pPr>
      <w:bookmarkStart w:id="7" w:name="bookmark9"/>
      <w:r w:rsidRPr="00914903">
        <w:rPr>
          <w:b/>
        </w:rPr>
        <w:t>Finansējuma avots</w:t>
      </w:r>
      <w:bookmarkEnd w:id="7"/>
    </w:p>
    <w:p w:rsidR="005F2E28" w:rsidRPr="00914903" w:rsidRDefault="00F86510" w:rsidP="00966777">
      <w:pPr>
        <w:pStyle w:val="BodyText4"/>
        <w:shd w:val="clear" w:color="auto" w:fill="auto"/>
        <w:spacing w:after="240" w:line="210" w:lineRule="exact"/>
        <w:ind w:left="499" w:firstLine="0"/>
        <w:jc w:val="left"/>
      </w:pPr>
      <w:r w:rsidRPr="00914903">
        <w:t>Valsts budžets (100%).</w:t>
      </w:r>
    </w:p>
    <w:p w:rsidR="005F2E28" w:rsidRPr="00914903" w:rsidRDefault="00F86510" w:rsidP="00DC2B82">
      <w:pPr>
        <w:pStyle w:val="Heading31"/>
        <w:keepNext/>
        <w:keepLines/>
        <w:numPr>
          <w:ilvl w:val="0"/>
          <w:numId w:val="10"/>
        </w:numPr>
        <w:shd w:val="clear" w:color="auto" w:fill="auto"/>
        <w:tabs>
          <w:tab w:val="left" w:pos="470"/>
        </w:tabs>
        <w:spacing w:before="0" w:after="93" w:line="210" w:lineRule="exact"/>
        <w:ind w:left="500" w:hanging="500"/>
        <w:rPr>
          <w:b/>
        </w:rPr>
      </w:pPr>
      <w:bookmarkStart w:id="8" w:name="bookmark10"/>
      <w:r w:rsidRPr="00914903">
        <w:rPr>
          <w:b/>
        </w:rPr>
        <w:t>Pretendenti</w:t>
      </w:r>
      <w:bookmarkEnd w:id="8"/>
    </w:p>
    <w:p w:rsidR="005F2E28" w:rsidRPr="00914903" w:rsidRDefault="00F86510" w:rsidP="00DC2B82">
      <w:pPr>
        <w:pStyle w:val="BodyText4"/>
        <w:numPr>
          <w:ilvl w:val="0"/>
          <w:numId w:val="11"/>
        </w:numPr>
        <w:shd w:val="clear" w:color="auto" w:fill="auto"/>
        <w:tabs>
          <w:tab w:val="left" w:pos="542"/>
        </w:tabs>
        <w:spacing w:after="60" w:line="254" w:lineRule="exact"/>
        <w:ind w:left="500" w:right="40" w:hanging="500"/>
        <w:jc w:val="both"/>
      </w:pPr>
      <w:r w:rsidRPr="00914903">
        <w:t>Iepirkuma procedūrā var piedalīties jebkura fiziskā vai juridiskā persona, vai šādu personu apvienība jebkurā to kombinācijā (turpmāk - piegādātāju apvienība), kas atbilst iepirkuma procedūras dokumentācijā izvirzītajām prasībām.</w:t>
      </w:r>
    </w:p>
    <w:p w:rsidR="005F2E28" w:rsidRPr="00914903" w:rsidRDefault="00F86510" w:rsidP="00DC2B82">
      <w:pPr>
        <w:pStyle w:val="BodyText4"/>
        <w:numPr>
          <w:ilvl w:val="0"/>
          <w:numId w:val="11"/>
        </w:numPr>
        <w:shd w:val="clear" w:color="auto" w:fill="auto"/>
        <w:tabs>
          <w:tab w:val="left" w:pos="542"/>
        </w:tabs>
        <w:spacing w:after="60" w:line="254" w:lineRule="exact"/>
        <w:ind w:left="500" w:right="40" w:hanging="500"/>
        <w:jc w:val="both"/>
      </w:pPr>
      <w:r w:rsidRPr="00914903">
        <w:t>Ja iepirkuma procedūrā piedalās piegādātāju apvienība, t</w:t>
      </w:r>
      <w:r w:rsidR="00193453" w:rsidRPr="00914903">
        <w:t>ā</w:t>
      </w:r>
      <w:r w:rsidRPr="00914903">
        <w:t xml:space="preserve"> uzvaras gadījumā </w:t>
      </w:r>
      <w:r w:rsidR="00193453" w:rsidRPr="00914903">
        <w:t>var izveidot personālsabiedrību</w:t>
      </w:r>
      <w:r w:rsidRPr="00914903">
        <w:t xml:space="preserve">. </w:t>
      </w:r>
    </w:p>
    <w:p w:rsidR="005F2E28" w:rsidRPr="00914903" w:rsidRDefault="00F86510" w:rsidP="00DC2B82">
      <w:pPr>
        <w:pStyle w:val="BodyText4"/>
        <w:numPr>
          <w:ilvl w:val="0"/>
          <w:numId w:val="11"/>
        </w:numPr>
        <w:shd w:val="clear" w:color="auto" w:fill="auto"/>
        <w:tabs>
          <w:tab w:val="left" w:pos="542"/>
        </w:tabs>
        <w:spacing w:after="240" w:line="254" w:lineRule="exact"/>
        <w:ind w:left="499" w:right="40" w:hanging="499"/>
        <w:jc w:val="both"/>
      </w:pPr>
      <w:r w:rsidRPr="00914903">
        <w:t>Piegādātāju apvienības gadījumā katru tās dalībnieku pārstāv fiziskā persona ar attiecīgām paraksta tiesībām. Piegādātāju apvienība izvirza vienu tās dalībnieku, kurš piegādātāju apvienības vārdā ir pilnvarots parakstīt visu iepirkuma procedūras dokumentāciju.</w:t>
      </w:r>
    </w:p>
    <w:p w:rsidR="005F2E28" w:rsidRPr="00914903" w:rsidRDefault="00F86510" w:rsidP="00DC2B82">
      <w:pPr>
        <w:pStyle w:val="Heading31"/>
        <w:keepNext/>
        <w:keepLines/>
        <w:numPr>
          <w:ilvl w:val="0"/>
          <w:numId w:val="10"/>
        </w:numPr>
        <w:shd w:val="clear" w:color="auto" w:fill="auto"/>
        <w:tabs>
          <w:tab w:val="left" w:pos="470"/>
        </w:tabs>
        <w:spacing w:before="0" w:after="128" w:line="210" w:lineRule="exact"/>
        <w:ind w:left="500" w:hanging="500"/>
        <w:rPr>
          <w:b/>
        </w:rPr>
      </w:pPr>
      <w:bookmarkStart w:id="9" w:name="bookmark11"/>
      <w:r w:rsidRPr="00914903">
        <w:rPr>
          <w:b/>
        </w:rPr>
        <w:t>Iepriekšējais informatīvais paziņojums</w:t>
      </w:r>
      <w:bookmarkEnd w:id="9"/>
    </w:p>
    <w:p w:rsidR="005F2E28" w:rsidRPr="00914903" w:rsidRDefault="00F86510">
      <w:pPr>
        <w:pStyle w:val="BodyText4"/>
        <w:shd w:val="clear" w:color="auto" w:fill="auto"/>
        <w:spacing w:after="0" w:line="210" w:lineRule="exact"/>
        <w:ind w:left="500" w:firstLine="0"/>
        <w:jc w:val="left"/>
      </w:pPr>
      <w:r w:rsidRPr="00914903">
        <w:t>Iepriekšējais informatīvais paziņojums nav publicēts.</w:t>
      </w:r>
    </w:p>
    <w:p w:rsidR="00EC6E40" w:rsidRPr="00914903" w:rsidRDefault="00EC6E40">
      <w:pPr>
        <w:pStyle w:val="BodyText4"/>
        <w:shd w:val="clear" w:color="auto" w:fill="auto"/>
        <w:spacing w:after="0" w:line="210" w:lineRule="exact"/>
        <w:ind w:left="500" w:firstLine="0"/>
        <w:jc w:val="left"/>
      </w:pPr>
    </w:p>
    <w:p w:rsidR="005F2E28" w:rsidRPr="00914903" w:rsidRDefault="00F86510" w:rsidP="00DC2B82">
      <w:pPr>
        <w:pStyle w:val="Heading31"/>
        <w:keepNext/>
        <w:keepLines/>
        <w:numPr>
          <w:ilvl w:val="0"/>
          <w:numId w:val="10"/>
        </w:numPr>
        <w:shd w:val="clear" w:color="auto" w:fill="auto"/>
        <w:tabs>
          <w:tab w:val="left" w:pos="495"/>
        </w:tabs>
        <w:spacing w:before="0" w:after="96" w:line="210" w:lineRule="exact"/>
        <w:ind w:left="640" w:hanging="620"/>
        <w:rPr>
          <w:b/>
        </w:rPr>
      </w:pPr>
      <w:bookmarkStart w:id="10" w:name="bookmark12"/>
      <w:r w:rsidRPr="00914903">
        <w:rPr>
          <w:b/>
        </w:rPr>
        <w:t>Informācijas apmaiņas kārtība</w:t>
      </w:r>
      <w:bookmarkEnd w:id="10"/>
    </w:p>
    <w:p w:rsidR="005F2E28" w:rsidRPr="00914903" w:rsidRDefault="00F86510" w:rsidP="00DC2B82">
      <w:pPr>
        <w:pStyle w:val="BodyText4"/>
        <w:numPr>
          <w:ilvl w:val="0"/>
          <w:numId w:val="12"/>
        </w:numPr>
        <w:shd w:val="clear" w:color="auto" w:fill="auto"/>
        <w:tabs>
          <w:tab w:val="left" w:pos="567"/>
        </w:tabs>
        <w:spacing w:after="56" w:line="250" w:lineRule="exact"/>
        <w:ind w:left="567" w:right="20" w:hanging="567"/>
        <w:jc w:val="both"/>
      </w:pPr>
      <w:r w:rsidRPr="00914903">
        <w:t>Informācijas apmaiņa starp pasūtītāju un piegādātājiem notiek rakstveidā pa pastu, faksu vai nododot personīgi.</w:t>
      </w:r>
    </w:p>
    <w:p w:rsidR="005F2E28" w:rsidRPr="00914903" w:rsidRDefault="00F86510" w:rsidP="00DC2B82">
      <w:pPr>
        <w:pStyle w:val="BodyText4"/>
        <w:numPr>
          <w:ilvl w:val="0"/>
          <w:numId w:val="12"/>
        </w:numPr>
        <w:shd w:val="clear" w:color="auto" w:fill="auto"/>
        <w:tabs>
          <w:tab w:val="left" w:pos="562"/>
        </w:tabs>
        <w:spacing w:after="240" w:line="254" w:lineRule="exact"/>
        <w:ind w:left="641" w:right="23" w:hanging="618"/>
        <w:jc w:val="both"/>
      </w:pPr>
      <w:r w:rsidRPr="00914903">
        <w:t>Lai informācija, kas nosūtīta pa faksu, iegūtu likumīgu spēku, tā vienlaikus jānosūta arī pa pastu.</w:t>
      </w:r>
    </w:p>
    <w:p w:rsidR="005F2E28" w:rsidRPr="00914903" w:rsidRDefault="00F86510" w:rsidP="00DC2B82">
      <w:pPr>
        <w:pStyle w:val="Heading31"/>
        <w:keepNext/>
        <w:keepLines/>
        <w:numPr>
          <w:ilvl w:val="0"/>
          <w:numId w:val="10"/>
        </w:numPr>
        <w:shd w:val="clear" w:color="auto" w:fill="auto"/>
        <w:tabs>
          <w:tab w:val="left" w:pos="495"/>
        </w:tabs>
        <w:spacing w:before="0" w:after="93" w:line="210" w:lineRule="exact"/>
        <w:ind w:left="640" w:hanging="620"/>
        <w:rPr>
          <w:b/>
        </w:rPr>
      </w:pPr>
      <w:bookmarkStart w:id="11" w:name="bookmark13"/>
      <w:r w:rsidRPr="00914903">
        <w:rPr>
          <w:b/>
        </w:rPr>
        <w:t>Konkursa nolikuma saņemšana</w:t>
      </w:r>
      <w:bookmarkEnd w:id="11"/>
    </w:p>
    <w:p w:rsidR="005F2E28" w:rsidRPr="00914903" w:rsidRDefault="00F86510" w:rsidP="00DC2B82">
      <w:pPr>
        <w:pStyle w:val="BodyText4"/>
        <w:numPr>
          <w:ilvl w:val="0"/>
          <w:numId w:val="13"/>
        </w:numPr>
        <w:shd w:val="clear" w:color="auto" w:fill="auto"/>
        <w:tabs>
          <w:tab w:val="left" w:pos="562"/>
        </w:tabs>
        <w:spacing w:after="60" w:line="254" w:lineRule="exact"/>
        <w:ind w:left="640" w:right="20" w:hanging="620"/>
        <w:jc w:val="both"/>
      </w:pPr>
      <w:r w:rsidRPr="00914903">
        <w:t>Iepirkuma procedūras dokumentācija ir brīvi un tieši elektroniski pieejama pasūtītāja profilā internetā.</w:t>
      </w:r>
    </w:p>
    <w:p w:rsidR="005F2E28" w:rsidRPr="00914903" w:rsidRDefault="00F86510" w:rsidP="00DC2B82">
      <w:pPr>
        <w:pStyle w:val="BodyText4"/>
        <w:numPr>
          <w:ilvl w:val="0"/>
          <w:numId w:val="13"/>
        </w:numPr>
        <w:shd w:val="clear" w:color="auto" w:fill="auto"/>
        <w:tabs>
          <w:tab w:val="left" w:pos="562"/>
        </w:tabs>
        <w:spacing w:after="64" w:line="254" w:lineRule="exact"/>
        <w:ind w:left="567" w:right="20" w:hanging="567"/>
        <w:jc w:val="both"/>
      </w:pPr>
      <w:r w:rsidRPr="00914903">
        <w:t>Ieinteresētais piegādātājs ar konkursa nolikumu var iepazīties uz vietas</w:t>
      </w:r>
      <w:hyperlink w:anchor="bookmark7" w:tooltip="Current Document">
        <w:r w:rsidRPr="00914903">
          <w:t xml:space="preserve"> 1.2.</w:t>
        </w:r>
      </w:hyperlink>
      <w:r w:rsidRPr="00914903">
        <w:t xml:space="preserve">punktā norādītajā adresē, </w:t>
      </w:r>
      <w:r w:rsidRPr="00914903">
        <w:lastRenderedPageBreak/>
        <w:t>sākot ar iepirkuma procedūras izsludināšanas brīdi.</w:t>
      </w:r>
    </w:p>
    <w:p w:rsidR="005F2E28" w:rsidRPr="00914903" w:rsidRDefault="00F86510" w:rsidP="00DC2B82">
      <w:pPr>
        <w:pStyle w:val="BodyText4"/>
        <w:numPr>
          <w:ilvl w:val="0"/>
          <w:numId w:val="13"/>
        </w:numPr>
        <w:shd w:val="clear" w:color="auto" w:fill="auto"/>
        <w:tabs>
          <w:tab w:val="left" w:pos="562"/>
        </w:tabs>
        <w:spacing w:after="56" w:line="250" w:lineRule="exact"/>
        <w:ind w:left="640" w:right="20" w:hanging="620"/>
        <w:jc w:val="both"/>
      </w:pPr>
      <w:r w:rsidRPr="00914903">
        <w:t>Ja ieinteresētais piegādātājs pieprasa izsniegt konkursa nolikumu drukātā veidā, iepirkuma komisija to izsniedz ieinteresētajam piegādātājam 3 (trīs) darbdienu laikā pēc tam, kad saņemts attiecīgs pieprasījums, ievērojot nosacījumu, ka pieprasījums iesniegts laikus pirms piedāvājumu iesniegšanas termiņa beigām.</w:t>
      </w:r>
    </w:p>
    <w:p w:rsidR="005F2E28" w:rsidRPr="00914903" w:rsidRDefault="001E1FF1" w:rsidP="00DC2B82">
      <w:pPr>
        <w:pStyle w:val="BodyText4"/>
        <w:numPr>
          <w:ilvl w:val="0"/>
          <w:numId w:val="13"/>
        </w:numPr>
        <w:shd w:val="clear" w:color="auto" w:fill="auto"/>
        <w:tabs>
          <w:tab w:val="left" w:pos="562"/>
        </w:tabs>
        <w:spacing w:after="240" w:line="254" w:lineRule="exact"/>
        <w:ind w:left="641" w:right="23" w:hanging="618"/>
        <w:jc w:val="both"/>
      </w:pPr>
      <w:r w:rsidRPr="00914903">
        <w:t xml:space="preserve"> </w:t>
      </w:r>
      <w:r w:rsidR="00F86510" w:rsidRPr="00914903">
        <w:t>Lejupielādējot konkursa nolikumu, ieinteresētais piegādātājs uzņemas atbildību sekot līdz iepirkuma komisijas sniegtajai papildu informācijai, kas tiek publicēta pasūtītāja profilā internetā pie konkursa nolikuma.</w:t>
      </w:r>
    </w:p>
    <w:p w:rsidR="005F2E28" w:rsidRPr="00914903" w:rsidRDefault="00F86510" w:rsidP="00DC2B82">
      <w:pPr>
        <w:pStyle w:val="Heading31"/>
        <w:keepNext/>
        <w:keepLines/>
        <w:numPr>
          <w:ilvl w:val="0"/>
          <w:numId w:val="10"/>
        </w:numPr>
        <w:shd w:val="clear" w:color="auto" w:fill="auto"/>
        <w:tabs>
          <w:tab w:val="left" w:pos="495"/>
        </w:tabs>
        <w:spacing w:before="0" w:after="96" w:line="210" w:lineRule="exact"/>
        <w:ind w:left="640" w:hanging="620"/>
        <w:rPr>
          <w:b/>
        </w:rPr>
      </w:pPr>
      <w:bookmarkStart w:id="12" w:name="bookmark14"/>
      <w:r w:rsidRPr="00914903">
        <w:rPr>
          <w:b/>
        </w:rPr>
        <w:t>Papildu informācijas sniegšana</w:t>
      </w:r>
      <w:bookmarkEnd w:id="12"/>
    </w:p>
    <w:p w:rsidR="005F2E28" w:rsidRPr="00914903" w:rsidRDefault="00F86510" w:rsidP="00DC2B82">
      <w:pPr>
        <w:pStyle w:val="BodyText4"/>
        <w:numPr>
          <w:ilvl w:val="0"/>
          <w:numId w:val="14"/>
        </w:numPr>
        <w:shd w:val="clear" w:color="auto" w:fill="auto"/>
        <w:tabs>
          <w:tab w:val="left" w:pos="709"/>
        </w:tabs>
        <w:spacing w:after="60" w:line="250" w:lineRule="exact"/>
        <w:ind w:left="640" w:right="20" w:hanging="620"/>
        <w:jc w:val="both"/>
      </w:pPr>
      <w:r w:rsidRPr="00914903">
        <w:t xml:space="preserve">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sidRPr="00914903">
        <w:rPr>
          <w:b/>
        </w:rPr>
        <w:t>ne vēlāk kā 6 (sešas) dienas</w:t>
      </w:r>
      <w:r w:rsidRPr="00914903">
        <w:t xml:space="preserve"> pirms piedāvājumu iesniegšanas termiņa beigām.</w:t>
      </w:r>
    </w:p>
    <w:p w:rsidR="005F2E28" w:rsidRPr="00914903" w:rsidRDefault="00F86510" w:rsidP="00DC2B82">
      <w:pPr>
        <w:pStyle w:val="BodyText4"/>
        <w:numPr>
          <w:ilvl w:val="0"/>
          <w:numId w:val="14"/>
        </w:numPr>
        <w:shd w:val="clear" w:color="auto" w:fill="auto"/>
        <w:tabs>
          <w:tab w:val="left" w:pos="709"/>
        </w:tabs>
        <w:spacing w:after="240" w:line="250" w:lineRule="exact"/>
        <w:ind w:left="641" w:right="23" w:hanging="618"/>
        <w:jc w:val="both"/>
      </w:pPr>
      <w:r w:rsidRPr="00914903">
        <w:t>Papildu informāciju iepirkuma komisija nosūta piegādātājam, kas uzdevis jautājumu, un vienlaikus ievieto šo informāciju pasūtītāja profilā internetā</w:t>
      </w:r>
      <w:r w:rsidR="00836A73" w:rsidRPr="00914903">
        <w:t xml:space="preserve"> (pie Nolikuma)</w:t>
      </w:r>
      <w:r w:rsidRPr="00914903">
        <w:t>.</w:t>
      </w:r>
    </w:p>
    <w:p w:rsidR="005F2E28" w:rsidRPr="00914903" w:rsidRDefault="00F86510" w:rsidP="00DC2B82">
      <w:pPr>
        <w:pStyle w:val="Heading31"/>
        <w:keepNext/>
        <w:keepLines/>
        <w:numPr>
          <w:ilvl w:val="0"/>
          <w:numId w:val="10"/>
        </w:numPr>
        <w:shd w:val="clear" w:color="auto" w:fill="auto"/>
        <w:tabs>
          <w:tab w:val="left" w:pos="720"/>
        </w:tabs>
        <w:spacing w:before="0" w:after="96" w:line="210" w:lineRule="exact"/>
        <w:ind w:firstLine="0"/>
        <w:jc w:val="left"/>
        <w:rPr>
          <w:b/>
        </w:rPr>
      </w:pPr>
      <w:bookmarkStart w:id="13" w:name="bookmark15"/>
      <w:r w:rsidRPr="00914903">
        <w:rPr>
          <w:b/>
        </w:rPr>
        <w:t>Piedāvājumu iesniegšana</w:t>
      </w:r>
      <w:bookmarkEnd w:id="13"/>
    </w:p>
    <w:p w:rsidR="005F2E28" w:rsidRPr="00914903" w:rsidRDefault="00F86510" w:rsidP="00DC2B82">
      <w:pPr>
        <w:pStyle w:val="BodyText4"/>
        <w:numPr>
          <w:ilvl w:val="0"/>
          <w:numId w:val="15"/>
        </w:numPr>
        <w:shd w:val="clear" w:color="auto" w:fill="auto"/>
        <w:tabs>
          <w:tab w:val="left" w:pos="706"/>
        </w:tabs>
        <w:spacing w:after="0" w:line="250" w:lineRule="exact"/>
        <w:ind w:left="640" w:hanging="620"/>
        <w:jc w:val="both"/>
        <w:rPr>
          <w:color w:val="FF0000"/>
        </w:rPr>
      </w:pPr>
      <w:r w:rsidRPr="00914903">
        <w:t xml:space="preserve">Ieinteresētais piegādātājs piedāvājumu var iesniegt </w:t>
      </w:r>
      <w:r w:rsidRPr="00660FCB">
        <w:rPr>
          <w:color w:val="auto"/>
        </w:rPr>
        <w:t>līdz 201</w:t>
      </w:r>
      <w:r w:rsidR="003A0B2B" w:rsidRPr="00660FCB">
        <w:rPr>
          <w:color w:val="auto"/>
        </w:rPr>
        <w:t>5</w:t>
      </w:r>
      <w:r w:rsidRPr="00660FCB">
        <w:rPr>
          <w:color w:val="auto"/>
        </w:rPr>
        <w:t xml:space="preserve">.gada </w:t>
      </w:r>
      <w:r w:rsidR="00E006F6">
        <w:rPr>
          <w:color w:val="auto"/>
        </w:rPr>
        <w:t>25</w:t>
      </w:r>
      <w:r w:rsidR="00EE17BC" w:rsidRPr="00660FCB">
        <w:rPr>
          <w:color w:val="auto"/>
        </w:rPr>
        <w:t>.</w:t>
      </w:r>
      <w:r w:rsidR="003A0B2B" w:rsidRPr="00660FCB">
        <w:rPr>
          <w:color w:val="auto"/>
        </w:rPr>
        <w:t>maija</w:t>
      </w:r>
      <w:r w:rsidRPr="00660FCB">
        <w:rPr>
          <w:color w:val="auto"/>
        </w:rPr>
        <w:t xml:space="preserve"> plkst.10:00</w:t>
      </w:r>
    </w:p>
    <w:p w:rsidR="005F2E28" w:rsidRPr="00914903" w:rsidRDefault="00F86510" w:rsidP="00DC2B82">
      <w:pPr>
        <w:pStyle w:val="BodyText4"/>
        <w:numPr>
          <w:ilvl w:val="1"/>
          <w:numId w:val="15"/>
        </w:numPr>
        <w:shd w:val="clear" w:color="auto" w:fill="auto"/>
        <w:tabs>
          <w:tab w:val="left" w:pos="993"/>
          <w:tab w:val="left" w:pos="1667"/>
        </w:tabs>
        <w:spacing w:after="60" w:line="250" w:lineRule="exact"/>
        <w:ind w:left="640" w:right="20" w:firstLine="0"/>
        <w:jc w:val="both"/>
      </w:pPr>
      <w:bookmarkStart w:id="14" w:name="bookmark16"/>
      <w:r w:rsidRPr="00914903">
        <w:t>punktā norādītajā adresē personīgi, pirms tam zvanot pasūtītāja kontaktpersonai, vai pa pastu. Ieinteresētais piegādātājs nodrošina piedāvājuma saņemšanu līdz šajā punktā minētā termiņa beigām.</w:t>
      </w:r>
      <w:bookmarkEnd w:id="14"/>
    </w:p>
    <w:p w:rsidR="005F2E28" w:rsidRPr="00914903" w:rsidRDefault="00836A73" w:rsidP="00DC2B82">
      <w:pPr>
        <w:pStyle w:val="BodyText4"/>
        <w:numPr>
          <w:ilvl w:val="0"/>
          <w:numId w:val="15"/>
        </w:numPr>
        <w:shd w:val="clear" w:color="auto" w:fill="auto"/>
        <w:tabs>
          <w:tab w:val="left" w:pos="706"/>
        </w:tabs>
        <w:spacing w:after="60" w:line="250" w:lineRule="exact"/>
        <w:ind w:left="640" w:right="20" w:hanging="620"/>
        <w:jc w:val="both"/>
      </w:pPr>
      <w:bookmarkStart w:id="15" w:name="bookmark17"/>
      <w:r w:rsidRPr="00914903">
        <w:t>Pasūtītājs Lietvedībā</w:t>
      </w:r>
      <w:r w:rsidR="00F86510" w:rsidRPr="00914903">
        <w:t xml:space="preserve"> reģistrē piedāvājumus iesniegšanas secībā. Pretendentu sarakstā norāda pretendenta pilnu nosaukumu un piedāvājuma iesniegšanas datumu un laiku. Par iesniegšanas brīdi uzskata brīdi, kad </w:t>
      </w:r>
      <w:r w:rsidRPr="00914903">
        <w:t>Pasūtītāja Lietvedības darbinieks</w:t>
      </w:r>
      <w:r w:rsidR="00F86510" w:rsidRPr="00914903">
        <w:t xml:space="preserve"> saņem piedāvājumu. Iepirkuma komisija nodrošina, lai šajā punktā minētās ziņas par pretendentiem netiktu izpaustas līdz piedāvājumu iesniegšanas termiņa beigām.</w:t>
      </w:r>
      <w:bookmarkEnd w:id="15"/>
    </w:p>
    <w:p w:rsidR="005F2E28" w:rsidRPr="00914903" w:rsidRDefault="00836A73" w:rsidP="00DC2B82">
      <w:pPr>
        <w:pStyle w:val="BodyText4"/>
        <w:numPr>
          <w:ilvl w:val="0"/>
          <w:numId w:val="15"/>
        </w:numPr>
        <w:shd w:val="clear" w:color="auto" w:fill="auto"/>
        <w:tabs>
          <w:tab w:val="left" w:pos="706"/>
        </w:tabs>
        <w:spacing w:after="240" w:line="250" w:lineRule="exact"/>
        <w:ind w:left="641" w:right="23" w:hanging="618"/>
        <w:jc w:val="both"/>
      </w:pPr>
      <w:r w:rsidRPr="00914903">
        <w:t>Pasūtītājs</w:t>
      </w:r>
      <w:r w:rsidR="00F86510" w:rsidRPr="00914903">
        <w:t xml:space="preserve"> pieņem tikai tādus piedāvājumus, kas noformēti tā, lai piedāvājumā iekļautie dati būtu aizsargāti un iepirkuma komisija varētu pārbaudīt tā saturu tikai pēc piedāvājumu iesniegšanas termiņa beigām. Ja piedāvājums iesniegts pēc piedāvājumu iesniegšanas termiņa beigām, </w:t>
      </w:r>
      <w:r w:rsidRPr="00914903">
        <w:t>Pasūtītāja Lietvedības darbinieks</w:t>
      </w:r>
      <w:r w:rsidR="00F86510" w:rsidRPr="00914903">
        <w:t xml:space="preserve"> to reģistrē un neatvērtu nosūta atpakaļ tā iesniedzējam.</w:t>
      </w:r>
    </w:p>
    <w:p w:rsidR="005F2E28" w:rsidRPr="00914903" w:rsidRDefault="00F86510" w:rsidP="00DC2B82">
      <w:pPr>
        <w:pStyle w:val="Heading31"/>
        <w:keepNext/>
        <w:keepLines/>
        <w:numPr>
          <w:ilvl w:val="0"/>
          <w:numId w:val="10"/>
        </w:numPr>
        <w:shd w:val="clear" w:color="auto" w:fill="auto"/>
        <w:tabs>
          <w:tab w:val="left" w:pos="720"/>
        </w:tabs>
        <w:spacing w:before="0" w:after="96" w:line="210" w:lineRule="exact"/>
        <w:ind w:firstLine="0"/>
        <w:jc w:val="left"/>
        <w:rPr>
          <w:b/>
        </w:rPr>
      </w:pPr>
      <w:bookmarkStart w:id="16" w:name="bookmark18"/>
      <w:r w:rsidRPr="00914903">
        <w:rPr>
          <w:b/>
        </w:rPr>
        <w:t>Piedāvājumu grozīšana un atsaukšana</w:t>
      </w:r>
      <w:bookmarkEnd w:id="16"/>
    </w:p>
    <w:p w:rsidR="005F2E28" w:rsidRPr="00914903" w:rsidRDefault="00F86510" w:rsidP="00DC2B82">
      <w:pPr>
        <w:pStyle w:val="BodyText4"/>
        <w:numPr>
          <w:ilvl w:val="0"/>
          <w:numId w:val="16"/>
        </w:numPr>
        <w:shd w:val="clear" w:color="auto" w:fill="auto"/>
        <w:tabs>
          <w:tab w:val="left" w:pos="706"/>
        </w:tabs>
        <w:spacing w:after="0" w:line="250" w:lineRule="exact"/>
        <w:ind w:left="640" w:right="20" w:hanging="620"/>
        <w:jc w:val="both"/>
      </w:pPr>
      <w:r w:rsidRPr="00914903">
        <w:t>Pretendents līdz piedāvājumu iesniegšanas termiņa beigām var grozīt vai atsaukt savu piedāvājumu, iesniedzot iepirkuma komisijai rakstisku paziņojumu. Paziņojumu iesniedz slēgtā aploksnē, uz kuras norāda</w:t>
      </w:r>
      <w:hyperlink w:anchor="bookmark28" w:tooltip="Current Document">
        <w:r w:rsidRPr="00914903">
          <w:t xml:space="preserve"> 1.15.</w:t>
        </w:r>
        <w:r w:rsidR="00D10D3D" w:rsidRPr="00914903">
          <w:t>2</w:t>
        </w:r>
        <w:r w:rsidRPr="00914903">
          <w:t>.</w:t>
        </w:r>
      </w:hyperlink>
      <w:r w:rsidRPr="00914903">
        <w:t>punktā minētos rekvizītus, kā arī sniedz skaidru atzīmi par saturu - “GROZĪJUMI” vai “ATSAUKUMS”.</w:t>
      </w:r>
    </w:p>
    <w:p w:rsidR="005F2E28" w:rsidRPr="00914903" w:rsidRDefault="00F86510" w:rsidP="00D10D3D">
      <w:pPr>
        <w:pStyle w:val="BodyText4"/>
        <w:shd w:val="clear" w:color="auto" w:fill="auto"/>
        <w:tabs>
          <w:tab w:val="left" w:pos="722"/>
        </w:tabs>
        <w:spacing w:after="60" w:line="254" w:lineRule="exact"/>
        <w:ind w:left="680" w:firstLine="0"/>
        <w:jc w:val="both"/>
      </w:pPr>
      <w:r w:rsidRPr="00914903">
        <w:t xml:space="preserve">Iesniegtos piedāvājuma grozījumus vai atsaukumus </w:t>
      </w:r>
      <w:r w:rsidR="00836A73" w:rsidRPr="00914903">
        <w:t>Pasūtītāja Lietvedības darbinieks</w:t>
      </w:r>
      <w:r w:rsidRPr="00914903">
        <w:t xml:space="preserve"> reģistrē</w:t>
      </w:r>
      <w:r w:rsidR="00EC6E40" w:rsidRPr="00914903">
        <w:t xml:space="preserve"> </w:t>
      </w:r>
      <w:r w:rsidR="00D10D3D" w:rsidRPr="00914903">
        <w:t>1.10.2.</w:t>
      </w:r>
      <w:r w:rsidRPr="00914903">
        <w:t>punktā noteiktajā kārtībā.</w:t>
      </w:r>
    </w:p>
    <w:p w:rsidR="005F2E28" w:rsidRPr="00914903" w:rsidRDefault="00F86510" w:rsidP="00DC2B82">
      <w:pPr>
        <w:pStyle w:val="BodyText4"/>
        <w:numPr>
          <w:ilvl w:val="0"/>
          <w:numId w:val="16"/>
        </w:numPr>
        <w:shd w:val="clear" w:color="auto" w:fill="auto"/>
        <w:tabs>
          <w:tab w:val="left" w:pos="722"/>
        </w:tabs>
        <w:spacing w:after="60" w:line="254" w:lineRule="exact"/>
        <w:ind w:left="680" w:right="20" w:hanging="640"/>
        <w:jc w:val="both"/>
      </w:pPr>
      <w:r w:rsidRPr="00914903">
        <w:t>Piedāvājuma grozījumus pretendents sagatavo atbilstoši</w:t>
      </w:r>
      <w:hyperlink w:anchor="bookmark25" w:tooltip="Current Document">
        <w:r w:rsidRPr="00914903">
          <w:t xml:space="preserve"> 1.15.</w:t>
        </w:r>
      </w:hyperlink>
      <w:r w:rsidRPr="00914903">
        <w:t>punkta prasībām. Piedāvājuma grozījumus iepirkuma komisija pievieno sākotnēji iesniegtajam piedāvājumam.</w:t>
      </w:r>
    </w:p>
    <w:p w:rsidR="005F2E28" w:rsidRPr="00914903" w:rsidRDefault="00F86510" w:rsidP="00DC2B82">
      <w:pPr>
        <w:pStyle w:val="BodyText4"/>
        <w:numPr>
          <w:ilvl w:val="0"/>
          <w:numId w:val="16"/>
        </w:numPr>
        <w:shd w:val="clear" w:color="auto" w:fill="auto"/>
        <w:tabs>
          <w:tab w:val="left" w:pos="722"/>
        </w:tabs>
        <w:spacing w:after="240" w:line="254" w:lineRule="exact"/>
        <w:ind w:left="681" w:right="23" w:hanging="641"/>
        <w:jc w:val="both"/>
      </w:pPr>
      <w:r w:rsidRPr="00914903">
        <w:t>Piedāvājuma atsaukumam ir bezierunu raksturs, un tas izslēdz pretendentu no tālākas dalības iepirkuma procedūrā.</w:t>
      </w:r>
    </w:p>
    <w:p w:rsidR="005F2E28" w:rsidRPr="00914903" w:rsidRDefault="00F86510" w:rsidP="00DC2B82">
      <w:pPr>
        <w:pStyle w:val="Heading31"/>
        <w:keepNext/>
        <w:keepLines/>
        <w:numPr>
          <w:ilvl w:val="0"/>
          <w:numId w:val="10"/>
        </w:numPr>
        <w:shd w:val="clear" w:color="auto" w:fill="auto"/>
        <w:tabs>
          <w:tab w:val="left" w:pos="525"/>
        </w:tabs>
        <w:spacing w:before="0" w:after="96" w:line="210" w:lineRule="exact"/>
        <w:ind w:left="680" w:hanging="640"/>
        <w:rPr>
          <w:b/>
        </w:rPr>
      </w:pPr>
      <w:bookmarkStart w:id="17" w:name="bookmark19"/>
      <w:r w:rsidRPr="00914903">
        <w:rPr>
          <w:b/>
        </w:rPr>
        <w:t>Piedāvājumu atvēršana</w:t>
      </w:r>
      <w:bookmarkEnd w:id="17"/>
    </w:p>
    <w:p w:rsidR="005F2E28" w:rsidRPr="00914903" w:rsidRDefault="00F86510" w:rsidP="00DC2B82">
      <w:pPr>
        <w:pStyle w:val="BodyText4"/>
        <w:numPr>
          <w:ilvl w:val="0"/>
          <w:numId w:val="17"/>
        </w:numPr>
        <w:shd w:val="clear" w:color="auto" w:fill="auto"/>
        <w:tabs>
          <w:tab w:val="left" w:pos="722"/>
        </w:tabs>
        <w:spacing w:after="56" w:line="250" w:lineRule="exact"/>
        <w:ind w:left="680" w:right="20" w:hanging="640"/>
        <w:jc w:val="both"/>
      </w:pPr>
      <w:bookmarkStart w:id="18" w:name="bookmark20"/>
      <w:r w:rsidRPr="00914903">
        <w:t>Iepirkuma komisija piedāvājumus atver</w:t>
      </w:r>
      <w:hyperlink w:anchor="bookmark16" w:tooltip="Current Document">
        <w:r w:rsidRPr="00914903">
          <w:t xml:space="preserve"> 1.10.1.</w:t>
        </w:r>
      </w:hyperlink>
      <w:r w:rsidRPr="00914903">
        <w:t xml:space="preserve">punktā minētajā datumā, laikā un vietā. Piedāvājumu atvēršanas sanāksme ir atklāta. </w:t>
      </w:r>
      <w:r w:rsidR="00836A73" w:rsidRPr="00914903">
        <w:t>S</w:t>
      </w:r>
      <w:r w:rsidRPr="00914903">
        <w:t xml:space="preserve">anāksmes dalībnieks savlaicīgi piesaka savu dalību pasūtītāja kontaktpersonai. </w:t>
      </w:r>
      <w:bookmarkEnd w:id="18"/>
    </w:p>
    <w:p w:rsidR="005F2E28" w:rsidRPr="00914903" w:rsidRDefault="00F86510" w:rsidP="00DC2B82">
      <w:pPr>
        <w:pStyle w:val="BodyText4"/>
        <w:numPr>
          <w:ilvl w:val="0"/>
          <w:numId w:val="17"/>
        </w:numPr>
        <w:shd w:val="clear" w:color="auto" w:fill="auto"/>
        <w:tabs>
          <w:tab w:val="left" w:pos="731"/>
        </w:tabs>
        <w:spacing w:after="64" w:line="254" w:lineRule="exact"/>
        <w:ind w:left="680" w:right="20" w:hanging="640"/>
        <w:jc w:val="both"/>
      </w:pPr>
      <w:r w:rsidRPr="00914903">
        <w:t>Sākot piedāvājumu atvēršanas sanāksmi, iepirkuma komisijas priekšsēdētājs paziņo iepirkuma komisijas sastāvu. Sanāksmes dalībnieki reģistrējas iepirkuma komisijas sagatavotajā reģistrācijas lapā.</w:t>
      </w:r>
    </w:p>
    <w:p w:rsidR="005F2E28" w:rsidRPr="00914903" w:rsidRDefault="00F86510" w:rsidP="00DC2B82">
      <w:pPr>
        <w:pStyle w:val="BodyText4"/>
        <w:numPr>
          <w:ilvl w:val="0"/>
          <w:numId w:val="17"/>
        </w:numPr>
        <w:shd w:val="clear" w:color="auto" w:fill="auto"/>
        <w:tabs>
          <w:tab w:val="left" w:pos="722"/>
        </w:tabs>
        <w:spacing w:after="60" w:line="250" w:lineRule="exact"/>
        <w:ind w:left="680" w:right="20" w:hanging="640"/>
        <w:jc w:val="both"/>
      </w:pPr>
      <w:r w:rsidRPr="00914903">
        <w:t>Iepirkuma komisija atver piedāvājumus to iesniegšanas secībā, nosaucot pretendentu, piedāvājuma iesniegšanas datumu un laiku, piedāvāto cenu un, ja nepieciešams, citas ziņas, kas raksturo piedāvājumu.</w:t>
      </w:r>
    </w:p>
    <w:p w:rsidR="005F2E28" w:rsidRPr="00914903" w:rsidRDefault="00F86510" w:rsidP="00DC2B82">
      <w:pPr>
        <w:pStyle w:val="BodyText4"/>
        <w:numPr>
          <w:ilvl w:val="0"/>
          <w:numId w:val="17"/>
        </w:numPr>
        <w:shd w:val="clear" w:color="auto" w:fill="auto"/>
        <w:tabs>
          <w:tab w:val="left" w:pos="722"/>
        </w:tabs>
        <w:spacing w:after="452" w:line="250" w:lineRule="exact"/>
        <w:ind w:left="680" w:right="20" w:hanging="640"/>
        <w:jc w:val="both"/>
      </w:pPr>
      <w:r w:rsidRPr="00914903">
        <w:t xml:space="preserve">Pēc sanāksmes dalībnieka pieprasījuma iepirkuma komisija uzrāda finanšu piedāvājumu, kurā </w:t>
      </w:r>
      <w:r w:rsidRPr="00914903">
        <w:lastRenderedPageBreak/>
        <w:t>atbilstoši pieprasītajai finanšu piedāvājuma formai norādīta piedāvātā cena.</w:t>
      </w:r>
    </w:p>
    <w:p w:rsidR="005F2E28" w:rsidRPr="00914903" w:rsidRDefault="00F86510" w:rsidP="00DC2B82">
      <w:pPr>
        <w:pStyle w:val="Heading31"/>
        <w:keepNext/>
        <w:keepLines/>
        <w:numPr>
          <w:ilvl w:val="0"/>
          <w:numId w:val="10"/>
        </w:numPr>
        <w:shd w:val="clear" w:color="auto" w:fill="auto"/>
        <w:tabs>
          <w:tab w:val="left" w:pos="525"/>
        </w:tabs>
        <w:spacing w:before="0" w:after="93" w:line="210" w:lineRule="exact"/>
        <w:ind w:left="680" w:hanging="640"/>
        <w:rPr>
          <w:b/>
        </w:rPr>
      </w:pPr>
      <w:bookmarkStart w:id="19" w:name="bookmark21"/>
      <w:bookmarkStart w:id="20" w:name="bookmark22"/>
      <w:r w:rsidRPr="00914903">
        <w:rPr>
          <w:b/>
        </w:rPr>
        <w:t>Piedāvājuma derīguma termiņš</w:t>
      </w:r>
      <w:bookmarkEnd w:id="19"/>
      <w:bookmarkEnd w:id="20"/>
    </w:p>
    <w:p w:rsidR="005F2E28" w:rsidRPr="00914903" w:rsidRDefault="00F86510" w:rsidP="00DC2B82">
      <w:pPr>
        <w:pStyle w:val="BodyText4"/>
        <w:numPr>
          <w:ilvl w:val="0"/>
          <w:numId w:val="18"/>
        </w:numPr>
        <w:shd w:val="clear" w:color="auto" w:fill="auto"/>
        <w:tabs>
          <w:tab w:val="left" w:pos="722"/>
        </w:tabs>
        <w:spacing w:after="64" w:line="254" w:lineRule="exact"/>
        <w:ind w:left="680" w:right="20" w:hanging="640"/>
        <w:jc w:val="both"/>
      </w:pPr>
      <w:bookmarkStart w:id="21" w:name="bookmark23"/>
      <w:r w:rsidRPr="00914903">
        <w:t>Iesniegtais piedāvājums ir saistošs tā iesniedzējam līdz iepirkuma līguma noslēgšanai un piedāvājums ir spēkā ne mazāk kā 90 (deviņdesmit) dienas no piedāvājumu iesniegšanas termiņa beigām. Pretendents savam piedāvājumam var noteikt garāku derīguma termiņu.</w:t>
      </w:r>
      <w:bookmarkEnd w:id="21"/>
    </w:p>
    <w:p w:rsidR="005F2E28" w:rsidRPr="00914903" w:rsidRDefault="00F86510" w:rsidP="00DC2B82">
      <w:pPr>
        <w:pStyle w:val="BodyText4"/>
        <w:numPr>
          <w:ilvl w:val="0"/>
          <w:numId w:val="18"/>
        </w:numPr>
        <w:shd w:val="clear" w:color="auto" w:fill="auto"/>
        <w:tabs>
          <w:tab w:val="left" w:pos="722"/>
        </w:tabs>
        <w:spacing w:after="240" w:line="250" w:lineRule="exact"/>
        <w:ind w:left="681" w:right="23" w:hanging="641"/>
        <w:jc w:val="both"/>
      </w:pPr>
      <w:r w:rsidRPr="00914903">
        <w:t>Ja objektīvu iemeslu dēļ iepirkuma līgumu nevar noslēgt</w:t>
      </w:r>
      <w:hyperlink w:anchor="bookmark23" w:tooltip="Current Document">
        <w:r w:rsidRPr="00914903">
          <w:t xml:space="preserve"> 1.13.1.</w:t>
        </w:r>
      </w:hyperlink>
      <w:r w:rsidRPr="00914903">
        <w:t>punktā noteiktajā termiņā, pasūtītājs var rakstiski pieprasīt piedāvājuma derīguma termiņa pagarināšanu. Pretendents savu atbildi rakstveidā paziņo pasūtītājam.</w:t>
      </w:r>
    </w:p>
    <w:p w:rsidR="005F2E28" w:rsidRPr="00914903" w:rsidRDefault="00F86510" w:rsidP="00DC2B82">
      <w:pPr>
        <w:pStyle w:val="Heading31"/>
        <w:keepNext/>
        <w:keepLines/>
        <w:numPr>
          <w:ilvl w:val="0"/>
          <w:numId w:val="10"/>
        </w:numPr>
        <w:shd w:val="clear" w:color="auto" w:fill="auto"/>
        <w:tabs>
          <w:tab w:val="left" w:pos="525"/>
        </w:tabs>
        <w:spacing w:before="0" w:after="128" w:line="210" w:lineRule="exact"/>
        <w:ind w:left="680" w:hanging="640"/>
        <w:rPr>
          <w:b/>
        </w:rPr>
      </w:pPr>
      <w:bookmarkStart w:id="22" w:name="bookmark24"/>
      <w:r w:rsidRPr="00914903">
        <w:rPr>
          <w:b/>
        </w:rPr>
        <w:t>Piedāvājuma nodrošinājums</w:t>
      </w:r>
      <w:bookmarkEnd w:id="22"/>
    </w:p>
    <w:p w:rsidR="005F2E28" w:rsidRPr="00914903" w:rsidRDefault="00F86510" w:rsidP="00966777">
      <w:pPr>
        <w:pStyle w:val="BodyText4"/>
        <w:shd w:val="clear" w:color="auto" w:fill="auto"/>
        <w:spacing w:after="240" w:line="210" w:lineRule="exact"/>
        <w:ind w:left="680" w:firstLine="0"/>
        <w:jc w:val="left"/>
      </w:pPr>
      <w:r w:rsidRPr="00914903">
        <w:t>Nav paredzēts.</w:t>
      </w:r>
    </w:p>
    <w:p w:rsidR="005F2E28" w:rsidRPr="00914903" w:rsidRDefault="00F86510" w:rsidP="00DC2B82">
      <w:pPr>
        <w:pStyle w:val="Heading31"/>
        <w:keepNext/>
        <w:keepLines/>
        <w:numPr>
          <w:ilvl w:val="0"/>
          <w:numId w:val="10"/>
        </w:numPr>
        <w:shd w:val="clear" w:color="auto" w:fill="auto"/>
        <w:tabs>
          <w:tab w:val="left" w:pos="525"/>
        </w:tabs>
        <w:spacing w:before="0" w:after="101" w:line="210" w:lineRule="exact"/>
        <w:ind w:left="680" w:hanging="640"/>
        <w:rPr>
          <w:b/>
        </w:rPr>
      </w:pPr>
      <w:bookmarkStart w:id="23" w:name="bookmark25"/>
      <w:bookmarkStart w:id="24" w:name="bookmark26"/>
      <w:r w:rsidRPr="00914903">
        <w:rPr>
          <w:b/>
        </w:rPr>
        <w:t>Prasības piedāvājuma noformējumam un iesniegšanai</w:t>
      </w:r>
      <w:bookmarkEnd w:id="23"/>
      <w:bookmarkEnd w:id="24"/>
    </w:p>
    <w:p w:rsidR="005F2E28" w:rsidRPr="00914903" w:rsidRDefault="00F86510" w:rsidP="00DC2B82">
      <w:pPr>
        <w:pStyle w:val="BodyText4"/>
        <w:numPr>
          <w:ilvl w:val="0"/>
          <w:numId w:val="19"/>
        </w:numPr>
        <w:shd w:val="clear" w:color="auto" w:fill="auto"/>
        <w:tabs>
          <w:tab w:val="left" w:pos="722"/>
        </w:tabs>
        <w:spacing w:after="10" w:line="250" w:lineRule="exact"/>
        <w:ind w:left="680" w:right="20" w:hanging="640"/>
        <w:jc w:val="both"/>
      </w:pPr>
      <w:r w:rsidRPr="00914903">
        <w:t xml:space="preserve">Piedāvājumu iesniedz </w:t>
      </w:r>
      <w:r w:rsidR="004B5550" w:rsidRPr="00914903">
        <w:t>1 (vienā)</w:t>
      </w:r>
      <w:r w:rsidRPr="00914903">
        <w:t xml:space="preserve"> eksemplār</w:t>
      </w:r>
      <w:r w:rsidR="004B5550" w:rsidRPr="00914903">
        <w:t>ā</w:t>
      </w:r>
      <w:r w:rsidRPr="00914903">
        <w:t xml:space="preserve"> vienā sējumā atbilstoši 1.15.</w:t>
      </w:r>
      <w:r w:rsidR="00966777" w:rsidRPr="00914903">
        <w:t>4</w:t>
      </w:r>
      <w:r w:rsidRPr="00914903">
        <w:t>., 1.15.</w:t>
      </w:r>
      <w:r w:rsidR="00966777" w:rsidRPr="00914903">
        <w:t>5</w:t>
      </w:r>
      <w:r w:rsidRPr="00914903">
        <w:t>., un 1.15.</w:t>
      </w:r>
      <w:r w:rsidR="00966777" w:rsidRPr="00914903">
        <w:t>6</w:t>
      </w:r>
      <w:r w:rsidRPr="00914903">
        <w:t>.punkta prasībām, un tas sastāv no šādām daļām:</w:t>
      </w:r>
    </w:p>
    <w:p w:rsidR="005F2E28" w:rsidRPr="00914903" w:rsidRDefault="00F86510" w:rsidP="00DC2B82">
      <w:pPr>
        <w:pStyle w:val="BodyText4"/>
        <w:numPr>
          <w:ilvl w:val="0"/>
          <w:numId w:val="20"/>
        </w:numPr>
        <w:shd w:val="clear" w:color="auto" w:fill="auto"/>
        <w:tabs>
          <w:tab w:val="left" w:pos="861"/>
        </w:tabs>
        <w:spacing w:after="0" w:line="312" w:lineRule="exact"/>
        <w:ind w:left="680" w:hanging="640"/>
        <w:jc w:val="both"/>
      </w:pPr>
      <w:r w:rsidRPr="00914903">
        <w:t>pretendentu atlases dokumenti;</w:t>
      </w:r>
    </w:p>
    <w:p w:rsidR="005F2E28" w:rsidRPr="00914903" w:rsidRDefault="00F86510" w:rsidP="00DC2B82">
      <w:pPr>
        <w:pStyle w:val="BodyText4"/>
        <w:numPr>
          <w:ilvl w:val="0"/>
          <w:numId w:val="20"/>
        </w:numPr>
        <w:shd w:val="clear" w:color="auto" w:fill="auto"/>
        <w:tabs>
          <w:tab w:val="left" w:pos="856"/>
        </w:tabs>
        <w:spacing w:after="0" w:line="312" w:lineRule="exact"/>
        <w:ind w:left="680" w:hanging="640"/>
        <w:jc w:val="both"/>
      </w:pPr>
      <w:r w:rsidRPr="00914903">
        <w:t>tehniskais piedāvājums;</w:t>
      </w:r>
    </w:p>
    <w:p w:rsidR="005F2E28" w:rsidRPr="00914903" w:rsidRDefault="00F86510" w:rsidP="00DC2B82">
      <w:pPr>
        <w:pStyle w:val="BodyText4"/>
        <w:numPr>
          <w:ilvl w:val="0"/>
          <w:numId w:val="20"/>
        </w:numPr>
        <w:shd w:val="clear" w:color="auto" w:fill="auto"/>
        <w:tabs>
          <w:tab w:val="left" w:pos="866"/>
        </w:tabs>
        <w:spacing w:after="106" w:line="312" w:lineRule="exact"/>
        <w:ind w:left="680" w:hanging="640"/>
        <w:jc w:val="both"/>
      </w:pPr>
      <w:r w:rsidRPr="00914903">
        <w:t>finanšu piedāvājums.</w:t>
      </w:r>
    </w:p>
    <w:p w:rsidR="005F2E28" w:rsidRPr="00914903" w:rsidRDefault="00F86510" w:rsidP="00DC2B82">
      <w:pPr>
        <w:pStyle w:val="BodyText4"/>
        <w:numPr>
          <w:ilvl w:val="0"/>
          <w:numId w:val="19"/>
        </w:numPr>
        <w:shd w:val="clear" w:color="auto" w:fill="auto"/>
        <w:tabs>
          <w:tab w:val="left" w:pos="722"/>
        </w:tabs>
        <w:spacing w:after="10" w:line="250" w:lineRule="exact"/>
        <w:ind w:left="680" w:right="20" w:hanging="640"/>
        <w:jc w:val="both"/>
      </w:pPr>
      <w:bookmarkStart w:id="25" w:name="bookmark28"/>
      <w:r w:rsidRPr="00914903">
        <w:t>Piedāvājum</w:t>
      </w:r>
      <w:r w:rsidR="004B5550" w:rsidRPr="00914903">
        <w:t>u</w:t>
      </w:r>
      <w:r w:rsidRPr="00914903">
        <w:t xml:space="preserve"> iesniedz slēgtā aploksnē, uz kuras norāda:</w:t>
      </w:r>
      <w:bookmarkEnd w:id="25"/>
    </w:p>
    <w:p w:rsidR="005F2E28" w:rsidRPr="00914903" w:rsidRDefault="00F86510" w:rsidP="007A6361">
      <w:pPr>
        <w:pStyle w:val="BodyText4"/>
        <w:numPr>
          <w:ilvl w:val="3"/>
          <w:numId w:val="22"/>
        </w:numPr>
        <w:shd w:val="clear" w:color="auto" w:fill="auto"/>
        <w:tabs>
          <w:tab w:val="left" w:pos="861"/>
        </w:tabs>
        <w:spacing w:after="0" w:line="312" w:lineRule="exact"/>
        <w:jc w:val="both"/>
      </w:pPr>
      <w:r w:rsidRPr="00914903">
        <w:t>pasūtītāja nosaukumu un adresi;</w:t>
      </w:r>
    </w:p>
    <w:p w:rsidR="005F2E28" w:rsidRPr="00914903" w:rsidRDefault="00F86510" w:rsidP="007A6361">
      <w:pPr>
        <w:pStyle w:val="BodyText4"/>
        <w:numPr>
          <w:ilvl w:val="3"/>
          <w:numId w:val="22"/>
        </w:numPr>
        <w:shd w:val="clear" w:color="auto" w:fill="auto"/>
        <w:tabs>
          <w:tab w:val="left" w:pos="861"/>
        </w:tabs>
        <w:spacing w:after="0" w:line="312" w:lineRule="exact"/>
        <w:jc w:val="both"/>
      </w:pPr>
      <w:r w:rsidRPr="00914903">
        <w:t>pretendenta nosaukumu un pasta adresi;</w:t>
      </w:r>
    </w:p>
    <w:p w:rsidR="005F2E28" w:rsidRPr="00914903" w:rsidRDefault="00F86510" w:rsidP="007A6361">
      <w:pPr>
        <w:pStyle w:val="BodyText4"/>
        <w:numPr>
          <w:ilvl w:val="3"/>
          <w:numId w:val="22"/>
        </w:numPr>
        <w:shd w:val="clear" w:color="auto" w:fill="auto"/>
        <w:tabs>
          <w:tab w:val="left" w:pos="866"/>
        </w:tabs>
        <w:spacing w:after="0" w:line="312" w:lineRule="exact"/>
        <w:jc w:val="both"/>
      </w:pPr>
      <w:r w:rsidRPr="00914903">
        <w:t>iepirkuma procedūras nosaukumu</w:t>
      </w:r>
      <w:r w:rsidR="006360B3" w:rsidRPr="00914903">
        <w:t xml:space="preserve">, </w:t>
      </w:r>
      <w:r w:rsidR="006360B3" w:rsidRPr="00914903">
        <w:rPr>
          <w:color w:val="auto"/>
        </w:rPr>
        <w:t>daļu/-</w:t>
      </w:r>
      <w:proofErr w:type="spellStart"/>
      <w:r w:rsidR="006360B3" w:rsidRPr="00914903">
        <w:rPr>
          <w:color w:val="auto"/>
        </w:rPr>
        <w:t>as</w:t>
      </w:r>
      <w:proofErr w:type="spellEnd"/>
      <w:r w:rsidR="006360B3" w:rsidRPr="00914903">
        <w:rPr>
          <w:color w:val="auto"/>
        </w:rPr>
        <w:t xml:space="preserve"> </w:t>
      </w:r>
      <w:r w:rsidR="006360B3" w:rsidRPr="00914903">
        <w:t>par kuru iesniegts piedāvājums</w:t>
      </w:r>
      <w:r w:rsidRPr="00914903">
        <w:t xml:space="preserve"> un identifikācijas numuru;</w:t>
      </w:r>
    </w:p>
    <w:p w:rsidR="005F2E28" w:rsidRPr="00914903" w:rsidRDefault="00F86510" w:rsidP="007A6361">
      <w:pPr>
        <w:pStyle w:val="BodyText4"/>
        <w:numPr>
          <w:ilvl w:val="3"/>
          <w:numId w:val="22"/>
        </w:numPr>
        <w:shd w:val="clear" w:color="auto" w:fill="auto"/>
        <w:tabs>
          <w:tab w:val="left" w:pos="850"/>
        </w:tabs>
        <w:spacing w:after="0" w:line="312" w:lineRule="exact"/>
        <w:jc w:val="both"/>
      </w:pPr>
      <w:r w:rsidRPr="00914903">
        <w:t>atzīmi “</w:t>
      </w:r>
      <w:r w:rsidRPr="00660FCB">
        <w:rPr>
          <w:color w:val="auto"/>
        </w:rPr>
        <w:t>Neatvērt līdz 201</w:t>
      </w:r>
      <w:r w:rsidR="003A0B2B" w:rsidRPr="00660FCB">
        <w:rPr>
          <w:color w:val="auto"/>
        </w:rPr>
        <w:t>5</w:t>
      </w:r>
      <w:r w:rsidRPr="00660FCB">
        <w:rPr>
          <w:color w:val="auto"/>
        </w:rPr>
        <w:t xml:space="preserve">.gada </w:t>
      </w:r>
      <w:r w:rsidR="00660FCB" w:rsidRPr="00660FCB">
        <w:rPr>
          <w:color w:val="auto"/>
        </w:rPr>
        <w:t>25</w:t>
      </w:r>
      <w:r w:rsidR="003A0B2B" w:rsidRPr="00660FCB">
        <w:rPr>
          <w:color w:val="auto"/>
        </w:rPr>
        <w:t xml:space="preserve">.maija </w:t>
      </w:r>
      <w:r w:rsidRPr="00660FCB">
        <w:rPr>
          <w:color w:val="auto"/>
        </w:rPr>
        <w:t>plkst.10:00”.</w:t>
      </w:r>
    </w:p>
    <w:p w:rsidR="005F2E28" w:rsidRPr="00914903" w:rsidRDefault="00F86510" w:rsidP="00DC2B82">
      <w:pPr>
        <w:pStyle w:val="BodyText4"/>
        <w:numPr>
          <w:ilvl w:val="0"/>
          <w:numId w:val="19"/>
        </w:numPr>
        <w:shd w:val="clear" w:color="auto" w:fill="auto"/>
        <w:tabs>
          <w:tab w:val="left" w:pos="706"/>
        </w:tabs>
        <w:spacing w:after="56" w:line="250" w:lineRule="exact"/>
        <w:ind w:left="700" w:right="20" w:hanging="680"/>
        <w:jc w:val="both"/>
      </w:pPr>
      <w:r w:rsidRPr="00914903">
        <w:t>Ja aploksne nav noformēta atbilstoši</w:t>
      </w:r>
      <w:hyperlink w:anchor="bookmark28" w:tooltip="Current Document">
        <w:r w:rsidRPr="00914903">
          <w:t xml:space="preserve"> 1.15.</w:t>
        </w:r>
        <w:r w:rsidR="004B5550" w:rsidRPr="00914903">
          <w:t>2</w:t>
        </w:r>
        <w:r w:rsidRPr="00914903">
          <w:t>.</w:t>
        </w:r>
      </w:hyperlink>
      <w:r w:rsidRPr="00914903">
        <w:t>punkta prasībām, iepirkuma komisija neuzņemas atbildību par tās nesaņemšanu vai pirmstermiņa atvēršanu.</w:t>
      </w:r>
    </w:p>
    <w:p w:rsidR="005F2E28" w:rsidRPr="00914903" w:rsidRDefault="00F86510" w:rsidP="00DC2B82">
      <w:pPr>
        <w:pStyle w:val="BodyText4"/>
        <w:numPr>
          <w:ilvl w:val="0"/>
          <w:numId w:val="19"/>
        </w:numPr>
        <w:shd w:val="clear" w:color="auto" w:fill="auto"/>
        <w:tabs>
          <w:tab w:val="left" w:pos="706"/>
        </w:tabs>
        <w:spacing w:after="64" w:line="254" w:lineRule="exact"/>
        <w:ind w:left="700" w:right="20" w:hanging="680"/>
        <w:jc w:val="both"/>
      </w:pPr>
      <w:r w:rsidRPr="00914903">
        <w:t>Piedāvājumu sagatavo latviešu valodā. Ja kāds oriģināldokuments ir sagatavots svešvalodā, tam pievieno tulkojumu latviešu valodā. Pretendents apliecina tulkojuma pareizību atbilstoši Dokumentu juridiskā spēka likuma prasībām.</w:t>
      </w:r>
    </w:p>
    <w:p w:rsidR="005F2E28" w:rsidRPr="00914903" w:rsidRDefault="00F86510" w:rsidP="00DC2B82">
      <w:pPr>
        <w:pStyle w:val="BodyText4"/>
        <w:numPr>
          <w:ilvl w:val="0"/>
          <w:numId w:val="19"/>
        </w:numPr>
        <w:shd w:val="clear" w:color="auto" w:fill="auto"/>
        <w:tabs>
          <w:tab w:val="left" w:pos="706"/>
        </w:tabs>
        <w:spacing w:after="56" w:line="250" w:lineRule="exact"/>
        <w:ind w:left="700" w:right="20" w:hanging="680"/>
        <w:jc w:val="both"/>
      </w:pPr>
      <w:r w:rsidRPr="00914903">
        <w:t>Pretendents piedāvājumu paraksta tam paredzētajās paraksta vietās un iesniedz rakstiskā veidā vienā sējumā tā, lai dokumentus nebūtu iespējams atdalīt. Sējuma lapām jābūt numurētām un jāatbilst pievienotajam satura rādītājam. Piedāvājumā iekļautajiem dokumentiem jābūt skaidri salasāmiem un bez labojumiem. Gadījumā, ja iepirkuma komisija konstatē pretrunas starp skaitliskās vērtības apzīmējumiem ciparos un vārdos, tā vadās no skaitliskās vērtības apzīmējuma vārdos.</w:t>
      </w:r>
    </w:p>
    <w:p w:rsidR="005F2E28" w:rsidRPr="00914903" w:rsidRDefault="00F86510" w:rsidP="00DC2B82">
      <w:pPr>
        <w:pStyle w:val="BodyText4"/>
        <w:numPr>
          <w:ilvl w:val="0"/>
          <w:numId w:val="19"/>
        </w:numPr>
        <w:shd w:val="clear" w:color="auto" w:fill="auto"/>
        <w:tabs>
          <w:tab w:val="left" w:pos="706"/>
        </w:tabs>
        <w:spacing w:after="240" w:line="250" w:lineRule="exact"/>
        <w:ind w:left="703" w:right="23" w:hanging="680"/>
        <w:jc w:val="both"/>
      </w:pPr>
      <w:r w:rsidRPr="00914903">
        <w:t>Pretendents apliecina iesniegto dokumentu kopiju pareizību atbilstoši Dokumentu juridiskā spēka likuma prasībām. Ja iepirkuma komisijai rodas šaubas par iesniegtās dokumenta kopijas autentiskumu, tā pieprasa, lai pretendents uzrāda dokumenta oriģinālu vai iesniedz notariāli apliecinātu dokumenta kopiju.</w:t>
      </w:r>
    </w:p>
    <w:p w:rsidR="005F2E28" w:rsidRPr="00914903" w:rsidRDefault="00F86510" w:rsidP="007A6361">
      <w:pPr>
        <w:pStyle w:val="Heading21"/>
        <w:keepNext/>
        <w:keepLines/>
        <w:numPr>
          <w:ilvl w:val="0"/>
          <w:numId w:val="22"/>
        </w:numPr>
        <w:shd w:val="clear" w:color="auto" w:fill="auto"/>
        <w:tabs>
          <w:tab w:val="left" w:pos="283"/>
        </w:tabs>
        <w:spacing w:before="0" w:after="240" w:line="280" w:lineRule="exact"/>
        <w:ind w:left="782" w:hanging="782"/>
      </w:pPr>
      <w:bookmarkStart w:id="26" w:name="bookmark29"/>
      <w:r w:rsidRPr="00914903">
        <w:t>INFORMĀCIJA PAR IEPIRKUMA PRIEKŠMETU</w:t>
      </w:r>
      <w:bookmarkEnd w:id="26"/>
    </w:p>
    <w:p w:rsidR="005F2E28" w:rsidRPr="00914903" w:rsidRDefault="00F86510" w:rsidP="007A6361">
      <w:pPr>
        <w:pStyle w:val="Heading31"/>
        <w:keepNext/>
        <w:keepLines/>
        <w:numPr>
          <w:ilvl w:val="1"/>
          <w:numId w:val="25"/>
        </w:numPr>
        <w:shd w:val="clear" w:color="auto" w:fill="auto"/>
        <w:tabs>
          <w:tab w:val="left" w:pos="0"/>
          <w:tab w:val="left" w:pos="505"/>
        </w:tabs>
        <w:spacing w:before="0" w:after="133" w:line="210" w:lineRule="exact"/>
        <w:ind w:hanging="1366"/>
        <w:rPr>
          <w:b/>
        </w:rPr>
      </w:pPr>
      <w:bookmarkStart w:id="27" w:name="bookmark30"/>
      <w:r w:rsidRPr="00914903">
        <w:rPr>
          <w:b/>
        </w:rPr>
        <w:t>Iepirkuma priekšmeta apraksts</w:t>
      </w:r>
      <w:bookmarkEnd w:id="27"/>
      <w:r w:rsidR="00D76634" w:rsidRPr="00914903">
        <w:rPr>
          <w:b/>
        </w:rPr>
        <w:t xml:space="preserve"> un apjoms</w:t>
      </w:r>
      <w:r w:rsidR="004B5550" w:rsidRPr="00914903">
        <w:rPr>
          <w:b/>
        </w:rPr>
        <w:t>.</w:t>
      </w:r>
    </w:p>
    <w:p w:rsidR="005F2E28" w:rsidRPr="00914903" w:rsidRDefault="00F86510" w:rsidP="007A6361">
      <w:pPr>
        <w:pStyle w:val="BodyText4"/>
        <w:numPr>
          <w:ilvl w:val="2"/>
          <w:numId w:val="25"/>
        </w:numPr>
        <w:shd w:val="clear" w:color="auto" w:fill="auto"/>
        <w:tabs>
          <w:tab w:val="left" w:pos="586"/>
        </w:tabs>
        <w:spacing w:after="0" w:line="250" w:lineRule="exact"/>
        <w:ind w:left="1418" w:hanging="709"/>
        <w:jc w:val="both"/>
        <w:rPr>
          <w:color w:val="auto"/>
        </w:rPr>
      </w:pPr>
      <w:r w:rsidRPr="00914903">
        <w:rPr>
          <w:color w:val="auto"/>
        </w:rPr>
        <w:t xml:space="preserve">Iepirkuma priekšmets ir </w:t>
      </w:r>
      <w:r w:rsidR="00FE270F" w:rsidRPr="00914903">
        <w:rPr>
          <w:color w:val="auto"/>
        </w:rPr>
        <w:t xml:space="preserve">jaunu </w:t>
      </w:r>
      <w:r w:rsidR="008509AB" w:rsidRPr="00914903">
        <w:rPr>
          <w:color w:val="auto"/>
        </w:rPr>
        <w:t>vieglo automobiļu</w:t>
      </w:r>
      <w:r w:rsidR="00FE270F" w:rsidRPr="00914903">
        <w:rPr>
          <w:color w:val="auto"/>
        </w:rPr>
        <w:t xml:space="preserve"> un jaun</w:t>
      </w:r>
      <w:r w:rsidR="001B3A0B" w:rsidRPr="00914903">
        <w:rPr>
          <w:color w:val="auto"/>
        </w:rPr>
        <w:t>a</w:t>
      </w:r>
      <w:r w:rsidR="00FE270F" w:rsidRPr="00914903">
        <w:rPr>
          <w:color w:val="auto"/>
        </w:rPr>
        <w:t xml:space="preserve"> </w:t>
      </w:r>
      <w:r w:rsidR="001B3A0B" w:rsidRPr="00914903">
        <w:rPr>
          <w:color w:val="auto"/>
        </w:rPr>
        <w:t>pasažieru mikroautobusa</w:t>
      </w:r>
      <w:r w:rsidR="008509AB" w:rsidRPr="00914903">
        <w:rPr>
          <w:color w:val="auto"/>
        </w:rPr>
        <w:t xml:space="preserve"> pilna servisa noma</w:t>
      </w:r>
      <w:r w:rsidRPr="00914903">
        <w:rPr>
          <w:color w:val="auto"/>
        </w:rPr>
        <w:t xml:space="preserve"> saskaņā ar </w:t>
      </w:r>
      <w:r w:rsidR="00C41192" w:rsidRPr="00914903">
        <w:rPr>
          <w:color w:val="auto"/>
        </w:rPr>
        <w:t xml:space="preserve">nolikuma prasībām un </w:t>
      </w:r>
      <w:r w:rsidRPr="00914903">
        <w:rPr>
          <w:color w:val="auto"/>
        </w:rPr>
        <w:t>tehnisk</w:t>
      </w:r>
      <w:r w:rsidR="002B1512" w:rsidRPr="00914903">
        <w:rPr>
          <w:color w:val="auto"/>
        </w:rPr>
        <w:t xml:space="preserve">o </w:t>
      </w:r>
      <w:r w:rsidRPr="00914903">
        <w:rPr>
          <w:color w:val="auto"/>
        </w:rPr>
        <w:t>specifikācij</w:t>
      </w:r>
      <w:r w:rsidR="002B1512" w:rsidRPr="00914903">
        <w:rPr>
          <w:color w:val="auto"/>
        </w:rPr>
        <w:t>u</w:t>
      </w:r>
      <w:r w:rsidRPr="00914903">
        <w:rPr>
          <w:color w:val="auto"/>
        </w:rPr>
        <w:t>.</w:t>
      </w:r>
      <w:r w:rsidR="005851BA" w:rsidRPr="00914903">
        <w:rPr>
          <w:color w:val="auto"/>
        </w:rPr>
        <w:t xml:space="preserve"> </w:t>
      </w:r>
      <w:r w:rsidRPr="00914903">
        <w:rPr>
          <w:color w:val="auto"/>
        </w:rPr>
        <w:t>(II nodaļa).</w:t>
      </w:r>
    </w:p>
    <w:p w:rsidR="008509AB" w:rsidRPr="00914903" w:rsidRDefault="008509AB" w:rsidP="007A6361">
      <w:pPr>
        <w:pStyle w:val="BodyText4"/>
        <w:numPr>
          <w:ilvl w:val="2"/>
          <w:numId w:val="25"/>
        </w:numPr>
        <w:shd w:val="clear" w:color="auto" w:fill="auto"/>
        <w:tabs>
          <w:tab w:val="left" w:pos="586"/>
        </w:tabs>
        <w:spacing w:after="0" w:line="250" w:lineRule="exact"/>
        <w:ind w:left="1418" w:hanging="709"/>
        <w:jc w:val="both"/>
        <w:rPr>
          <w:color w:val="auto"/>
        </w:rPr>
      </w:pPr>
      <w:r w:rsidRPr="00914903">
        <w:rPr>
          <w:color w:val="auto"/>
        </w:rPr>
        <w:t xml:space="preserve">Iepirkuma priekšmets ir sadalīts </w:t>
      </w:r>
      <w:r w:rsidR="00D879FD" w:rsidRPr="00914903">
        <w:rPr>
          <w:color w:val="auto"/>
        </w:rPr>
        <w:t>četrās</w:t>
      </w:r>
      <w:r w:rsidR="00F379F1" w:rsidRPr="00914903">
        <w:rPr>
          <w:color w:val="auto"/>
        </w:rPr>
        <w:t xml:space="preserve"> </w:t>
      </w:r>
      <w:r w:rsidRPr="00914903">
        <w:rPr>
          <w:color w:val="auto"/>
        </w:rPr>
        <w:t>daļās:</w:t>
      </w:r>
    </w:p>
    <w:p w:rsidR="00757BA4" w:rsidRPr="00914903" w:rsidRDefault="00757BA4" w:rsidP="00757BA4">
      <w:pPr>
        <w:pStyle w:val="BodyText4"/>
        <w:shd w:val="clear" w:color="auto" w:fill="auto"/>
        <w:tabs>
          <w:tab w:val="left" w:pos="586"/>
        </w:tabs>
        <w:spacing w:after="0" w:line="250" w:lineRule="exact"/>
        <w:ind w:left="1418" w:firstLine="0"/>
        <w:jc w:val="both"/>
      </w:pPr>
      <w:r w:rsidRPr="00914903">
        <w:t xml:space="preserve">2.1.2.1.- </w:t>
      </w:r>
      <w:r w:rsidRPr="00914903">
        <w:rPr>
          <w:b/>
        </w:rPr>
        <w:t>1.daļa</w:t>
      </w:r>
      <w:r w:rsidRPr="00914903">
        <w:t xml:space="preserve"> – 6 (sešu) jaunu vieglo automobiļu pilna servisa noma uz 36 mēnešiem, klase – kompaktā (C) saskaņā ar tehnisko specifikāciju (II nodaļas 2.punkta </w:t>
      </w:r>
      <w:r w:rsidRPr="00914903">
        <w:rPr>
          <w:b/>
        </w:rPr>
        <w:t xml:space="preserve">a) </w:t>
      </w:r>
      <w:r w:rsidRPr="00914903">
        <w:t>sadaļa);</w:t>
      </w:r>
    </w:p>
    <w:p w:rsidR="00757BA4" w:rsidRPr="00914903" w:rsidRDefault="00757BA4" w:rsidP="00757BA4">
      <w:pPr>
        <w:pStyle w:val="BodyText4"/>
        <w:shd w:val="clear" w:color="auto" w:fill="auto"/>
        <w:tabs>
          <w:tab w:val="left" w:pos="586"/>
        </w:tabs>
        <w:spacing w:after="0" w:line="250" w:lineRule="exact"/>
        <w:ind w:left="1418" w:firstLine="0"/>
        <w:jc w:val="both"/>
      </w:pPr>
      <w:r w:rsidRPr="00914903">
        <w:t>2.1.2.2.</w:t>
      </w:r>
      <w:r w:rsidRPr="00914903">
        <w:rPr>
          <w:b/>
        </w:rPr>
        <w:t xml:space="preserve"> - 2.daļa</w:t>
      </w:r>
      <w:r w:rsidRPr="00914903">
        <w:t xml:space="preserve"> - 4 (četru) jaunu vieglo automobiļu pilna servisa noma uz 36 mēnešiem, klase – vidējā (D) saskaņā ar tehnisko specifikāciju (II nodaļas 2.punkta </w:t>
      </w:r>
      <w:r w:rsidRPr="00914903">
        <w:rPr>
          <w:b/>
        </w:rPr>
        <w:t xml:space="preserve">b) </w:t>
      </w:r>
      <w:r w:rsidRPr="00914903">
        <w:t>sadaļa);</w:t>
      </w:r>
    </w:p>
    <w:p w:rsidR="00757BA4" w:rsidRPr="00914903" w:rsidRDefault="00757BA4" w:rsidP="00757BA4">
      <w:pPr>
        <w:pStyle w:val="BodyText4"/>
        <w:shd w:val="clear" w:color="auto" w:fill="auto"/>
        <w:tabs>
          <w:tab w:val="left" w:pos="586"/>
        </w:tabs>
        <w:spacing w:after="0" w:line="250" w:lineRule="exact"/>
        <w:ind w:left="1418" w:firstLine="0"/>
        <w:jc w:val="both"/>
      </w:pPr>
      <w:r w:rsidRPr="00914903">
        <w:t xml:space="preserve">2.1.2.3. - </w:t>
      </w:r>
      <w:r w:rsidRPr="00914903">
        <w:rPr>
          <w:b/>
        </w:rPr>
        <w:t>3.daļa</w:t>
      </w:r>
      <w:r w:rsidRPr="00914903">
        <w:t xml:space="preserve"> – 1 (viena) jauna vieglā automobiļa pilna servisa noma uz 36 mēnešiem, klase – mazā daudzfunkciju (M</w:t>
      </w:r>
      <w:r w:rsidRPr="00914903">
        <w:rPr>
          <w:vertAlign w:val="subscript"/>
        </w:rPr>
        <w:t>M</w:t>
      </w:r>
      <w:r w:rsidRPr="00914903">
        <w:t xml:space="preserve">), saskaņā ar tehnisko specifikāciju (II nodaļas 2.punkta </w:t>
      </w:r>
      <w:r w:rsidRPr="00914903">
        <w:rPr>
          <w:b/>
        </w:rPr>
        <w:lastRenderedPageBreak/>
        <w:t>c)</w:t>
      </w:r>
      <w:r w:rsidRPr="00914903">
        <w:t xml:space="preserve"> sadaļa);</w:t>
      </w:r>
    </w:p>
    <w:p w:rsidR="00757BA4" w:rsidRPr="00914903" w:rsidRDefault="00757BA4" w:rsidP="00757BA4">
      <w:pPr>
        <w:pStyle w:val="BodyText4"/>
        <w:shd w:val="clear" w:color="auto" w:fill="auto"/>
        <w:tabs>
          <w:tab w:val="left" w:pos="586"/>
        </w:tabs>
        <w:spacing w:after="0" w:line="250" w:lineRule="exact"/>
        <w:ind w:left="1418" w:firstLine="0"/>
        <w:jc w:val="both"/>
      </w:pPr>
      <w:r w:rsidRPr="00914903">
        <w:t xml:space="preserve">2.1.2.4. - </w:t>
      </w:r>
      <w:r w:rsidRPr="00914903">
        <w:rPr>
          <w:b/>
        </w:rPr>
        <w:t>4.daļa</w:t>
      </w:r>
      <w:r w:rsidRPr="00914903">
        <w:t xml:space="preserve"> - 1 (viena) jauna pasažieru mikroautobusa pilna servisa noma uz 36 mēnešiem, klase – daudzfunkciju (M</w:t>
      </w:r>
      <w:r w:rsidRPr="00914903">
        <w:rPr>
          <w:vertAlign w:val="subscript"/>
        </w:rPr>
        <w:t>V</w:t>
      </w:r>
      <w:r w:rsidRPr="00914903">
        <w:t xml:space="preserve">) saskaņā ar tehnisko specifikāciju (II nodaļas 2.punkta </w:t>
      </w:r>
      <w:r w:rsidRPr="00914903">
        <w:rPr>
          <w:b/>
        </w:rPr>
        <w:t>d)</w:t>
      </w:r>
      <w:r w:rsidRPr="00914903">
        <w:t xml:space="preserve"> sadaļa);.</w:t>
      </w:r>
    </w:p>
    <w:p w:rsidR="005F2E28" w:rsidRPr="00914903" w:rsidRDefault="00F86510" w:rsidP="007A6361">
      <w:pPr>
        <w:pStyle w:val="BodyText4"/>
        <w:numPr>
          <w:ilvl w:val="2"/>
          <w:numId w:val="25"/>
        </w:numPr>
        <w:shd w:val="clear" w:color="auto" w:fill="auto"/>
        <w:tabs>
          <w:tab w:val="left" w:pos="586"/>
        </w:tabs>
        <w:spacing w:after="0" w:line="250" w:lineRule="exact"/>
        <w:ind w:left="1418" w:hanging="709"/>
        <w:jc w:val="both"/>
        <w:rPr>
          <w:color w:val="auto"/>
        </w:rPr>
      </w:pPr>
      <w:r w:rsidRPr="00914903">
        <w:rPr>
          <w:color w:val="auto"/>
        </w:rPr>
        <w:t xml:space="preserve">Iepirkuma nomenklatūra (CPV kods): </w:t>
      </w:r>
      <w:hyperlink r:id="rId12" w:history="1">
        <w:r w:rsidR="00660FCB">
          <w:rPr>
            <w:rStyle w:val="Hyperlink"/>
            <w:rFonts w:ascii="RobotoSlab-Regular-2" w:hAnsi="RobotoSlab-Regular-2" w:cs="Arial"/>
          </w:rPr>
          <w:t>34110000-1</w:t>
        </w:r>
      </w:hyperlink>
      <w:r w:rsidR="00660FCB" w:rsidRPr="00914903">
        <w:rPr>
          <w:color w:val="auto"/>
        </w:rPr>
        <w:t xml:space="preserve"> </w:t>
      </w:r>
      <w:r w:rsidR="0075718E" w:rsidRPr="00914903">
        <w:rPr>
          <w:color w:val="auto"/>
        </w:rPr>
        <w:t>(</w:t>
      </w:r>
      <w:r w:rsidR="00660FCB">
        <w:rPr>
          <w:color w:val="auto"/>
        </w:rPr>
        <w:t>vieglie automobiļi</w:t>
      </w:r>
      <w:r w:rsidR="0075718E" w:rsidRPr="00914903">
        <w:rPr>
          <w:color w:val="auto"/>
        </w:rPr>
        <w:t>)</w:t>
      </w:r>
      <w:r w:rsidR="00660FCB">
        <w:rPr>
          <w:color w:val="auto"/>
        </w:rPr>
        <w:t xml:space="preserve"> un </w:t>
      </w:r>
      <w:r w:rsidR="00660FCB" w:rsidRPr="00660FCB">
        <w:rPr>
          <w:rFonts w:ascii="RobotoSlab-Regular-2" w:hAnsi="RobotoSlab-Regular-2" w:cs="Arial"/>
          <w:color w:val="auto"/>
        </w:rPr>
        <w:t>34114400-3 (mikroautobusi)</w:t>
      </w:r>
      <w:r w:rsidR="0075718E" w:rsidRPr="00660FCB">
        <w:rPr>
          <w:color w:val="auto"/>
        </w:rPr>
        <w:t>.</w:t>
      </w:r>
    </w:p>
    <w:p w:rsidR="005F2E28" w:rsidRPr="00914903" w:rsidRDefault="00F86510" w:rsidP="007A6361">
      <w:pPr>
        <w:pStyle w:val="BodyText4"/>
        <w:numPr>
          <w:ilvl w:val="2"/>
          <w:numId w:val="25"/>
        </w:numPr>
        <w:shd w:val="clear" w:color="auto" w:fill="auto"/>
        <w:tabs>
          <w:tab w:val="left" w:pos="586"/>
        </w:tabs>
        <w:spacing w:after="0" w:line="250" w:lineRule="exact"/>
        <w:ind w:left="1418" w:hanging="709"/>
        <w:jc w:val="both"/>
        <w:rPr>
          <w:color w:val="auto"/>
        </w:rPr>
      </w:pPr>
      <w:r w:rsidRPr="00914903">
        <w:rPr>
          <w:color w:val="auto"/>
        </w:rPr>
        <w:t xml:space="preserve">Pretendents </w:t>
      </w:r>
      <w:r w:rsidR="008509AB" w:rsidRPr="00914903">
        <w:rPr>
          <w:color w:val="auto"/>
        </w:rPr>
        <w:t xml:space="preserve">var </w:t>
      </w:r>
      <w:r w:rsidRPr="00914903">
        <w:rPr>
          <w:color w:val="auto"/>
        </w:rPr>
        <w:t>iesnie</w:t>
      </w:r>
      <w:r w:rsidR="008509AB" w:rsidRPr="00914903">
        <w:rPr>
          <w:color w:val="auto"/>
        </w:rPr>
        <w:t>gt</w:t>
      </w:r>
      <w:r w:rsidRPr="00914903">
        <w:rPr>
          <w:color w:val="auto"/>
        </w:rPr>
        <w:t xml:space="preserve"> piedāvājumu </w:t>
      </w:r>
      <w:r w:rsidR="008509AB" w:rsidRPr="00914903">
        <w:rPr>
          <w:color w:val="auto"/>
        </w:rPr>
        <w:t xml:space="preserve">gan </w:t>
      </w:r>
      <w:r w:rsidRPr="00914903">
        <w:rPr>
          <w:color w:val="auto"/>
        </w:rPr>
        <w:t>par visu iepirkuma priekšmetu kopumā</w:t>
      </w:r>
      <w:r w:rsidR="008509AB" w:rsidRPr="00914903">
        <w:rPr>
          <w:color w:val="auto"/>
        </w:rPr>
        <w:t>, gan pa</w:t>
      </w:r>
      <w:r w:rsidR="00D76634" w:rsidRPr="00914903">
        <w:rPr>
          <w:color w:val="auto"/>
        </w:rPr>
        <w:t>r</w:t>
      </w:r>
      <w:r w:rsidR="008509AB" w:rsidRPr="00914903">
        <w:rPr>
          <w:color w:val="auto"/>
        </w:rPr>
        <w:t xml:space="preserve"> </w:t>
      </w:r>
      <w:r w:rsidR="00FE0852" w:rsidRPr="00914903">
        <w:rPr>
          <w:color w:val="auto"/>
        </w:rPr>
        <w:t xml:space="preserve">tā </w:t>
      </w:r>
      <w:r w:rsidR="008509AB" w:rsidRPr="00914903">
        <w:rPr>
          <w:color w:val="auto"/>
        </w:rPr>
        <w:t>daļ</w:t>
      </w:r>
      <w:r w:rsidR="00FE0852" w:rsidRPr="00914903">
        <w:rPr>
          <w:color w:val="auto"/>
        </w:rPr>
        <w:t>u</w:t>
      </w:r>
      <w:r w:rsidRPr="00914903">
        <w:rPr>
          <w:color w:val="auto"/>
        </w:rPr>
        <w:t>.</w:t>
      </w:r>
    </w:p>
    <w:p w:rsidR="005F2E28" w:rsidRPr="00914903" w:rsidRDefault="00F86510" w:rsidP="007A6361">
      <w:pPr>
        <w:pStyle w:val="BodyText4"/>
        <w:numPr>
          <w:ilvl w:val="2"/>
          <w:numId w:val="25"/>
        </w:numPr>
        <w:shd w:val="clear" w:color="auto" w:fill="auto"/>
        <w:tabs>
          <w:tab w:val="left" w:pos="586"/>
        </w:tabs>
        <w:spacing w:after="240" w:line="250" w:lineRule="exact"/>
        <w:ind w:left="1418" w:hanging="709"/>
        <w:jc w:val="both"/>
        <w:rPr>
          <w:color w:val="auto"/>
        </w:rPr>
      </w:pPr>
      <w:r w:rsidRPr="00914903">
        <w:rPr>
          <w:color w:val="auto"/>
        </w:rPr>
        <w:t>Pretendents nevar iesniegt piedāvājuma variantus.</w:t>
      </w:r>
    </w:p>
    <w:p w:rsidR="005F2E28" w:rsidRPr="00914903" w:rsidRDefault="00F86510" w:rsidP="007A6361">
      <w:pPr>
        <w:pStyle w:val="Heading31"/>
        <w:keepNext/>
        <w:keepLines/>
        <w:numPr>
          <w:ilvl w:val="1"/>
          <w:numId w:val="25"/>
        </w:numPr>
        <w:shd w:val="clear" w:color="auto" w:fill="auto"/>
        <w:tabs>
          <w:tab w:val="left" w:pos="0"/>
        </w:tabs>
        <w:spacing w:before="120" w:after="93" w:line="210" w:lineRule="exact"/>
        <w:ind w:left="567" w:hanging="567"/>
        <w:rPr>
          <w:b/>
          <w:color w:val="auto"/>
        </w:rPr>
      </w:pPr>
      <w:bookmarkStart w:id="28" w:name="bookmark32"/>
      <w:r w:rsidRPr="00914903">
        <w:rPr>
          <w:b/>
          <w:color w:val="auto"/>
        </w:rPr>
        <w:t>Līguma izpildes laiks</w:t>
      </w:r>
      <w:bookmarkEnd w:id="28"/>
      <w:r w:rsidR="008509AB" w:rsidRPr="00914903">
        <w:rPr>
          <w:b/>
          <w:color w:val="auto"/>
        </w:rPr>
        <w:t xml:space="preserve"> un kārtība</w:t>
      </w:r>
    </w:p>
    <w:p w:rsidR="005F2E28" w:rsidRPr="00914903" w:rsidRDefault="005B0261" w:rsidP="007A6361">
      <w:pPr>
        <w:pStyle w:val="BodyText4"/>
        <w:numPr>
          <w:ilvl w:val="2"/>
          <w:numId w:val="25"/>
        </w:numPr>
        <w:shd w:val="clear" w:color="auto" w:fill="auto"/>
        <w:tabs>
          <w:tab w:val="left" w:pos="993"/>
        </w:tabs>
        <w:spacing w:after="240" w:line="254" w:lineRule="exact"/>
        <w:ind w:left="1276" w:right="23" w:hanging="567"/>
        <w:jc w:val="both"/>
        <w:rPr>
          <w:color w:val="auto"/>
        </w:rPr>
      </w:pPr>
      <w:r w:rsidRPr="00914903">
        <w:rPr>
          <w:color w:val="auto"/>
        </w:rPr>
        <w:t>3</w:t>
      </w:r>
      <w:r w:rsidR="00054A9F" w:rsidRPr="00914903">
        <w:rPr>
          <w:color w:val="auto"/>
        </w:rPr>
        <w:t>6</w:t>
      </w:r>
      <w:r w:rsidR="00F86510" w:rsidRPr="00914903">
        <w:rPr>
          <w:color w:val="auto"/>
        </w:rPr>
        <w:t xml:space="preserve"> (</w:t>
      </w:r>
      <w:r w:rsidRPr="00914903">
        <w:rPr>
          <w:color w:val="auto"/>
        </w:rPr>
        <w:t>trīs</w:t>
      </w:r>
      <w:r w:rsidR="00054A9F" w:rsidRPr="00914903">
        <w:rPr>
          <w:color w:val="auto"/>
        </w:rPr>
        <w:t>desmit seši) mēneši</w:t>
      </w:r>
      <w:r w:rsidR="00F86510" w:rsidRPr="00914903">
        <w:rPr>
          <w:color w:val="auto"/>
        </w:rPr>
        <w:t xml:space="preserve"> no </w:t>
      </w:r>
      <w:r w:rsidR="000B4DD0" w:rsidRPr="00914903">
        <w:rPr>
          <w:color w:val="auto"/>
        </w:rPr>
        <w:t xml:space="preserve">transportlīdzekļa pieņemšanas – nodošanas akta </w:t>
      </w:r>
      <w:r w:rsidR="00197E89" w:rsidRPr="00914903">
        <w:rPr>
          <w:color w:val="auto"/>
        </w:rPr>
        <w:t xml:space="preserve">abpusējas </w:t>
      </w:r>
      <w:r w:rsidR="000B4DD0" w:rsidRPr="00914903">
        <w:rPr>
          <w:color w:val="auto"/>
        </w:rPr>
        <w:t>parakstīšanas brīža</w:t>
      </w:r>
      <w:r w:rsidR="00F86510" w:rsidRPr="00914903">
        <w:rPr>
          <w:color w:val="auto"/>
        </w:rPr>
        <w:t>.</w:t>
      </w:r>
    </w:p>
    <w:p w:rsidR="008509AB" w:rsidRPr="00914903" w:rsidRDefault="008509AB" w:rsidP="007A6361">
      <w:pPr>
        <w:pStyle w:val="BodyText4"/>
        <w:numPr>
          <w:ilvl w:val="2"/>
          <w:numId w:val="25"/>
        </w:numPr>
        <w:shd w:val="clear" w:color="auto" w:fill="auto"/>
        <w:tabs>
          <w:tab w:val="left" w:pos="993"/>
        </w:tabs>
        <w:spacing w:after="240" w:line="254" w:lineRule="exact"/>
        <w:ind w:left="1276" w:right="23" w:hanging="567"/>
        <w:jc w:val="both"/>
        <w:rPr>
          <w:color w:val="auto"/>
        </w:rPr>
      </w:pPr>
      <w:r w:rsidRPr="00914903">
        <w:rPr>
          <w:color w:val="auto"/>
        </w:rPr>
        <w:t>Līguma izpildes kārtīb</w:t>
      </w:r>
      <w:r w:rsidR="000B4DD0" w:rsidRPr="00914903">
        <w:rPr>
          <w:color w:val="auto"/>
        </w:rPr>
        <w:t>a</w:t>
      </w:r>
      <w:r w:rsidRPr="00914903">
        <w:rPr>
          <w:color w:val="auto"/>
        </w:rPr>
        <w:t xml:space="preserve"> par iepirkuma 1.daļu: </w:t>
      </w:r>
    </w:p>
    <w:p w:rsidR="008509AB" w:rsidRPr="00914903" w:rsidRDefault="000B4DD0" w:rsidP="007A6361">
      <w:pPr>
        <w:pStyle w:val="BodyText4"/>
        <w:numPr>
          <w:ilvl w:val="3"/>
          <w:numId w:val="25"/>
        </w:numPr>
        <w:shd w:val="clear" w:color="auto" w:fill="auto"/>
        <w:tabs>
          <w:tab w:val="left" w:pos="993"/>
        </w:tabs>
        <w:spacing w:after="120" w:line="254" w:lineRule="exact"/>
        <w:ind w:left="2269" w:right="23" w:hanging="851"/>
        <w:jc w:val="both"/>
        <w:rPr>
          <w:color w:val="auto"/>
        </w:rPr>
      </w:pPr>
      <w:r w:rsidRPr="00914903">
        <w:rPr>
          <w:color w:val="auto"/>
        </w:rPr>
        <w:t>3</w:t>
      </w:r>
      <w:r w:rsidR="008509AB" w:rsidRPr="00914903">
        <w:rPr>
          <w:color w:val="auto"/>
        </w:rPr>
        <w:t xml:space="preserve"> (</w:t>
      </w:r>
      <w:r w:rsidR="00197E89" w:rsidRPr="00914903">
        <w:rPr>
          <w:color w:val="auto"/>
        </w:rPr>
        <w:t>trīs</w:t>
      </w:r>
      <w:r w:rsidR="008509AB" w:rsidRPr="00914903">
        <w:rPr>
          <w:color w:val="auto"/>
        </w:rPr>
        <w:t>) vieglie automobiļi</w:t>
      </w:r>
      <w:r w:rsidR="00197E89" w:rsidRPr="00914903">
        <w:rPr>
          <w:color w:val="auto"/>
        </w:rPr>
        <w:t xml:space="preserve"> </w:t>
      </w:r>
      <w:r w:rsidR="008509AB" w:rsidRPr="00914903">
        <w:rPr>
          <w:color w:val="auto"/>
        </w:rPr>
        <w:t xml:space="preserve">jāpiegādā līdz </w:t>
      </w:r>
      <w:r w:rsidR="008509AB" w:rsidRPr="00914903">
        <w:rPr>
          <w:b/>
          <w:color w:val="auto"/>
        </w:rPr>
        <w:t>201</w:t>
      </w:r>
      <w:r w:rsidR="00515A0F" w:rsidRPr="00914903">
        <w:rPr>
          <w:b/>
          <w:color w:val="auto"/>
        </w:rPr>
        <w:t>5</w:t>
      </w:r>
      <w:r w:rsidR="008509AB" w:rsidRPr="00914903">
        <w:rPr>
          <w:b/>
          <w:color w:val="auto"/>
        </w:rPr>
        <w:t xml:space="preserve">.gada </w:t>
      </w:r>
      <w:r w:rsidR="00515A0F" w:rsidRPr="00914903">
        <w:rPr>
          <w:b/>
          <w:color w:val="auto"/>
        </w:rPr>
        <w:t>2.novembrim</w:t>
      </w:r>
      <w:r w:rsidR="00573FB4" w:rsidRPr="00573FB4">
        <w:rPr>
          <w:color w:val="auto"/>
        </w:rPr>
        <w:t xml:space="preserve"> (automobiļu pirmā reģistrācija CSDD 2015.gadā)</w:t>
      </w:r>
      <w:r w:rsidR="008509AB" w:rsidRPr="00573FB4">
        <w:rPr>
          <w:color w:val="auto"/>
        </w:rPr>
        <w:t>;</w:t>
      </w:r>
    </w:p>
    <w:p w:rsidR="008509AB" w:rsidRPr="00914903" w:rsidRDefault="000B4DD0" w:rsidP="007A6361">
      <w:pPr>
        <w:pStyle w:val="BodyText4"/>
        <w:numPr>
          <w:ilvl w:val="3"/>
          <w:numId w:val="25"/>
        </w:numPr>
        <w:shd w:val="clear" w:color="auto" w:fill="auto"/>
        <w:tabs>
          <w:tab w:val="left" w:pos="993"/>
        </w:tabs>
        <w:spacing w:after="120" w:line="254" w:lineRule="exact"/>
        <w:ind w:left="2269" w:right="23" w:hanging="851"/>
        <w:jc w:val="both"/>
        <w:rPr>
          <w:color w:val="auto"/>
        </w:rPr>
      </w:pPr>
      <w:r w:rsidRPr="00914903">
        <w:rPr>
          <w:color w:val="auto"/>
        </w:rPr>
        <w:t>3</w:t>
      </w:r>
      <w:r w:rsidR="008509AB" w:rsidRPr="00914903">
        <w:rPr>
          <w:color w:val="auto"/>
        </w:rPr>
        <w:t xml:space="preserve"> (trīs) vieglie automobiļi jāpiegādā līdz </w:t>
      </w:r>
      <w:r w:rsidR="008509AB" w:rsidRPr="00914903">
        <w:rPr>
          <w:b/>
          <w:color w:val="auto"/>
        </w:rPr>
        <w:t>201</w:t>
      </w:r>
      <w:r w:rsidR="00515A0F" w:rsidRPr="00914903">
        <w:rPr>
          <w:b/>
          <w:color w:val="auto"/>
        </w:rPr>
        <w:t>6</w:t>
      </w:r>
      <w:r w:rsidR="008509AB" w:rsidRPr="00914903">
        <w:rPr>
          <w:b/>
          <w:color w:val="auto"/>
        </w:rPr>
        <w:t>.gada</w:t>
      </w:r>
      <w:r w:rsidR="00515A0F" w:rsidRPr="00914903">
        <w:rPr>
          <w:b/>
          <w:color w:val="auto"/>
        </w:rPr>
        <w:t xml:space="preserve"> 4</w:t>
      </w:r>
      <w:r w:rsidR="008509AB" w:rsidRPr="00914903">
        <w:rPr>
          <w:b/>
          <w:color w:val="auto"/>
        </w:rPr>
        <w:t>.janvārim</w:t>
      </w:r>
      <w:r w:rsidR="00573FB4">
        <w:rPr>
          <w:b/>
          <w:color w:val="auto"/>
        </w:rPr>
        <w:t xml:space="preserve"> </w:t>
      </w:r>
      <w:r w:rsidR="00573FB4" w:rsidRPr="00573FB4">
        <w:rPr>
          <w:color w:val="auto"/>
        </w:rPr>
        <w:t>(automobiļu pirmā reģistrācija CSDD</w:t>
      </w:r>
      <w:r w:rsidR="00BF198E">
        <w:rPr>
          <w:color w:val="auto"/>
        </w:rPr>
        <w:t xml:space="preserve"> 2015.gada decembrī vai</w:t>
      </w:r>
      <w:r w:rsidR="00573FB4" w:rsidRPr="00573FB4">
        <w:rPr>
          <w:color w:val="auto"/>
        </w:rPr>
        <w:t xml:space="preserve"> 201</w:t>
      </w:r>
      <w:r w:rsidR="00573FB4">
        <w:rPr>
          <w:color w:val="auto"/>
        </w:rPr>
        <w:t>6</w:t>
      </w:r>
      <w:r w:rsidR="00573FB4" w:rsidRPr="00573FB4">
        <w:rPr>
          <w:color w:val="auto"/>
        </w:rPr>
        <w:t>.gadā)</w:t>
      </w:r>
      <w:r w:rsidR="008509AB" w:rsidRPr="00573FB4">
        <w:rPr>
          <w:color w:val="auto"/>
        </w:rPr>
        <w:t>.</w:t>
      </w:r>
    </w:p>
    <w:p w:rsidR="008509AB" w:rsidRPr="00914903" w:rsidRDefault="008509AB" w:rsidP="007A6361">
      <w:pPr>
        <w:pStyle w:val="BodyText4"/>
        <w:numPr>
          <w:ilvl w:val="2"/>
          <w:numId w:val="25"/>
        </w:numPr>
        <w:shd w:val="clear" w:color="auto" w:fill="auto"/>
        <w:tabs>
          <w:tab w:val="left" w:pos="993"/>
        </w:tabs>
        <w:spacing w:after="240" w:line="254" w:lineRule="exact"/>
        <w:ind w:left="1276" w:right="23" w:hanging="567"/>
        <w:jc w:val="both"/>
        <w:rPr>
          <w:color w:val="auto"/>
        </w:rPr>
      </w:pPr>
      <w:r w:rsidRPr="00914903">
        <w:rPr>
          <w:color w:val="auto"/>
        </w:rPr>
        <w:t>Līguma izpildes kārtīb</w:t>
      </w:r>
      <w:r w:rsidR="000B4DD0" w:rsidRPr="00914903">
        <w:rPr>
          <w:color w:val="auto"/>
        </w:rPr>
        <w:t>a</w:t>
      </w:r>
      <w:r w:rsidRPr="00914903">
        <w:rPr>
          <w:color w:val="auto"/>
        </w:rPr>
        <w:t xml:space="preserve"> par iepirkuma 2.daļu: </w:t>
      </w:r>
    </w:p>
    <w:p w:rsidR="00183942" w:rsidRPr="00914903" w:rsidRDefault="00515A0F" w:rsidP="007A6361">
      <w:pPr>
        <w:pStyle w:val="BodyText4"/>
        <w:numPr>
          <w:ilvl w:val="3"/>
          <w:numId w:val="25"/>
        </w:numPr>
        <w:shd w:val="clear" w:color="auto" w:fill="auto"/>
        <w:tabs>
          <w:tab w:val="left" w:pos="993"/>
        </w:tabs>
        <w:spacing w:after="240" w:line="254" w:lineRule="exact"/>
        <w:ind w:left="2268" w:right="23" w:hanging="850"/>
        <w:jc w:val="both"/>
        <w:rPr>
          <w:color w:val="auto"/>
        </w:rPr>
      </w:pPr>
      <w:r w:rsidRPr="00914903">
        <w:rPr>
          <w:color w:val="auto"/>
        </w:rPr>
        <w:t>Visi automobiļi jāpiegādā līdz</w:t>
      </w:r>
      <w:r w:rsidR="00183942" w:rsidRPr="00914903">
        <w:rPr>
          <w:color w:val="auto"/>
        </w:rPr>
        <w:t xml:space="preserve"> </w:t>
      </w:r>
      <w:r w:rsidRPr="00914903">
        <w:rPr>
          <w:b/>
          <w:color w:val="auto"/>
        </w:rPr>
        <w:t>2016.gada 21.janvārim</w:t>
      </w:r>
      <w:r w:rsidR="00573FB4">
        <w:rPr>
          <w:b/>
          <w:color w:val="auto"/>
        </w:rPr>
        <w:t xml:space="preserve"> </w:t>
      </w:r>
      <w:r w:rsidR="00573FB4" w:rsidRPr="00573FB4">
        <w:rPr>
          <w:color w:val="auto"/>
        </w:rPr>
        <w:t xml:space="preserve">(automobiļu pirmā reģistrācija CSDD </w:t>
      </w:r>
      <w:r w:rsidR="00BF198E">
        <w:rPr>
          <w:color w:val="auto"/>
        </w:rPr>
        <w:t xml:space="preserve">2015.gada decembrī vai </w:t>
      </w:r>
      <w:r w:rsidR="00573FB4" w:rsidRPr="00573FB4">
        <w:rPr>
          <w:color w:val="auto"/>
        </w:rPr>
        <w:t>201</w:t>
      </w:r>
      <w:r w:rsidR="00573FB4">
        <w:rPr>
          <w:color w:val="auto"/>
        </w:rPr>
        <w:t>6</w:t>
      </w:r>
      <w:r w:rsidR="00573FB4" w:rsidRPr="00573FB4">
        <w:rPr>
          <w:color w:val="auto"/>
        </w:rPr>
        <w:t>.gadā)</w:t>
      </w:r>
      <w:r w:rsidRPr="00573FB4">
        <w:rPr>
          <w:color w:val="auto"/>
        </w:rPr>
        <w:t>.</w:t>
      </w:r>
    </w:p>
    <w:p w:rsidR="00183942" w:rsidRPr="00914903" w:rsidRDefault="00183942" w:rsidP="007A6361">
      <w:pPr>
        <w:pStyle w:val="BodyText4"/>
        <w:numPr>
          <w:ilvl w:val="2"/>
          <w:numId w:val="25"/>
        </w:numPr>
        <w:shd w:val="clear" w:color="auto" w:fill="auto"/>
        <w:tabs>
          <w:tab w:val="left" w:pos="993"/>
        </w:tabs>
        <w:spacing w:after="240" w:line="254" w:lineRule="exact"/>
        <w:ind w:left="1276" w:right="23" w:hanging="567"/>
        <w:jc w:val="both"/>
        <w:rPr>
          <w:color w:val="auto"/>
        </w:rPr>
      </w:pPr>
      <w:r w:rsidRPr="00914903">
        <w:rPr>
          <w:color w:val="auto"/>
        </w:rPr>
        <w:t xml:space="preserve"> Līguma izpildes kārtība par iepirkuma 3.daļu: </w:t>
      </w:r>
    </w:p>
    <w:p w:rsidR="00183942" w:rsidRPr="00914903" w:rsidRDefault="00183942" w:rsidP="00573FB4">
      <w:pPr>
        <w:pStyle w:val="BodyText4"/>
        <w:shd w:val="clear" w:color="auto" w:fill="auto"/>
        <w:tabs>
          <w:tab w:val="left" w:pos="993"/>
        </w:tabs>
        <w:spacing w:after="240" w:line="254" w:lineRule="exact"/>
        <w:ind w:left="720" w:right="23" w:firstLine="0"/>
        <w:jc w:val="both"/>
        <w:rPr>
          <w:color w:val="auto"/>
        </w:rPr>
      </w:pPr>
      <w:r w:rsidRPr="00914903">
        <w:rPr>
          <w:color w:val="auto"/>
        </w:rPr>
        <w:tab/>
        <w:t>Automobilis</w:t>
      </w:r>
      <w:r w:rsidR="002941D8">
        <w:rPr>
          <w:color w:val="auto"/>
        </w:rPr>
        <w:t xml:space="preserve"> </w:t>
      </w:r>
      <w:r w:rsidR="002941D8" w:rsidRPr="00914903">
        <w:rPr>
          <w:color w:val="auto"/>
        </w:rPr>
        <w:t>jāpiegādā</w:t>
      </w:r>
      <w:r w:rsidRPr="00914903">
        <w:rPr>
          <w:color w:val="auto"/>
        </w:rPr>
        <w:t xml:space="preserve"> </w:t>
      </w:r>
      <w:r w:rsidR="00515A0F" w:rsidRPr="00914903">
        <w:rPr>
          <w:color w:val="auto"/>
        </w:rPr>
        <w:t xml:space="preserve">līdz </w:t>
      </w:r>
      <w:r w:rsidR="00573FB4">
        <w:rPr>
          <w:b/>
          <w:color w:val="auto"/>
        </w:rPr>
        <w:t xml:space="preserve">2016.gada 4.janvārim </w:t>
      </w:r>
      <w:r w:rsidR="00573FB4" w:rsidRPr="00573FB4">
        <w:rPr>
          <w:color w:val="auto"/>
        </w:rPr>
        <w:t xml:space="preserve">(automobiļu pirmā reģistrācija CSDD </w:t>
      </w:r>
      <w:r w:rsidR="00BF198E">
        <w:rPr>
          <w:color w:val="auto"/>
        </w:rPr>
        <w:t xml:space="preserve">2015.gada decembrī vai </w:t>
      </w:r>
      <w:r w:rsidR="00573FB4" w:rsidRPr="00573FB4">
        <w:rPr>
          <w:color w:val="auto"/>
        </w:rPr>
        <w:t>201</w:t>
      </w:r>
      <w:r w:rsidR="00573FB4">
        <w:rPr>
          <w:color w:val="auto"/>
        </w:rPr>
        <w:t>6</w:t>
      </w:r>
      <w:r w:rsidR="00573FB4" w:rsidRPr="00573FB4">
        <w:rPr>
          <w:color w:val="auto"/>
        </w:rPr>
        <w:t>.gadā)</w:t>
      </w:r>
      <w:r w:rsidR="00573FB4">
        <w:rPr>
          <w:color w:val="auto"/>
        </w:rPr>
        <w:t>.</w:t>
      </w:r>
    </w:p>
    <w:p w:rsidR="00D76634" w:rsidRPr="00914903" w:rsidRDefault="00D76634" w:rsidP="007A6361">
      <w:pPr>
        <w:pStyle w:val="BodyText4"/>
        <w:numPr>
          <w:ilvl w:val="2"/>
          <w:numId w:val="25"/>
        </w:numPr>
        <w:shd w:val="clear" w:color="auto" w:fill="auto"/>
        <w:tabs>
          <w:tab w:val="left" w:pos="993"/>
        </w:tabs>
        <w:spacing w:after="240" w:line="254" w:lineRule="exact"/>
        <w:ind w:left="1276" w:right="23" w:hanging="567"/>
        <w:jc w:val="both"/>
        <w:rPr>
          <w:color w:val="auto"/>
        </w:rPr>
      </w:pPr>
      <w:r w:rsidRPr="00914903">
        <w:rPr>
          <w:color w:val="auto"/>
        </w:rPr>
        <w:t>Līguma izpildes kārtīb</w:t>
      </w:r>
      <w:r w:rsidR="000B4DD0" w:rsidRPr="00914903">
        <w:rPr>
          <w:color w:val="auto"/>
        </w:rPr>
        <w:t>a</w:t>
      </w:r>
      <w:r w:rsidRPr="00914903">
        <w:rPr>
          <w:color w:val="auto"/>
        </w:rPr>
        <w:t xml:space="preserve"> par iepirkuma </w:t>
      </w:r>
      <w:r w:rsidR="00183942" w:rsidRPr="00914903">
        <w:rPr>
          <w:color w:val="auto"/>
        </w:rPr>
        <w:t>4</w:t>
      </w:r>
      <w:r w:rsidRPr="00914903">
        <w:rPr>
          <w:color w:val="auto"/>
        </w:rPr>
        <w:t xml:space="preserve">.daļu: </w:t>
      </w:r>
    </w:p>
    <w:p w:rsidR="00183942" w:rsidRPr="00914903" w:rsidRDefault="00183942" w:rsidP="00573FB4">
      <w:pPr>
        <w:pStyle w:val="BodyText4"/>
        <w:shd w:val="clear" w:color="auto" w:fill="auto"/>
        <w:tabs>
          <w:tab w:val="left" w:pos="993"/>
        </w:tabs>
        <w:spacing w:after="240" w:line="254" w:lineRule="exact"/>
        <w:ind w:left="720" w:right="23" w:firstLine="0"/>
        <w:jc w:val="both"/>
        <w:rPr>
          <w:b/>
          <w:color w:val="auto"/>
        </w:rPr>
      </w:pPr>
      <w:bookmarkStart w:id="29" w:name="bookmark33"/>
      <w:r w:rsidRPr="00914903">
        <w:rPr>
          <w:color w:val="auto"/>
        </w:rPr>
        <w:tab/>
      </w:r>
      <w:r w:rsidR="00515A0F" w:rsidRPr="00914903">
        <w:rPr>
          <w:color w:val="auto"/>
        </w:rPr>
        <w:t>Automobilis</w:t>
      </w:r>
      <w:r w:rsidR="002941D8">
        <w:rPr>
          <w:color w:val="auto"/>
        </w:rPr>
        <w:t xml:space="preserve"> </w:t>
      </w:r>
      <w:r w:rsidR="002941D8" w:rsidRPr="00914903">
        <w:rPr>
          <w:color w:val="auto"/>
        </w:rPr>
        <w:t>jāpiegādā</w:t>
      </w:r>
      <w:r w:rsidR="00515A0F" w:rsidRPr="00914903">
        <w:rPr>
          <w:color w:val="auto"/>
        </w:rPr>
        <w:t xml:space="preserve"> līdz </w:t>
      </w:r>
      <w:r w:rsidR="00573FB4">
        <w:rPr>
          <w:b/>
          <w:color w:val="auto"/>
        </w:rPr>
        <w:t xml:space="preserve">2016.gada 4.janvārim </w:t>
      </w:r>
      <w:r w:rsidR="00573FB4" w:rsidRPr="00573FB4">
        <w:rPr>
          <w:color w:val="auto"/>
        </w:rPr>
        <w:t xml:space="preserve">(automobiļu pirmā reģistrācija CSDD </w:t>
      </w:r>
      <w:r w:rsidR="00BF198E">
        <w:rPr>
          <w:color w:val="auto"/>
        </w:rPr>
        <w:t xml:space="preserve">2015.gada decembrī vai </w:t>
      </w:r>
      <w:r w:rsidR="00573FB4" w:rsidRPr="00573FB4">
        <w:rPr>
          <w:color w:val="auto"/>
        </w:rPr>
        <w:t>201</w:t>
      </w:r>
      <w:r w:rsidR="00573FB4">
        <w:rPr>
          <w:color w:val="auto"/>
        </w:rPr>
        <w:t>6</w:t>
      </w:r>
      <w:r w:rsidR="00573FB4" w:rsidRPr="00573FB4">
        <w:rPr>
          <w:color w:val="auto"/>
        </w:rPr>
        <w:t>.gadā)</w:t>
      </w:r>
      <w:r w:rsidR="00573FB4">
        <w:rPr>
          <w:color w:val="auto"/>
        </w:rPr>
        <w:t>.</w:t>
      </w:r>
    </w:p>
    <w:p w:rsidR="005F2E28" w:rsidRPr="00914903" w:rsidRDefault="00F86510" w:rsidP="007A6361">
      <w:pPr>
        <w:pStyle w:val="Heading31"/>
        <w:keepNext/>
        <w:keepLines/>
        <w:numPr>
          <w:ilvl w:val="1"/>
          <w:numId w:val="25"/>
        </w:numPr>
        <w:shd w:val="clear" w:color="auto" w:fill="auto"/>
        <w:tabs>
          <w:tab w:val="left" w:pos="567"/>
        </w:tabs>
        <w:spacing w:before="0" w:after="152" w:line="210" w:lineRule="exact"/>
        <w:ind w:left="993" w:hanging="993"/>
        <w:rPr>
          <w:b/>
        </w:rPr>
      </w:pPr>
      <w:r w:rsidRPr="00914903">
        <w:rPr>
          <w:b/>
        </w:rPr>
        <w:t>Līguma izpildes vieta</w:t>
      </w:r>
      <w:bookmarkEnd w:id="29"/>
    </w:p>
    <w:p w:rsidR="00E876FD" w:rsidRPr="00914903" w:rsidRDefault="00E876FD" w:rsidP="007A6361">
      <w:pPr>
        <w:pStyle w:val="BlockText"/>
        <w:widowControl w:val="0"/>
        <w:numPr>
          <w:ilvl w:val="2"/>
          <w:numId w:val="25"/>
        </w:numPr>
        <w:spacing w:beforeLines="20" w:before="48" w:afterLines="20" w:after="48"/>
        <w:ind w:left="1418" w:right="0" w:hanging="709"/>
        <w:jc w:val="both"/>
        <w:rPr>
          <w:sz w:val="21"/>
          <w:szCs w:val="21"/>
        </w:rPr>
      </w:pPr>
      <w:r w:rsidRPr="00914903">
        <w:rPr>
          <w:sz w:val="21"/>
          <w:szCs w:val="21"/>
        </w:rPr>
        <w:t>Automobiļus piegādā (nodod) Pasūtītājam Nolikuma 2.</w:t>
      </w:r>
      <w:r w:rsidR="00FE270F" w:rsidRPr="00914903">
        <w:rPr>
          <w:sz w:val="21"/>
          <w:szCs w:val="21"/>
        </w:rPr>
        <w:t>2</w:t>
      </w:r>
      <w:r w:rsidRPr="00914903">
        <w:rPr>
          <w:sz w:val="21"/>
          <w:szCs w:val="21"/>
        </w:rPr>
        <w:t>.punktā no</w:t>
      </w:r>
      <w:r w:rsidR="0075718E" w:rsidRPr="00914903">
        <w:rPr>
          <w:sz w:val="21"/>
          <w:szCs w:val="21"/>
        </w:rPr>
        <w:t>rādītajā</w:t>
      </w:r>
      <w:r w:rsidRPr="00914903">
        <w:rPr>
          <w:sz w:val="21"/>
          <w:szCs w:val="21"/>
        </w:rPr>
        <w:t xml:space="preserve"> laikā.</w:t>
      </w:r>
    </w:p>
    <w:p w:rsidR="00E876FD" w:rsidRPr="00914903" w:rsidRDefault="00E876FD" w:rsidP="007A6361">
      <w:pPr>
        <w:pStyle w:val="BlockText"/>
        <w:widowControl w:val="0"/>
        <w:numPr>
          <w:ilvl w:val="2"/>
          <w:numId w:val="25"/>
        </w:numPr>
        <w:spacing w:beforeLines="20" w:before="48" w:afterLines="20" w:after="48"/>
        <w:ind w:left="1418" w:right="0" w:hanging="709"/>
        <w:jc w:val="both"/>
        <w:rPr>
          <w:sz w:val="21"/>
          <w:szCs w:val="21"/>
        </w:rPr>
      </w:pPr>
      <w:r w:rsidRPr="00914903">
        <w:rPr>
          <w:sz w:val="21"/>
          <w:szCs w:val="21"/>
        </w:rPr>
        <w:t xml:space="preserve">Piegādātājs piegādā automobiļus uz Pasūtītāja </w:t>
      </w:r>
      <w:r w:rsidR="00F379F1" w:rsidRPr="00914903">
        <w:rPr>
          <w:sz w:val="21"/>
          <w:szCs w:val="21"/>
        </w:rPr>
        <w:t>adresi</w:t>
      </w:r>
      <w:r w:rsidRPr="00914903">
        <w:rPr>
          <w:sz w:val="21"/>
          <w:szCs w:val="21"/>
        </w:rPr>
        <w:t xml:space="preserve"> Rīgā, Brīvības ielā 104 k-2.</w:t>
      </w:r>
    </w:p>
    <w:p w:rsidR="00A02C49" w:rsidRPr="00914903" w:rsidRDefault="00A02C49" w:rsidP="004B5550">
      <w:pPr>
        <w:pStyle w:val="BodyText4"/>
        <w:shd w:val="clear" w:color="auto" w:fill="auto"/>
        <w:tabs>
          <w:tab w:val="left" w:pos="993"/>
        </w:tabs>
        <w:spacing w:after="0" w:line="210" w:lineRule="exact"/>
        <w:ind w:left="993" w:hanging="709"/>
        <w:jc w:val="both"/>
      </w:pPr>
    </w:p>
    <w:p w:rsidR="005F2E28" w:rsidRPr="00914903" w:rsidRDefault="00F86510" w:rsidP="007A6361">
      <w:pPr>
        <w:pStyle w:val="Heading21"/>
        <w:keepNext/>
        <w:keepLines/>
        <w:numPr>
          <w:ilvl w:val="0"/>
          <w:numId w:val="25"/>
        </w:numPr>
        <w:shd w:val="clear" w:color="auto" w:fill="auto"/>
        <w:tabs>
          <w:tab w:val="left" w:pos="283"/>
        </w:tabs>
        <w:spacing w:before="0" w:after="120" w:line="280" w:lineRule="exact"/>
      </w:pPr>
      <w:bookmarkStart w:id="30" w:name="bookmark34"/>
      <w:r w:rsidRPr="00914903">
        <w:t>PRETENDENTU ATLASES NOSACĪJUMI</w:t>
      </w:r>
      <w:bookmarkEnd w:id="30"/>
    </w:p>
    <w:p w:rsidR="005F2E28" w:rsidRPr="00914903" w:rsidRDefault="00F86510" w:rsidP="007A6361">
      <w:pPr>
        <w:pStyle w:val="Heading31"/>
        <w:keepNext/>
        <w:keepLines/>
        <w:numPr>
          <w:ilvl w:val="1"/>
          <w:numId w:val="24"/>
        </w:numPr>
        <w:shd w:val="clear" w:color="auto" w:fill="auto"/>
        <w:tabs>
          <w:tab w:val="left" w:pos="480"/>
        </w:tabs>
        <w:spacing w:before="0" w:after="36" w:line="210" w:lineRule="exact"/>
        <w:ind w:left="709" w:hanging="425"/>
        <w:rPr>
          <w:b/>
        </w:rPr>
      </w:pPr>
      <w:bookmarkStart w:id="31" w:name="bookmark35"/>
      <w:bookmarkStart w:id="32" w:name="bookmark36"/>
      <w:r w:rsidRPr="00914903">
        <w:rPr>
          <w:b/>
        </w:rPr>
        <w:t>Pretendentu izslēgšanas un vispārīgie pretendentu atlases nosacījumi</w:t>
      </w:r>
      <w:bookmarkEnd w:id="31"/>
      <w:bookmarkEnd w:id="32"/>
    </w:p>
    <w:p w:rsidR="005F2E28" w:rsidRPr="00914903" w:rsidRDefault="00F86510" w:rsidP="007A6361">
      <w:pPr>
        <w:pStyle w:val="BodyText4"/>
        <w:numPr>
          <w:ilvl w:val="2"/>
          <w:numId w:val="24"/>
        </w:numPr>
        <w:shd w:val="clear" w:color="auto" w:fill="auto"/>
        <w:tabs>
          <w:tab w:val="left" w:pos="562"/>
        </w:tabs>
        <w:spacing w:after="120" w:line="250" w:lineRule="exact"/>
        <w:ind w:left="1418" w:right="20" w:hanging="709"/>
        <w:jc w:val="both"/>
      </w:pPr>
      <w:r w:rsidRPr="00914903">
        <w:t>Iepirkuma komisija izslēdz pretendentu no turpmākās dalības iepirkuma procedūrā, kā arī neizskata pretendenta piedāvājumu, ja uz pretendentu un</w:t>
      </w:r>
      <w:hyperlink w:anchor="bookmark37" w:tooltip="Current Document">
        <w:r w:rsidRPr="00914903">
          <w:t xml:space="preserve"> 3.1.2.</w:t>
        </w:r>
      </w:hyperlink>
      <w:r w:rsidRPr="00914903">
        <w:t>punktā minētajām personām attiecas kāds no Publisko iepirkumu likuma 39</w:t>
      </w:r>
      <w:r w:rsidR="00F67A37" w:rsidRPr="00914903">
        <w:rPr>
          <w:vertAlign w:val="superscript"/>
        </w:rPr>
        <w:t>1</w:t>
      </w:r>
      <w:r w:rsidRPr="00914903">
        <w:t>.panta pirmajā daļā minētajiem izslēgšanas nosacījumiem.</w:t>
      </w:r>
    </w:p>
    <w:p w:rsidR="005F2E28" w:rsidRPr="00914903" w:rsidRDefault="00F86510" w:rsidP="007A6361">
      <w:pPr>
        <w:pStyle w:val="BodyText4"/>
        <w:numPr>
          <w:ilvl w:val="2"/>
          <w:numId w:val="24"/>
        </w:numPr>
        <w:shd w:val="clear" w:color="auto" w:fill="auto"/>
        <w:tabs>
          <w:tab w:val="left" w:pos="557"/>
        </w:tabs>
        <w:spacing w:after="116" w:line="250" w:lineRule="exact"/>
        <w:ind w:left="1418" w:right="20" w:hanging="709"/>
        <w:jc w:val="both"/>
      </w:pPr>
      <w:bookmarkStart w:id="33" w:name="bookmark37"/>
      <w:r w:rsidRPr="00914903">
        <w:t>Attiecībā uz pretendenta saimniecisko un finansiālo stāvokli, kā arī tehniskajām un profesionālajām spējām, pretendents var balstīties uz citu uzņēmēju iespējām, ja tas ir nepieciešams konkrētā līguma izpildei, neatkarīgi no savstarpējo attiecību tiesiskā rakstura. Šādā gadījumā pretendents pierāda iepirkuma komisijai, ka viņa rīcībā būs nepieciešamie resursi, iesniedzot šo uzņēmēju apliecinājumu vai vienošanos par nepieciešamo resursu nodošanu pretendenta rīcībā.</w:t>
      </w:r>
      <w:bookmarkEnd w:id="33"/>
    </w:p>
    <w:p w:rsidR="005F2E28" w:rsidRPr="00914903" w:rsidRDefault="00F86510" w:rsidP="007A6361">
      <w:pPr>
        <w:pStyle w:val="BodyText4"/>
        <w:numPr>
          <w:ilvl w:val="2"/>
          <w:numId w:val="24"/>
        </w:numPr>
        <w:shd w:val="clear" w:color="auto" w:fill="auto"/>
        <w:tabs>
          <w:tab w:val="left" w:pos="562"/>
        </w:tabs>
        <w:spacing w:after="124" w:line="254" w:lineRule="exact"/>
        <w:ind w:left="1418" w:right="20" w:hanging="709"/>
        <w:jc w:val="both"/>
      </w:pPr>
      <w:r w:rsidRPr="00914903">
        <w:t>Izziņas un citus dokumentus, kurus izsniedz kompetentās institūcijas, iepirkuma komisija pieņem un atzīst, ja tie izdoti ne agrāk kā 1 (vienu) mēnesi pirms iesniegšanas dienas.</w:t>
      </w:r>
    </w:p>
    <w:p w:rsidR="005F2E28" w:rsidRPr="00914903" w:rsidRDefault="00F86510" w:rsidP="007A6361">
      <w:pPr>
        <w:pStyle w:val="BodyText4"/>
        <w:numPr>
          <w:ilvl w:val="2"/>
          <w:numId w:val="24"/>
        </w:numPr>
        <w:shd w:val="clear" w:color="auto" w:fill="auto"/>
        <w:tabs>
          <w:tab w:val="left" w:pos="562"/>
        </w:tabs>
        <w:spacing w:after="116" w:line="250" w:lineRule="exact"/>
        <w:ind w:left="1418" w:right="20" w:hanging="709"/>
        <w:jc w:val="both"/>
      </w:pPr>
      <w:r w:rsidRPr="00914903">
        <w:t>Lai izvērtētu pretendentu un</w:t>
      </w:r>
      <w:hyperlink w:anchor="bookmark37" w:tooltip="Current Document">
        <w:r w:rsidRPr="00914903">
          <w:t xml:space="preserve"> 3.1.2.</w:t>
        </w:r>
      </w:hyperlink>
      <w:r w:rsidRPr="00914903">
        <w:t>punktā minētās personas</w:t>
      </w:r>
      <w:r w:rsidR="00F67A37" w:rsidRPr="00914903">
        <w:t xml:space="preserve"> atbilstību </w:t>
      </w:r>
      <w:proofErr w:type="spellStart"/>
      <w:r w:rsidR="00F67A37" w:rsidRPr="00914903">
        <w:t>pretendenu</w:t>
      </w:r>
      <w:proofErr w:type="spellEnd"/>
      <w:r w:rsidR="00F67A37" w:rsidRPr="00914903">
        <w:t xml:space="preserve"> izslēgšanas un vispārīgo pretendentu atlases nosacījumiem, iepirkuma komisija rīkojas </w:t>
      </w:r>
      <w:r w:rsidR="00F67A37" w:rsidRPr="00914903">
        <w:lastRenderedPageBreak/>
        <w:t xml:space="preserve">saskaņā </w:t>
      </w:r>
      <w:r w:rsidRPr="00914903">
        <w:t>ar Publisko iepirkumu likuma 39</w:t>
      </w:r>
      <w:r w:rsidR="00F67A37" w:rsidRPr="00914903">
        <w:rPr>
          <w:vertAlign w:val="superscript"/>
        </w:rPr>
        <w:t>1</w:t>
      </w:r>
      <w:r w:rsidR="00F67A37" w:rsidRPr="00914903">
        <w:t>.pantu.</w:t>
      </w:r>
    </w:p>
    <w:p w:rsidR="00CC3807" w:rsidRPr="00914903" w:rsidRDefault="00CC3807" w:rsidP="007A6361">
      <w:pPr>
        <w:pStyle w:val="Heading31"/>
        <w:keepNext/>
        <w:keepLines/>
        <w:numPr>
          <w:ilvl w:val="1"/>
          <w:numId w:val="24"/>
        </w:numPr>
        <w:shd w:val="clear" w:color="auto" w:fill="auto"/>
        <w:tabs>
          <w:tab w:val="left" w:pos="480"/>
        </w:tabs>
        <w:spacing w:before="0" w:after="36" w:line="210" w:lineRule="exact"/>
        <w:ind w:left="709" w:hanging="425"/>
        <w:rPr>
          <w:b/>
        </w:rPr>
      </w:pPr>
      <w:r w:rsidRPr="00914903">
        <w:rPr>
          <w:b/>
        </w:rPr>
        <w:t xml:space="preserve">Nosacījumi pretendenta dalībai iepirkumā: </w:t>
      </w:r>
    </w:p>
    <w:p w:rsidR="00CC3807" w:rsidRPr="00914903" w:rsidRDefault="00CC3807" w:rsidP="007A6361">
      <w:pPr>
        <w:pStyle w:val="BodyText4"/>
        <w:numPr>
          <w:ilvl w:val="2"/>
          <w:numId w:val="24"/>
        </w:numPr>
        <w:shd w:val="clear" w:color="auto" w:fill="auto"/>
        <w:tabs>
          <w:tab w:val="left" w:pos="562"/>
        </w:tabs>
        <w:spacing w:after="120" w:line="254" w:lineRule="exact"/>
        <w:ind w:left="1418" w:right="23" w:hanging="709"/>
        <w:jc w:val="both"/>
      </w:pPr>
      <w:r w:rsidRPr="00914903">
        <w:t>Pretendents ir reģistrēts Komercreģistrā vai līdzvērtīgā komercdarbības reģistrā ārvalstīs atbilstoši attiecīgās valsts normatīvo aktu prasībām.</w:t>
      </w:r>
    </w:p>
    <w:p w:rsidR="004836A5" w:rsidRPr="00914903" w:rsidRDefault="004836A5" w:rsidP="007A6361">
      <w:pPr>
        <w:pStyle w:val="BodyText4"/>
        <w:numPr>
          <w:ilvl w:val="2"/>
          <w:numId w:val="24"/>
        </w:numPr>
        <w:shd w:val="clear" w:color="auto" w:fill="auto"/>
        <w:spacing w:after="0" w:line="240" w:lineRule="auto"/>
        <w:ind w:left="1418" w:right="23" w:hanging="709"/>
        <w:jc w:val="both"/>
      </w:pPr>
      <w:r w:rsidRPr="00914903">
        <w:rPr>
          <w:color w:val="auto"/>
        </w:rPr>
        <w:t xml:space="preserve">Pretendentam vai tā apakšuzņēmējam </w:t>
      </w:r>
      <w:r w:rsidRPr="00914903">
        <w:t>ir tiesības izplatīt attiecīgā ražotāja produkciju un veikt tās garantijas apkalpošanu Latvijā.</w:t>
      </w:r>
    </w:p>
    <w:p w:rsidR="00757BA4" w:rsidRPr="00914903" w:rsidRDefault="004836A5" w:rsidP="007A6361">
      <w:pPr>
        <w:pStyle w:val="BodyText4"/>
        <w:numPr>
          <w:ilvl w:val="2"/>
          <w:numId w:val="24"/>
        </w:numPr>
        <w:shd w:val="clear" w:color="auto" w:fill="auto"/>
        <w:spacing w:after="0" w:line="240" w:lineRule="auto"/>
        <w:ind w:left="1418" w:right="23" w:hanging="709"/>
        <w:jc w:val="both"/>
        <w:rPr>
          <w:color w:val="auto"/>
        </w:rPr>
      </w:pPr>
      <w:r w:rsidRPr="00914903">
        <w:t xml:space="preserve">Pretendentam </w:t>
      </w:r>
      <w:r w:rsidRPr="00914903">
        <w:rPr>
          <w:color w:val="auto"/>
        </w:rPr>
        <w:t xml:space="preserve">vai tā apakšuzņēmējam saskaņā ar Ceļu satiksmes likumu </w:t>
      </w:r>
      <w:r w:rsidR="00A01759" w:rsidRPr="00914903">
        <w:rPr>
          <w:color w:val="auto"/>
        </w:rPr>
        <w:t xml:space="preserve">ir Ceļu satiksmes drošības direkcijas izsniegta tirdzniecības vietas reģistrācijas apliecība (ārvalstu pretendentiem – dokuments, kas apliecina tiesības tirgot transportlīdzekļus). </w:t>
      </w:r>
    </w:p>
    <w:p w:rsidR="00757BA4" w:rsidRPr="00914903" w:rsidRDefault="00757BA4" w:rsidP="007A6361">
      <w:pPr>
        <w:pStyle w:val="BodyText4"/>
        <w:numPr>
          <w:ilvl w:val="2"/>
          <w:numId w:val="24"/>
        </w:numPr>
        <w:shd w:val="clear" w:color="auto" w:fill="auto"/>
        <w:spacing w:after="0" w:line="240" w:lineRule="auto"/>
        <w:ind w:left="1418" w:right="23" w:hanging="709"/>
        <w:jc w:val="both"/>
        <w:rPr>
          <w:color w:val="auto"/>
        </w:rPr>
      </w:pPr>
      <w:r w:rsidRPr="00914903">
        <w:t>Visiem piedāvātajiem automobiļu tipiem ir jābūt veikušiem atbilstības novērtēšanu saskaņā ar 2009.gada 22.decembra MK noteikumiem Nr.1494 „Mopēdu, mehānisko transportlīdzekļu, to piekabju un sastāvdaļu atbilstības novērtēšanas noteikumi”.</w:t>
      </w:r>
    </w:p>
    <w:p w:rsidR="00812B38" w:rsidRPr="00914903" w:rsidRDefault="0022267C" w:rsidP="007A6361">
      <w:pPr>
        <w:pStyle w:val="BodyText4"/>
        <w:numPr>
          <w:ilvl w:val="2"/>
          <w:numId w:val="24"/>
        </w:numPr>
        <w:shd w:val="clear" w:color="auto" w:fill="auto"/>
        <w:spacing w:after="0" w:line="254" w:lineRule="exact"/>
        <w:ind w:left="1418" w:right="20" w:hanging="709"/>
        <w:jc w:val="both"/>
        <w:rPr>
          <w:color w:val="auto"/>
        </w:rPr>
      </w:pPr>
      <w:r w:rsidRPr="00914903">
        <w:rPr>
          <w:color w:val="auto"/>
        </w:rPr>
        <w:t>Pretendents pēdējo trīs gadu laikā, skaitot no piedāvājuma iesniegšanas dienas</w:t>
      </w:r>
      <w:r w:rsidR="00914F2C" w:rsidRPr="00914903">
        <w:rPr>
          <w:color w:val="auto"/>
        </w:rPr>
        <w:t xml:space="preserve"> pēdējo 3 (trīs) gadu laikā</w:t>
      </w:r>
      <w:r w:rsidRPr="00914903">
        <w:rPr>
          <w:color w:val="auto"/>
        </w:rPr>
        <w:t xml:space="preserve"> ir veicis ilglaicīgu (vismaz 1 (viens) gads</w:t>
      </w:r>
      <w:r w:rsidR="00C41192" w:rsidRPr="00914903">
        <w:rPr>
          <w:color w:val="auto"/>
        </w:rPr>
        <w:t>)</w:t>
      </w:r>
      <w:r w:rsidRPr="00914903">
        <w:rPr>
          <w:color w:val="auto"/>
        </w:rPr>
        <w:t xml:space="preserve"> vismaz </w:t>
      </w:r>
      <w:r w:rsidR="00BE0134" w:rsidRPr="00914903">
        <w:rPr>
          <w:color w:val="auto"/>
        </w:rPr>
        <w:t>5</w:t>
      </w:r>
      <w:r w:rsidRPr="00914903">
        <w:rPr>
          <w:color w:val="auto"/>
        </w:rPr>
        <w:t xml:space="preserve"> (</w:t>
      </w:r>
      <w:r w:rsidR="00BE0134" w:rsidRPr="00914903">
        <w:rPr>
          <w:color w:val="auto"/>
        </w:rPr>
        <w:t>piecu</w:t>
      </w:r>
      <w:r w:rsidRPr="00914903">
        <w:rPr>
          <w:color w:val="auto"/>
        </w:rPr>
        <w:t xml:space="preserve">) transportlīdzekļu </w:t>
      </w:r>
      <w:r w:rsidR="00914F2C" w:rsidRPr="00914903">
        <w:rPr>
          <w:color w:val="auto"/>
        </w:rPr>
        <w:t>iznomāšanu pilna servisa nomā</w:t>
      </w:r>
      <w:r w:rsidR="00784B60" w:rsidRPr="00914903">
        <w:rPr>
          <w:color w:val="auto"/>
        </w:rPr>
        <w:t>.</w:t>
      </w:r>
    </w:p>
    <w:p w:rsidR="00812B38" w:rsidRPr="00B87759" w:rsidRDefault="00812B38" w:rsidP="00B87759">
      <w:pPr>
        <w:pStyle w:val="BodyText4"/>
        <w:numPr>
          <w:ilvl w:val="2"/>
          <w:numId w:val="24"/>
        </w:numPr>
        <w:shd w:val="clear" w:color="auto" w:fill="auto"/>
        <w:spacing w:after="0" w:line="254" w:lineRule="exact"/>
        <w:ind w:left="1418" w:right="20" w:hanging="709"/>
        <w:jc w:val="both"/>
        <w:rPr>
          <w:color w:val="auto"/>
        </w:rPr>
      </w:pPr>
      <w:r w:rsidRPr="00914903">
        <w:rPr>
          <w:bCs/>
        </w:rPr>
        <w:t>Pretendenta gada finanšu vidējais apgrozījums pēdējo 3 (trīs) gadu laikā (</w:t>
      </w:r>
      <w:r w:rsidR="00F13B70">
        <w:t>2011., 2012. un 2013.gads)</w:t>
      </w:r>
      <w:r w:rsidRPr="00914903">
        <w:rPr>
          <w:bCs/>
        </w:rPr>
        <w:t xml:space="preserve"> no piedāvājuma atvēršanas dienas ir</w:t>
      </w:r>
      <w:r w:rsidR="003B37A3" w:rsidRPr="003B37A3">
        <w:rPr>
          <w:bCs/>
        </w:rPr>
        <w:t xml:space="preserve"> </w:t>
      </w:r>
      <w:r w:rsidR="003B37A3" w:rsidRPr="00077E25">
        <w:rPr>
          <w:bCs/>
        </w:rPr>
        <w:t xml:space="preserve">vismaz </w:t>
      </w:r>
      <w:r w:rsidR="003B37A3">
        <w:rPr>
          <w:bCs/>
        </w:rPr>
        <w:t>2 (divas) reizes lielāks par piedāvājuma kopējo summu</w:t>
      </w:r>
      <w:r w:rsidR="003B37A3" w:rsidRPr="00077E25">
        <w:rPr>
          <w:bCs/>
        </w:rPr>
        <w:t xml:space="preserve"> un pašu kapitāla rādītājs ir pozitīvs</w:t>
      </w:r>
      <w:r w:rsidR="003B37A3">
        <w:rPr>
          <w:bCs/>
        </w:rPr>
        <w:t>.</w:t>
      </w:r>
    </w:p>
    <w:p w:rsidR="00937D65" w:rsidRPr="00914903" w:rsidRDefault="00937D65" w:rsidP="00937D65">
      <w:pPr>
        <w:pStyle w:val="BodyText4"/>
        <w:shd w:val="clear" w:color="auto" w:fill="auto"/>
        <w:tabs>
          <w:tab w:val="left" w:pos="562"/>
        </w:tabs>
        <w:spacing w:after="0" w:line="254" w:lineRule="exact"/>
        <w:ind w:left="560" w:right="20" w:firstLine="0"/>
        <w:jc w:val="both"/>
      </w:pPr>
    </w:p>
    <w:p w:rsidR="005F2E28" w:rsidRPr="00914903" w:rsidRDefault="00F86510" w:rsidP="007A6361">
      <w:pPr>
        <w:pStyle w:val="Heading21"/>
        <w:keepNext/>
        <w:keepLines/>
        <w:numPr>
          <w:ilvl w:val="0"/>
          <w:numId w:val="24"/>
        </w:numPr>
        <w:shd w:val="clear" w:color="auto" w:fill="auto"/>
        <w:tabs>
          <w:tab w:val="left" w:pos="348"/>
        </w:tabs>
        <w:spacing w:before="0" w:after="240" w:line="280" w:lineRule="exact"/>
      </w:pPr>
      <w:bookmarkStart w:id="34" w:name="bookmark40"/>
      <w:r w:rsidRPr="00914903">
        <w:t>IESNIEDZAMIE DOKUMENTI</w:t>
      </w:r>
      <w:bookmarkEnd w:id="34"/>
    </w:p>
    <w:p w:rsidR="005F2E28" w:rsidRPr="00914903" w:rsidRDefault="00F86510" w:rsidP="007A6361">
      <w:pPr>
        <w:pStyle w:val="BodyText4"/>
        <w:numPr>
          <w:ilvl w:val="1"/>
          <w:numId w:val="24"/>
        </w:numPr>
        <w:shd w:val="clear" w:color="auto" w:fill="auto"/>
        <w:tabs>
          <w:tab w:val="left" w:pos="485"/>
        </w:tabs>
        <w:spacing w:after="96" w:line="210" w:lineRule="exact"/>
        <w:ind w:left="709" w:hanging="425"/>
        <w:jc w:val="both"/>
        <w:rPr>
          <w:b/>
        </w:rPr>
      </w:pPr>
      <w:r w:rsidRPr="00914903">
        <w:rPr>
          <w:b/>
        </w:rPr>
        <w:t xml:space="preserve">Pretendentu </w:t>
      </w:r>
      <w:r w:rsidRPr="00914903">
        <w:rPr>
          <w:b/>
          <w:lang w:val="en-US"/>
        </w:rPr>
        <w:t xml:space="preserve">atlases </w:t>
      </w:r>
      <w:r w:rsidRPr="00914903">
        <w:rPr>
          <w:b/>
        </w:rPr>
        <w:t>dokumenti</w:t>
      </w:r>
    </w:p>
    <w:p w:rsidR="005F2E28" w:rsidRPr="00914903" w:rsidRDefault="00F86510" w:rsidP="007A6361">
      <w:pPr>
        <w:pStyle w:val="BodyText4"/>
        <w:numPr>
          <w:ilvl w:val="2"/>
          <w:numId w:val="24"/>
        </w:numPr>
        <w:shd w:val="clear" w:color="auto" w:fill="auto"/>
        <w:tabs>
          <w:tab w:val="left" w:pos="586"/>
        </w:tabs>
        <w:spacing w:after="0" w:line="250" w:lineRule="exact"/>
        <w:ind w:left="1418" w:right="20" w:hanging="709"/>
        <w:jc w:val="both"/>
      </w:pPr>
      <w:bookmarkStart w:id="35" w:name="bookmark41"/>
      <w:r w:rsidRPr="00914903">
        <w:t>Pieteikums dalībai atklātā konkursā, ieskaitot pretendenta apliecinājumu, ka uz to neattiecas Pub</w:t>
      </w:r>
      <w:r w:rsidR="00291453" w:rsidRPr="00914903">
        <w:t>lisko iepirkumu likuma 39</w:t>
      </w:r>
      <w:r w:rsidR="00DA25E3" w:rsidRPr="00914903">
        <w:rPr>
          <w:vertAlign w:val="superscript"/>
        </w:rPr>
        <w:t>1</w:t>
      </w:r>
      <w:r w:rsidR="00291453" w:rsidRPr="00914903">
        <w:t xml:space="preserve">.panta pirmajā daļā </w:t>
      </w:r>
      <w:r w:rsidRPr="00914903">
        <w:t>ietvertie izslēgšanas nosacījumi, atbilstoši III nodaļas</w:t>
      </w:r>
      <w:bookmarkEnd w:id="35"/>
      <w:r w:rsidR="00937D65" w:rsidRPr="00914903">
        <w:t xml:space="preserve"> </w:t>
      </w:r>
      <w:r w:rsidRPr="00914903">
        <w:t>1.formai.</w:t>
      </w:r>
    </w:p>
    <w:p w:rsidR="005F2E28" w:rsidRPr="00914903" w:rsidRDefault="00F86510" w:rsidP="007A6361">
      <w:pPr>
        <w:pStyle w:val="BodyText4"/>
        <w:numPr>
          <w:ilvl w:val="2"/>
          <w:numId w:val="24"/>
        </w:numPr>
        <w:shd w:val="clear" w:color="auto" w:fill="auto"/>
        <w:tabs>
          <w:tab w:val="left" w:pos="586"/>
        </w:tabs>
        <w:spacing w:after="60" w:line="250" w:lineRule="exact"/>
        <w:ind w:left="1418" w:right="20" w:hanging="709"/>
        <w:jc w:val="both"/>
      </w:pPr>
      <w:r w:rsidRPr="00914903">
        <w:t>Pilnvara par pārstāvības tiesību piešķiršanu, ja iepirkuma procedūras dokumentāciju paraksta pretendenta pilnvarota persona.</w:t>
      </w:r>
    </w:p>
    <w:p w:rsidR="005F2E28" w:rsidRPr="00914903" w:rsidRDefault="00F86510" w:rsidP="007A6361">
      <w:pPr>
        <w:pStyle w:val="BodyText4"/>
        <w:numPr>
          <w:ilvl w:val="2"/>
          <w:numId w:val="24"/>
        </w:numPr>
        <w:shd w:val="clear" w:color="auto" w:fill="auto"/>
        <w:tabs>
          <w:tab w:val="left" w:pos="586"/>
        </w:tabs>
        <w:spacing w:after="60" w:line="250" w:lineRule="exact"/>
        <w:ind w:left="1418" w:right="20" w:hanging="709"/>
        <w:jc w:val="both"/>
      </w:pPr>
      <w:bookmarkStart w:id="36" w:name="bookmark42"/>
      <w:r w:rsidRPr="00914903">
        <w:t>Latvijas Republikas Komercreģistra līdzvērtīgas komercdarbību reģistrējošas iestādes ārvalstī, kur pretendents reģistrēts, izdotas reģistrācijas apliecības kopija vai cits dokuments, kas apliecina pretendenta reģistrāciju atbilstoši attiecīgās valsts normatīvo aktu prasībām.</w:t>
      </w:r>
      <w:bookmarkEnd w:id="36"/>
    </w:p>
    <w:p w:rsidR="002525FB" w:rsidRPr="00914903" w:rsidRDefault="002525FB" w:rsidP="007A6361">
      <w:pPr>
        <w:pStyle w:val="BodyText4"/>
        <w:numPr>
          <w:ilvl w:val="2"/>
          <w:numId w:val="24"/>
        </w:numPr>
        <w:shd w:val="clear" w:color="auto" w:fill="auto"/>
        <w:spacing w:after="0" w:line="240" w:lineRule="auto"/>
        <w:ind w:left="1418" w:right="20" w:hanging="709"/>
        <w:jc w:val="both"/>
        <w:rPr>
          <w:color w:val="auto"/>
        </w:rPr>
      </w:pPr>
      <w:r w:rsidRPr="00914903">
        <w:rPr>
          <w:color w:val="auto"/>
        </w:rPr>
        <w:t>Pretendentam vai tā apakšuzņēmējam izsniegta oficiālā pārstāvja apliecinājuma kopiju, ka pretendentam ir tiesības izplatīt minētā ražotāja produkciju un veikt tās garantijas apkalpošanu Latvijā;</w:t>
      </w:r>
    </w:p>
    <w:p w:rsidR="00DA25E3" w:rsidRPr="00914903" w:rsidRDefault="00DA25E3" w:rsidP="007A6361">
      <w:pPr>
        <w:pStyle w:val="BodyText4"/>
        <w:numPr>
          <w:ilvl w:val="2"/>
          <w:numId w:val="24"/>
        </w:numPr>
        <w:shd w:val="clear" w:color="auto" w:fill="auto"/>
        <w:spacing w:after="0" w:line="240" w:lineRule="auto"/>
        <w:ind w:left="1418" w:right="20" w:hanging="709"/>
        <w:jc w:val="both"/>
        <w:rPr>
          <w:color w:val="auto"/>
        </w:rPr>
      </w:pPr>
      <w:r w:rsidRPr="00914903">
        <w:rPr>
          <w:color w:val="auto"/>
        </w:rPr>
        <w:t>S</w:t>
      </w:r>
      <w:r w:rsidR="002525FB" w:rsidRPr="00914903">
        <w:rPr>
          <w:color w:val="auto"/>
        </w:rPr>
        <w:t xml:space="preserve">askaņā ar Ceļu satiksmes likumu transportlīdzekļa Pretendentam </w:t>
      </w:r>
      <w:r w:rsidR="00B17F0C" w:rsidRPr="00914903">
        <w:rPr>
          <w:color w:val="auto"/>
        </w:rPr>
        <w:t xml:space="preserve">vai tā apakšuzņēmējam </w:t>
      </w:r>
      <w:r w:rsidR="00A01759" w:rsidRPr="00914903">
        <w:rPr>
          <w:color w:val="auto"/>
        </w:rPr>
        <w:t>jāiesniedz Ceļu satiksmes drošības direkcijas izsniegtas tirdzniecības vietas reģistrācijas apliecības kopija (ārvalstu pretendentiem – dokumenta, kas apliecina tiesības tirgot transportlīdzekļus, kopija)”</w:t>
      </w:r>
      <w:r w:rsidR="00F67A37" w:rsidRPr="00914903">
        <w:rPr>
          <w:color w:val="auto"/>
        </w:rPr>
        <w:t>.</w:t>
      </w:r>
    </w:p>
    <w:p w:rsidR="00230C9D" w:rsidRPr="00914903" w:rsidRDefault="00DA25E3" w:rsidP="007A6361">
      <w:pPr>
        <w:pStyle w:val="BodyText4"/>
        <w:numPr>
          <w:ilvl w:val="2"/>
          <w:numId w:val="24"/>
        </w:numPr>
        <w:shd w:val="clear" w:color="auto" w:fill="auto"/>
        <w:spacing w:after="0" w:line="240" w:lineRule="auto"/>
        <w:ind w:left="1418" w:right="20" w:hanging="709"/>
        <w:jc w:val="both"/>
        <w:rPr>
          <w:color w:val="auto"/>
        </w:rPr>
      </w:pPr>
      <w:r w:rsidRPr="00914903">
        <w:t>P</w:t>
      </w:r>
      <w:r w:rsidR="00230C9D" w:rsidRPr="00914903">
        <w:t>retendenta apliecinājumu, ka piedāvātais transportlīdzeklis var tikt reģistrēts Ceļu satiksmes drošības direkcijā Latvijas Republikā noteiktajā kārtībā;</w:t>
      </w:r>
    </w:p>
    <w:p w:rsidR="00812B38" w:rsidRPr="00914903" w:rsidRDefault="00DA25E3" w:rsidP="007A6361">
      <w:pPr>
        <w:pStyle w:val="BodyText4"/>
        <w:numPr>
          <w:ilvl w:val="2"/>
          <w:numId w:val="24"/>
        </w:numPr>
        <w:shd w:val="clear" w:color="auto" w:fill="auto"/>
        <w:tabs>
          <w:tab w:val="left" w:pos="596"/>
        </w:tabs>
        <w:spacing w:after="60" w:line="250" w:lineRule="exact"/>
        <w:ind w:left="1418" w:right="20" w:hanging="709"/>
        <w:jc w:val="both"/>
      </w:pPr>
      <w:r w:rsidRPr="00914903">
        <w:t>I</w:t>
      </w:r>
      <w:r w:rsidR="00230C9D" w:rsidRPr="00914903">
        <w:t>nformāciju par piedāvāt</w:t>
      </w:r>
      <w:r w:rsidR="00812B38" w:rsidRPr="00914903">
        <w:t>o</w:t>
      </w:r>
      <w:r w:rsidR="00230C9D" w:rsidRPr="00914903">
        <w:t xml:space="preserve"> </w:t>
      </w:r>
      <w:r w:rsidR="00812B38" w:rsidRPr="00914903">
        <w:t xml:space="preserve">automobiļu </w:t>
      </w:r>
      <w:r w:rsidR="00230C9D" w:rsidRPr="00914903">
        <w:t xml:space="preserve">apkopes centriem Latvijā, kuros </w:t>
      </w:r>
      <w:r w:rsidR="00812B38" w:rsidRPr="00914903">
        <w:t>tiks veikta automobiļu tehniskā apkope un iespējamais remonts</w:t>
      </w:r>
      <w:r w:rsidR="00230C9D" w:rsidRPr="00914903">
        <w:t xml:space="preserve"> t</w:t>
      </w:r>
      <w:r w:rsidR="00812B38" w:rsidRPr="00914903">
        <w:t>o</w:t>
      </w:r>
      <w:r w:rsidR="00230C9D" w:rsidRPr="00914903">
        <w:t xml:space="preserve"> lietošanas un garantijas laikā; </w:t>
      </w:r>
    </w:p>
    <w:p w:rsidR="000D4DD7" w:rsidRDefault="00DA25E3" w:rsidP="007A6361">
      <w:pPr>
        <w:pStyle w:val="BodyText4"/>
        <w:numPr>
          <w:ilvl w:val="2"/>
          <w:numId w:val="24"/>
        </w:numPr>
        <w:shd w:val="clear" w:color="auto" w:fill="auto"/>
        <w:tabs>
          <w:tab w:val="left" w:pos="596"/>
        </w:tabs>
        <w:spacing w:after="60" w:line="250" w:lineRule="exact"/>
        <w:ind w:left="1418" w:right="20" w:hanging="709"/>
        <w:jc w:val="both"/>
      </w:pPr>
      <w:r w:rsidRPr="00914903">
        <w:t>I</w:t>
      </w:r>
      <w:r w:rsidR="001D6D76" w:rsidRPr="00914903">
        <w:t>nformācija par pretendenta pieredzi transportlīdzekļu ilglaicīgā</w:t>
      </w:r>
      <w:r w:rsidR="001D6D76" w:rsidRPr="00914903">
        <w:rPr>
          <w:color w:val="auto"/>
        </w:rPr>
        <w:t xml:space="preserve"> (vismaz 1 (viens) gads) vismaz </w:t>
      </w:r>
      <w:r w:rsidR="00FE270F" w:rsidRPr="00914903">
        <w:rPr>
          <w:color w:val="auto"/>
        </w:rPr>
        <w:t>5</w:t>
      </w:r>
      <w:r w:rsidR="001D6D76" w:rsidRPr="00914903">
        <w:rPr>
          <w:color w:val="auto"/>
        </w:rPr>
        <w:t xml:space="preserve"> (</w:t>
      </w:r>
      <w:r w:rsidR="00FE270F" w:rsidRPr="00914903">
        <w:rPr>
          <w:color w:val="auto"/>
        </w:rPr>
        <w:t>piecu</w:t>
      </w:r>
      <w:r w:rsidR="001D6D76" w:rsidRPr="00914903">
        <w:rPr>
          <w:color w:val="auto"/>
        </w:rPr>
        <w:t>) transportlīdzekļu iznomāšanā</w:t>
      </w:r>
      <w:r w:rsidR="00FE270F" w:rsidRPr="00914903">
        <w:rPr>
          <w:color w:val="auto"/>
        </w:rPr>
        <w:t xml:space="preserve"> pilna servisa nomā</w:t>
      </w:r>
      <w:r w:rsidR="001D6D76" w:rsidRPr="00914903">
        <w:rPr>
          <w:color w:val="auto"/>
        </w:rPr>
        <w:t xml:space="preserve"> pēdējo 3 (trīs) gadu laikā, skaitot no piedāvājuma iesniegšanas dienas. </w:t>
      </w:r>
      <w:r w:rsidR="001D6D76" w:rsidRPr="00914903">
        <w:t>Tabulā jānorāda pakalpojumu saņēmēji, pakalpojumu sniegšanas laika posms, sniegto pakalpojumu apjoms un specifikācija (transportlīdzekļu skaits un markas) un klienta kontaktpersona (jānorāda vārds, uzvārds un tālruņa numurs). Tabulai jāpievieno vismaz 1 (viena) atsauksme no attiecīgā pakalpojumu saņēmēja. Ja atsauksme netiek iesniegta, vai arī iesniegtā atsauksme neapliecina pretendenta pieredzi nepieciešamajā apjomā (saskaņā ar konkursa nolikuma 3.2.4.apakšpunktā noteikto) Komisijai ir tiesības uzskatīt, ka pretendentam nav nepieciešamās pieredzes.</w:t>
      </w:r>
      <w:bookmarkStart w:id="37" w:name="_GoBack"/>
      <w:bookmarkEnd w:id="37"/>
    </w:p>
    <w:tbl>
      <w:tblPr>
        <w:tblStyle w:val="TableGrid"/>
        <w:tblpPr w:leftFromText="180" w:rightFromText="180" w:vertAnchor="text" w:horzAnchor="margin" w:tblpXSpec="right" w:tblpY="-312"/>
        <w:tblW w:w="0" w:type="auto"/>
        <w:tblLook w:val="04A0" w:firstRow="1" w:lastRow="0" w:firstColumn="1" w:lastColumn="0" w:noHBand="0" w:noVBand="1"/>
      </w:tblPr>
      <w:tblGrid>
        <w:gridCol w:w="826"/>
        <w:gridCol w:w="1623"/>
        <w:gridCol w:w="1622"/>
        <w:gridCol w:w="1624"/>
        <w:gridCol w:w="2166"/>
      </w:tblGrid>
      <w:tr w:rsidR="000D4DD7" w:rsidRPr="00914903" w:rsidTr="000D4DD7">
        <w:tc>
          <w:tcPr>
            <w:tcW w:w="826" w:type="dxa"/>
          </w:tcPr>
          <w:p w:rsidR="000D4DD7" w:rsidRPr="00914903" w:rsidRDefault="000D4DD7" w:rsidP="000D4DD7">
            <w:pPr>
              <w:pStyle w:val="BodyText4"/>
              <w:shd w:val="clear" w:color="auto" w:fill="auto"/>
              <w:tabs>
                <w:tab w:val="left" w:pos="596"/>
              </w:tabs>
              <w:spacing w:after="60" w:line="250" w:lineRule="exact"/>
              <w:ind w:right="20" w:firstLine="0"/>
              <w:jc w:val="both"/>
            </w:pPr>
            <w:proofErr w:type="spellStart"/>
            <w:r w:rsidRPr="00914903">
              <w:lastRenderedPageBreak/>
              <w:t>Nr.p.k</w:t>
            </w:r>
            <w:proofErr w:type="spellEnd"/>
            <w:r w:rsidRPr="00914903">
              <w:t>.</w:t>
            </w:r>
          </w:p>
        </w:tc>
        <w:tc>
          <w:tcPr>
            <w:tcW w:w="1623" w:type="dxa"/>
          </w:tcPr>
          <w:p w:rsidR="000D4DD7" w:rsidRPr="00914903" w:rsidRDefault="000D4DD7" w:rsidP="000D4DD7">
            <w:pPr>
              <w:pStyle w:val="Default"/>
              <w:jc w:val="center"/>
              <w:rPr>
                <w:sz w:val="21"/>
                <w:szCs w:val="21"/>
              </w:rPr>
            </w:pPr>
            <w:r w:rsidRPr="00914903">
              <w:rPr>
                <w:sz w:val="21"/>
                <w:szCs w:val="21"/>
              </w:rPr>
              <w:t>Pakalpojuma saņēmējs*</w:t>
            </w:r>
          </w:p>
          <w:p w:rsidR="000D4DD7" w:rsidRPr="00914903" w:rsidRDefault="000D4DD7" w:rsidP="000D4DD7">
            <w:pPr>
              <w:pStyle w:val="BodyText4"/>
              <w:shd w:val="clear" w:color="auto" w:fill="auto"/>
              <w:tabs>
                <w:tab w:val="left" w:pos="596"/>
              </w:tabs>
              <w:spacing w:after="60" w:line="250" w:lineRule="exact"/>
              <w:ind w:right="20" w:firstLine="0"/>
              <w:jc w:val="center"/>
            </w:pPr>
            <w:r w:rsidRPr="00914903">
              <w:t>(Nosaukums)</w:t>
            </w:r>
          </w:p>
        </w:tc>
        <w:tc>
          <w:tcPr>
            <w:tcW w:w="1622" w:type="dxa"/>
          </w:tcPr>
          <w:p w:rsidR="000D4DD7" w:rsidRPr="00914903" w:rsidRDefault="000D4DD7" w:rsidP="000D4DD7">
            <w:pPr>
              <w:pStyle w:val="Default"/>
              <w:jc w:val="center"/>
              <w:rPr>
                <w:sz w:val="21"/>
                <w:szCs w:val="21"/>
              </w:rPr>
            </w:pPr>
            <w:r w:rsidRPr="00914903">
              <w:rPr>
                <w:sz w:val="21"/>
                <w:szCs w:val="21"/>
              </w:rPr>
              <w:t>Pakalpojuma sniegšanas laika posms*</w:t>
            </w:r>
          </w:p>
        </w:tc>
        <w:tc>
          <w:tcPr>
            <w:tcW w:w="1624" w:type="dxa"/>
          </w:tcPr>
          <w:p w:rsidR="000D4DD7" w:rsidRPr="00914903" w:rsidRDefault="000D4DD7" w:rsidP="000D4DD7">
            <w:pPr>
              <w:pStyle w:val="Default"/>
              <w:jc w:val="center"/>
              <w:rPr>
                <w:sz w:val="21"/>
                <w:szCs w:val="21"/>
              </w:rPr>
            </w:pPr>
            <w:r w:rsidRPr="00914903">
              <w:rPr>
                <w:sz w:val="21"/>
                <w:szCs w:val="21"/>
              </w:rPr>
              <w:t>Pakalpojuma apjoms un specifikācija*</w:t>
            </w:r>
          </w:p>
        </w:tc>
        <w:tc>
          <w:tcPr>
            <w:tcW w:w="2166" w:type="dxa"/>
          </w:tcPr>
          <w:p w:rsidR="000D4DD7" w:rsidRPr="00914903" w:rsidRDefault="000D4DD7" w:rsidP="000D4DD7">
            <w:pPr>
              <w:pStyle w:val="Default"/>
              <w:jc w:val="center"/>
              <w:rPr>
                <w:sz w:val="21"/>
                <w:szCs w:val="21"/>
              </w:rPr>
            </w:pPr>
            <w:r w:rsidRPr="00914903">
              <w:rPr>
                <w:sz w:val="21"/>
                <w:szCs w:val="21"/>
              </w:rPr>
              <w:t>Pakalpojuma saņēmēja kontaktpersona (vārds, uzvārds, tālruņa numurs)*</w:t>
            </w:r>
          </w:p>
        </w:tc>
      </w:tr>
      <w:tr w:rsidR="000D4DD7" w:rsidRPr="00914903" w:rsidTr="000D4DD7">
        <w:tc>
          <w:tcPr>
            <w:tcW w:w="826" w:type="dxa"/>
          </w:tcPr>
          <w:p w:rsidR="000D4DD7" w:rsidRPr="00914903" w:rsidRDefault="000D4DD7" w:rsidP="000D4DD7">
            <w:pPr>
              <w:pStyle w:val="BodyText4"/>
              <w:shd w:val="clear" w:color="auto" w:fill="auto"/>
              <w:tabs>
                <w:tab w:val="left" w:pos="596"/>
              </w:tabs>
              <w:spacing w:after="60" w:line="250" w:lineRule="exact"/>
              <w:ind w:right="20" w:firstLine="0"/>
              <w:jc w:val="both"/>
            </w:pPr>
            <w:r w:rsidRPr="00914903">
              <w:t>1.</w:t>
            </w:r>
          </w:p>
        </w:tc>
        <w:tc>
          <w:tcPr>
            <w:tcW w:w="1623" w:type="dxa"/>
          </w:tcPr>
          <w:p w:rsidR="000D4DD7" w:rsidRPr="00914903" w:rsidRDefault="000D4DD7" w:rsidP="000D4DD7">
            <w:pPr>
              <w:pStyle w:val="BodyText4"/>
              <w:shd w:val="clear" w:color="auto" w:fill="auto"/>
              <w:tabs>
                <w:tab w:val="left" w:pos="596"/>
              </w:tabs>
              <w:spacing w:after="60" w:line="250" w:lineRule="exact"/>
              <w:ind w:right="20" w:firstLine="0"/>
              <w:jc w:val="both"/>
            </w:pPr>
            <w:r w:rsidRPr="00914903">
              <w:t>...</w:t>
            </w:r>
          </w:p>
        </w:tc>
        <w:tc>
          <w:tcPr>
            <w:tcW w:w="1622"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c>
          <w:tcPr>
            <w:tcW w:w="1624"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c>
          <w:tcPr>
            <w:tcW w:w="2166"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r>
      <w:tr w:rsidR="000D4DD7" w:rsidRPr="00914903" w:rsidTr="000D4DD7">
        <w:tc>
          <w:tcPr>
            <w:tcW w:w="826" w:type="dxa"/>
          </w:tcPr>
          <w:p w:rsidR="000D4DD7" w:rsidRPr="00914903" w:rsidRDefault="000D4DD7" w:rsidP="000D4DD7">
            <w:pPr>
              <w:pStyle w:val="BodyText4"/>
              <w:shd w:val="clear" w:color="auto" w:fill="auto"/>
              <w:tabs>
                <w:tab w:val="left" w:pos="596"/>
              </w:tabs>
              <w:spacing w:after="60" w:line="250" w:lineRule="exact"/>
              <w:ind w:right="20" w:firstLine="0"/>
              <w:jc w:val="both"/>
            </w:pPr>
            <w:r w:rsidRPr="00914903">
              <w:t>...</w:t>
            </w:r>
          </w:p>
        </w:tc>
        <w:tc>
          <w:tcPr>
            <w:tcW w:w="1623"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c>
          <w:tcPr>
            <w:tcW w:w="1622"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c>
          <w:tcPr>
            <w:tcW w:w="1624"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c>
          <w:tcPr>
            <w:tcW w:w="2166" w:type="dxa"/>
          </w:tcPr>
          <w:p w:rsidR="000D4DD7" w:rsidRPr="00914903" w:rsidRDefault="000D4DD7" w:rsidP="000D4DD7">
            <w:pPr>
              <w:pStyle w:val="BodyText4"/>
              <w:shd w:val="clear" w:color="auto" w:fill="auto"/>
              <w:tabs>
                <w:tab w:val="left" w:pos="596"/>
              </w:tabs>
              <w:spacing w:after="60" w:line="250" w:lineRule="exact"/>
              <w:ind w:right="20" w:firstLine="0"/>
              <w:jc w:val="both"/>
            </w:pPr>
          </w:p>
        </w:tc>
      </w:tr>
    </w:tbl>
    <w:p w:rsidR="000D4DD7" w:rsidRPr="000D4DD7" w:rsidRDefault="000D4DD7" w:rsidP="000D4DD7">
      <w:pPr>
        <w:pStyle w:val="BodyText4"/>
        <w:shd w:val="clear" w:color="auto" w:fill="auto"/>
        <w:tabs>
          <w:tab w:val="left" w:pos="596"/>
        </w:tabs>
        <w:spacing w:after="60" w:line="250" w:lineRule="exact"/>
        <w:ind w:left="1418" w:right="20" w:firstLine="0"/>
        <w:jc w:val="both"/>
      </w:pPr>
    </w:p>
    <w:p w:rsidR="000D4DD7" w:rsidRPr="000D4DD7" w:rsidRDefault="000D4DD7" w:rsidP="000D4DD7">
      <w:pPr>
        <w:pStyle w:val="BodyText4"/>
        <w:shd w:val="clear" w:color="auto" w:fill="auto"/>
        <w:tabs>
          <w:tab w:val="left" w:pos="596"/>
        </w:tabs>
        <w:spacing w:after="60" w:line="250" w:lineRule="exact"/>
        <w:ind w:left="1418" w:right="20" w:firstLine="0"/>
        <w:jc w:val="both"/>
      </w:pPr>
    </w:p>
    <w:p w:rsidR="000D4DD7" w:rsidRPr="000D4DD7" w:rsidRDefault="000D4DD7" w:rsidP="000D4DD7">
      <w:pPr>
        <w:pStyle w:val="BodyText4"/>
        <w:shd w:val="clear" w:color="auto" w:fill="auto"/>
        <w:tabs>
          <w:tab w:val="left" w:pos="596"/>
        </w:tabs>
        <w:spacing w:after="60" w:line="250" w:lineRule="exact"/>
        <w:ind w:left="1418" w:right="20" w:firstLine="0"/>
        <w:jc w:val="both"/>
      </w:pPr>
    </w:p>
    <w:p w:rsidR="00812B38" w:rsidRPr="00914903" w:rsidRDefault="00812B38" w:rsidP="000D4DD7">
      <w:pPr>
        <w:pStyle w:val="BodyText4"/>
        <w:shd w:val="clear" w:color="auto" w:fill="auto"/>
        <w:tabs>
          <w:tab w:val="left" w:pos="596"/>
        </w:tabs>
        <w:spacing w:after="60" w:line="250" w:lineRule="exact"/>
        <w:ind w:left="1418" w:right="20" w:firstLine="0"/>
        <w:jc w:val="both"/>
      </w:pPr>
      <w:r w:rsidRPr="00914903">
        <w:rPr>
          <w:sz w:val="22"/>
          <w:szCs w:val="22"/>
        </w:rPr>
        <w:t xml:space="preserve"> </w:t>
      </w:r>
      <w:r w:rsidRPr="00914903">
        <w:rPr>
          <w:sz w:val="18"/>
          <w:szCs w:val="18"/>
        </w:rPr>
        <w:t xml:space="preserve">* </w:t>
      </w:r>
      <w:r w:rsidR="000D4DD7">
        <w:rPr>
          <w:sz w:val="18"/>
          <w:szCs w:val="18"/>
        </w:rPr>
        <w:t>*</w:t>
      </w:r>
      <w:r w:rsidRPr="00914903">
        <w:rPr>
          <w:sz w:val="18"/>
          <w:szCs w:val="18"/>
        </w:rPr>
        <w:t>visi lauki aizpildāmi obligāti</w:t>
      </w:r>
    </w:p>
    <w:p w:rsidR="00812B38" w:rsidRPr="00914903" w:rsidRDefault="00812B38" w:rsidP="007A6361">
      <w:pPr>
        <w:pStyle w:val="BodyText4"/>
        <w:numPr>
          <w:ilvl w:val="2"/>
          <w:numId w:val="24"/>
        </w:numPr>
        <w:shd w:val="clear" w:color="auto" w:fill="auto"/>
        <w:tabs>
          <w:tab w:val="left" w:pos="596"/>
        </w:tabs>
        <w:spacing w:after="60" w:line="250" w:lineRule="exact"/>
        <w:ind w:left="1418" w:right="20" w:hanging="709"/>
        <w:jc w:val="both"/>
      </w:pPr>
      <w:r w:rsidRPr="00914903">
        <w:t>Valsts ieņēmuma dienestam iesniegtās bilances un peļņas un zaudējumu aprēķins par pēdējiem 3 (trīs) pārskata gadiem</w:t>
      </w:r>
      <w:r w:rsidR="00F13B70">
        <w:t xml:space="preserve"> (2011., 2012. un 2013.gads)</w:t>
      </w:r>
      <w:r w:rsidRPr="00914903">
        <w:t>;</w:t>
      </w:r>
    </w:p>
    <w:p w:rsidR="00812B38" w:rsidRPr="00914903" w:rsidRDefault="00812B38" w:rsidP="007A6361">
      <w:pPr>
        <w:pStyle w:val="BodyText4"/>
        <w:numPr>
          <w:ilvl w:val="2"/>
          <w:numId w:val="24"/>
        </w:numPr>
        <w:shd w:val="clear" w:color="auto" w:fill="auto"/>
        <w:tabs>
          <w:tab w:val="left" w:pos="596"/>
        </w:tabs>
        <w:spacing w:after="60" w:line="250" w:lineRule="exact"/>
        <w:ind w:left="1418" w:right="20" w:hanging="709"/>
        <w:jc w:val="both"/>
      </w:pPr>
      <w:r w:rsidRPr="00914903">
        <w:t>Saskaņā ar nolikuma 3.2.4. noteikto, piedāvājumam jāpievieno automobiļu tipa apstiprinājuma dokumentācija. Ja automobilis uz piedāvājuma iesniegšanas laiku Latvijas Republikā vēl nav tirdzniecībā, bet tā tirdzniecība tiek plānota, pretendents iesniedz apliecinājumu, ka tipa atbilstības novērtēšana tiks veikta un pievieno pieejamo tehnisko informāciju par piedāvāto modeli, lai pasūtītājs var gūt pārliecību par automobiļa atbilstību tehniskās specifikācijas prasībām.</w:t>
      </w:r>
    </w:p>
    <w:p w:rsidR="00230C9D" w:rsidRPr="00914903" w:rsidRDefault="00230C9D" w:rsidP="007A6361">
      <w:pPr>
        <w:pStyle w:val="BodyText4"/>
        <w:numPr>
          <w:ilvl w:val="2"/>
          <w:numId w:val="24"/>
        </w:numPr>
        <w:shd w:val="clear" w:color="auto" w:fill="auto"/>
        <w:tabs>
          <w:tab w:val="left" w:pos="596"/>
        </w:tabs>
        <w:spacing w:after="60" w:line="250" w:lineRule="exact"/>
        <w:ind w:left="1418" w:right="20" w:hanging="709"/>
        <w:jc w:val="both"/>
      </w:pPr>
      <w:r w:rsidRPr="00914903">
        <w:t>Pretendents var iesniegt kvalifikāciju apliecinošus papildus dokumentus pēc saviem ieskatiem, ja tie pamato kādu no kvalifikācijas pārbaudes kritērijiem.</w:t>
      </w:r>
    </w:p>
    <w:p w:rsidR="00B67A01" w:rsidRPr="00914903" w:rsidRDefault="00B67A01" w:rsidP="00B67A01">
      <w:pPr>
        <w:pStyle w:val="BodyText4"/>
        <w:shd w:val="clear" w:color="auto" w:fill="auto"/>
        <w:tabs>
          <w:tab w:val="left" w:pos="596"/>
        </w:tabs>
        <w:spacing w:after="60" w:line="250" w:lineRule="exact"/>
        <w:ind w:left="1418" w:right="20" w:firstLine="0"/>
        <w:jc w:val="both"/>
        <w:rPr>
          <w:sz w:val="18"/>
          <w:szCs w:val="18"/>
        </w:rPr>
      </w:pPr>
    </w:p>
    <w:p w:rsidR="005F2E28" w:rsidRPr="00914903" w:rsidRDefault="00F86510" w:rsidP="007A6361">
      <w:pPr>
        <w:pStyle w:val="BodyText4"/>
        <w:numPr>
          <w:ilvl w:val="2"/>
          <w:numId w:val="24"/>
        </w:numPr>
        <w:shd w:val="clear" w:color="auto" w:fill="auto"/>
        <w:tabs>
          <w:tab w:val="left" w:pos="566"/>
        </w:tabs>
        <w:spacing w:after="0" w:line="210" w:lineRule="exact"/>
        <w:ind w:left="1418" w:hanging="709"/>
        <w:jc w:val="both"/>
        <w:rPr>
          <w:b/>
        </w:rPr>
      </w:pPr>
      <w:r w:rsidRPr="00914903">
        <w:rPr>
          <w:b/>
        </w:rPr>
        <w:t>Ja līguma izpildē plāno piesaistīt apakšuzņēmējus, pretendents papildus iesniedz:</w:t>
      </w:r>
    </w:p>
    <w:p w:rsidR="005F2E28" w:rsidRPr="00914903" w:rsidRDefault="00F86510" w:rsidP="007A6361">
      <w:pPr>
        <w:pStyle w:val="BodyText4"/>
        <w:numPr>
          <w:ilvl w:val="3"/>
          <w:numId w:val="24"/>
        </w:numPr>
        <w:shd w:val="clear" w:color="auto" w:fill="auto"/>
        <w:tabs>
          <w:tab w:val="left" w:pos="854"/>
        </w:tabs>
        <w:spacing w:after="64" w:line="254" w:lineRule="exact"/>
        <w:ind w:left="2835" w:right="20" w:hanging="987"/>
        <w:jc w:val="both"/>
      </w:pPr>
      <w:r w:rsidRPr="00914903">
        <w:t>informāciju par apakšuzņēmējiem - apakšuzņēmēja nosaukumu un vienoto reģistrācijas numuru, adresi, kontaktpersonu un tās tālruņa numuru, atbildības apjomu procentos, nododamās līguma daļas īsu aprakstu;</w:t>
      </w:r>
    </w:p>
    <w:p w:rsidR="005F2E28" w:rsidRPr="00914903" w:rsidRDefault="00F86510" w:rsidP="007A6361">
      <w:pPr>
        <w:pStyle w:val="BodyText4"/>
        <w:numPr>
          <w:ilvl w:val="3"/>
          <w:numId w:val="24"/>
        </w:numPr>
        <w:shd w:val="clear" w:color="auto" w:fill="auto"/>
        <w:tabs>
          <w:tab w:val="left" w:pos="850"/>
        </w:tabs>
        <w:spacing w:after="92" w:line="250" w:lineRule="exact"/>
        <w:ind w:left="2835" w:right="20" w:hanging="987"/>
        <w:jc w:val="both"/>
      </w:pPr>
      <w:r w:rsidRPr="00914903">
        <w:t>katra apakšuzņēmēja apliecinājumu par tā gatavību veikt tam izpildei nododamo līguma daļu, un ka uz to neattiecas Publisko iepirkumu likuma 39</w:t>
      </w:r>
      <w:r w:rsidR="00DA25E3" w:rsidRPr="00914903">
        <w:rPr>
          <w:vertAlign w:val="superscript"/>
        </w:rPr>
        <w:t>1</w:t>
      </w:r>
      <w:r w:rsidRPr="00914903">
        <w:t>.pant</w:t>
      </w:r>
      <w:r w:rsidR="00027A0E" w:rsidRPr="00914903">
        <w:t>a pirmajā daļā</w:t>
      </w:r>
      <w:r w:rsidRPr="00914903">
        <w:t xml:space="preserve"> ietvertie izslēgšanas nosacījumi;</w:t>
      </w:r>
    </w:p>
    <w:p w:rsidR="005F2E28" w:rsidRPr="00914903" w:rsidRDefault="00E006F6" w:rsidP="007A6361">
      <w:pPr>
        <w:pStyle w:val="BodyText4"/>
        <w:numPr>
          <w:ilvl w:val="3"/>
          <w:numId w:val="24"/>
        </w:numPr>
        <w:shd w:val="clear" w:color="auto" w:fill="auto"/>
        <w:tabs>
          <w:tab w:val="left" w:pos="854"/>
          <w:tab w:val="left" w:pos="2835"/>
        </w:tabs>
        <w:spacing w:after="240" w:line="210" w:lineRule="exact"/>
        <w:ind w:hanging="2561"/>
        <w:jc w:val="both"/>
      </w:pPr>
      <w:hyperlink w:anchor="bookmark42" w:tooltip="Current Document">
        <w:r w:rsidR="00F86510" w:rsidRPr="00914903">
          <w:t>4.1.3</w:t>
        </w:r>
        <w:r w:rsidR="004C419B" w:rsidRPr="00914903">
          <w:t>.</w:t>
        </w:r>
      </w:hyperlink>
      <w:r w:rsidR="00F86510" w:rsidRPr="00914903">
        <w:t>punktā norādīto dokumentu par katru apakšuzņēmēju</w:t>
      </w:r>
      <w:r w:rsidR="003F483B" w:rsidRPr="00914903">
        <w:t>.</w:t>
      </w:r>
    </w:p>
    <w:p w:rsidR="005F2E28" w:rsidRPr="00914903" w:rsidRDefault="00F86510" w:rsidP="007A6361">
      <w:pPr>
        <w:pStyle w:val="BodyText4"/>
        <w:numPr>
          <w:ilvl w:val="2"/>
          <w:numId w:val="24"/>
        </w:numPr>
        <w:shd w:val="clear" w:color="auto" w:fill="auto"/>
        <w:tabs>
          <w:tab w:val="left" w:pos="566"/>
        </w:tabs>
        <w:spacing w:after="0" w:line="210" w:lineRule="exact"/>
        <w:ind w:left="1418" w:hanging="709"/>
        <w:jc w:val="both"/>
        <w:rPr>
          <w:b/>
        </w:rPr>
      </w:pPr>
      <w:r w:rsidRPr="00914903">
        <w:rPr>
          <w:b/>
        </w:rPr>
        <w:t>Piegādātāju apvienības gadījumā papildus jāiesniedz:</w:t>
      </w:r>
    </w:p>
    <w:p w:rsidR="005F2E28" w:rsidRPr="00914903" w:rsidRDefault="00F86510" w:rsidP="007A6361">
      <w:pPr>
        <w:pStyle w:val="BodyText4"/>
        <w:numPr>
          <w:ilvl w:val="3"/>
          <w:numId w:val="24"/>
        </w:numPr>
        <w:shd w:val="clear" w:color="auto" w:fill="auto"/>
        <w:tabs>
          <w:tab w:val="left" w:pos="850"/>
        </w:tabs>
        <w:spacing w:after="64" w:line="254" w:lineRule="exact"/>
        <w:ind w:left="2835" w:right="20" w:hanging="992"/>
        <w:jc w:val="both"/>
      </w:pPr>
      <w:r w:rsidRPr="00914903">
        <w:t>pilnvara par piegādātāju apvienības izvirzīto pārstāvi un iepirkuma procedūras dokumentācijas parakstīšanai pilnvaroto personu;</w:t>
      </w:r>
    </w:p>
    <w:p w:rsidR="005F2E28" w:rsidRPr="00914903" w:rsidRDefault="00F86510" w:rsidP="007A6361">
      <w:pPr>
        <w:pStyle w:val="BodyText4"/>
        <w:numPr>
          <w:ilvl w:val="3"/>
          <w:numId w:val="24"/>
        </w:numPr>
        <w:shd w:val="clear" w:color="auto" w:fill="auto"/>
        <w:tabs>
          <w:tab w:val="left" w:pos="854"/>
        </w:tabs>
        <w:spacing w:after="60" w:line="250" w:lineRule="exact"/>
        <w:ind w:left="2835" w:right="20" w:hanging="992"/>
        <w:jc w:val="both"/>
      </w:pPr>
      <w:r w:rsidRPr="00914903">
        <w:t>informācija par piegādātāju apvienībā ietilpstošajiem dalībniekiem: dalībnieka nosaukums un vienotais reģistrācijas numurs, pasta adrese, kontaktpersona un tālruņa numurs, atbildības apjoms procentos, nododamās līguma daļas īss apraksts;</w:t>
      </w:r>
    </w:p>
    <w:p w:rsidR="005F2E28" w:rsidRPr="00914903" w:rsidRDefault="00F86510" w:rsidP="007A6361">
      <w:pPr>
        <w:pStyle w:val="BodyText4"/>
        <w:numPr>
          <w:ilvl w:val="3"/>
          <w:numId w:val="24"/>
        </w:numPr>
        <w:shd w:val="clear" w:color="auto" w:fill="auto"/>
        <w:tabs>
          <w:tab w:val="left" w:pos="850"/>
        </w:tabs>
        <w:spacing w:after="96" w:line="254" w:lineRule="exact"/>
        <w:ind w:left="2835" w:right="20" w:hanging="992"/>
        <w:jc w:val="both"/>
      </w:pPr>
      <w:r w:rsidRPr="00914903">
        <w:t>katra piegādātāju apvienības dalībnieka apliecinājums, ka uz to neattiecas Publisko iepirkumu likuma 39</w:t>
      </w:r>
      <w:r w:rsidR="00DA25E3" w:rsidRPr="00914903">
        <w:rPr>
          <w:vertAlign w:val="superscript"/>
        </w:rPr>
        <w:t>1</w:t>
      </w:r>
      <w:r w:rsidRPr="00914903">
        <w:t>.pant</w:t>
      </w:r>
      <w:r w:rsidR="004B52E0" w:rsidRPr="00914903">
        <w:t>a pirmajā daļā</w:t>
      </w:r>
      <w:r w:rsidRPr="00914903">
        <w:t xml:space="preserve"> ietvertie izslēgšanas nosacījumi;</w:t>
      </w:r>
    </w:p>
    <w:p w:rsidR="005F2E28" w:rsidRPr="00914903" w:rsidRDefault="00E006F6" w:rsidP="007A6361">
      <w:pPr>
        <w:pStyle w:val="BodyText4"/>
        <w:numPr>
          <w:ilvl w:val="3"/>
          <w:numId w:val="24"/>
        </w:numPr>
        <w:shd w:val="clear" w:color="auto" w:fill="auto"/>
        <w:tabs>
          <w:tab w:val="left" w:pos="854"/>
        </w:tabs>
        <w:spacing w:after="240" w:line="210" w:lineRule="exact"/>
        <w:ind w:left="2835" w:hanging="992"/>
        <w:jc w:val="both"/>
      </w:pPr>
      <w:hyperlink w:anchor="bookmark42" w:tooltip="Current Document">
        <w:r w:rsidR="00F86510" w:rsidRPr="00914903">
          <w:t>4.1.3.</w:t>
        </w:r>
      </w:hyperlink>
      <w:r w:rsidR="00F86510" w:rsidRPr="00914903">
        <w:t>punktā norādītais dokuments par katru pi</w:t>
      </w:r>
      <w:r w:rsidR="00F379F1" w:rsidRPr="00914903">
        <w:t>egādātāju apvienības dalībnieku.</w:t>
      </w:r>
    </w:p>
    <w:p w:rsidR="005F2E28" w:rsidRPr="00914903" w:rsidRDefault="00F86510" w:rsidP="007A6361">
      <w:pPr>
        <w:pStyle w:val="BodyText4"/>
        <w:numPr>
          <w:ilvl w:val="1"/>
          <w:numId w:val="24"/>
        </w:numPr>
        <w:shd w:val="clear" w:color="auto" w:fill="auto"/>
        <w:tabs>
          <w:tab w:val="left" w:pos="480"/>
        </w:tabs>
        <w:spacing w:after="128" w:line="210" w:lineRule="exact"/>
        <w:ind w:left="709" w:hanging="425"/>
        <w:jc w:val="both"/>
        <w:rPr>
          <w:b/>
        </w:rPr>
      </w:pPr>
      <w:bookmarkStart w:id="38" w:name="bookmark44"/>
      <w:r w:rsidRPr="00914903">
        <w:rPr>
          <w:b/>
        </w:rPr>
        <w:t>Tehniskais piedāvājums</w:t>
      </w:r>
      <w:bookmarkEnd w:id="38"/>
    </w:p>
    <w:p w:rsidR="00937D65" w:rsidRPr="00914903" w:rsidRDefault="00937D65" w:rsidP="007A6361">
      <w:pPr>
        <w:pStyle w:val="BodyText4"/>
        <w:numPr>
          <w:ilvl w:val="2"/>
          <w:numId w:val="24"/>
        </w:numPr>
        <w:shd w:val="clear" w:color="auto" w:fill="auto"/>
        <w:tabs>
          <w:tab w:val="left" w:pos="1701"/>
        </w:tabs>
        <w:spacing w:after="0" w:line="254" w:lineRule="exact"/>
        <w:ind w:left="1701" w:hanging="709"/>
        <w:jc w:val="both"/>
      </w:pPr>
      <w:r w:rsidRPr="00914903">
        <w:t>Tehniskais piedāvājums atbilstošs</w:t>
      </w:r>
      <w:r w:rsidR="00F86510" w:rsidRPr="00914903">
        <w:t xml:space="preserve"> III nodaļas </w:t>
      </w:r>
      <w:r w:rsidR="00705B42" w:rsidRPr="00914903">
        <w:t>2</w:t>
      </w:r>
      <w:r w:rsidR="00F86510" w:rsidRPr="00914903">
        <w:t>.</w:t>
      </w:r>
      <w:r w:rsidR="0086192C" w:rsidRPr="00914903">
        <w:t>formai „Tehniskais piedāvājums” par katru nolikuma 2.1.2.apakšpunktā minēto iepirkuma priekšmeta daļu (-</w:t>
      </w:r>
      <w:proofErr w:type="spellStart"/>
      <w:r w:rsidR="0086192C" w:rsidRPr="00914903">
        <w:t>ām</w:t>
      </w:r>
      <w:proofErr w:type="spellEnd"/>
      <w:r w:rsidR="0086192C" w:rsidRPr="00914903">
        <w:t>), par kuru (-</w:t>
      </w:r>
      <w:proofErr w:type="spellStart"/>
      <w:r w:rsidR="0086192C" w:rsidRPr="00914903">
        <w:t>ām</w:t>
      </w:r>
      <w:proofErr w:type="spellEnd"/>
      <w:r w:rsidR="0086192C" w:rsidRPr="00914903">
        <w:t xml:space="preserve">) tiek iesniegts piedāvājums. </w:t>
      </w:r>
    </w:p>
    <w:p w:rsidR="005F2E28" w:rsidRPr="00914903" w:rsidRDefault="00F86510" w:rsidP="007A6361">
      <w:pPr>
        <w:pStyle w:val="BodyText4"/>
        <w:numPr>
          <w:ilvl w:val="1"/>
          <w:numId w:val="24"/>
        </w:numPr>
        <w:shd w:val="clear" w:color="auto" w:fill="auto"/>
        <w:tabs>
          <w:tab w:val="left" w:pos="485"/>
        </w:tabs>
        <w:spacing w:after="96" w:line="210" w:lineRule="exact"/>
        <w:ind w:left="709" w:hanging="425"/>
        <w:jc w:val="both"/>
        <w:rPr>
          <w:b/>
        </w:rPr>
      </w:pPr>
      <w:bookmarkStart w:id="39" w:name="bookmark45"/>
      <w:r w:rsidRPr="00914903">
        <w:rPr>
          <w:b/>
        </w:rPr>
        <w:t>Finanšu piedāvājums</w:t>
      </w:r>
      <w:bookmarkEnd w:id="39"/>
    </w:p>
    <w:p w:rsidR="00AA34E0" w:rsidRPr="00914903" w:rsidRDefault="00F86510" w:rsidP="007A6361">
      <w:pPr>
        <w:pStyle w:val="BodyText4"/>
        <w:numPr>
          <w:ilvl w:val="2"/>
          <w:numId w:val="24"/>
        </w:numPr>
        <w:shd w:val="clear" w:color="auto" w:fill="auto"/>
        <w:tabs>
          <w:tab w:val="left" w:pos="1701"/>
        </w:tabs>
        <w:spacing w:after="0" w:line="254" w:lineRule="exact"/>
        <w:ind w:left="1701" w:hanging="709"/>
        <w:jc w:val="both"/>
      </w:pPr>
      <w:r w:rsidRPr="00914903">
        <w:t xml:space="preserve">Finanšu piedāvājums atbilstoši III nodaļas </w:t>
      </w:r>
      <w:r w:rsidR="00705B42" w:rsidRPr="00914903">
        <w:t>3</w:t>
      </w:r>
      <w:r w:rsidRPr="00914903">
        <w:t xml:space="preserve">.formai </w:t>
      </w:r>
      <w:r w:rsidR="00AA34E0" w:rsidRPr="00914903">
        <w:t>par katru nolikuma 2.1.2.apakšpunktā minēto iepirkuma priekšmeta daļu (-</w:t>
      </w:r>
      <w:proofErr w:type="spellStart"/>
      <w:r w:rsidR="00AA34E0" w:rsidRPr="00914903">
        <w:t>ām</w:t>
      </w:r>
      <w:proofErr w:type="spellEnd"/>
      <w:r w:rsidR="00AA34E0" w:rsidRPr="00914903">
        <w:t>), par kuru (-</w:t>
      </w:r>
      <w:proofErr w:type="spellStart"/>
      <w:r w:rsidR="00AA34E0" w:rsidRPr="00914903">
        <w:t>ām</w:t>
      </w:r>
      <w:proofErr w:type="spellEnd"/>
      <w:r w:rsidR="00AA34E0" w:rsidRPr="00914903">
        <w:t xml:space="preserve">) tiek iesniegts piedāvājums. </w:t>
      </w:r>
    </w:p>
    <w:p w:rsidR="00AA34E0" w:rsidRPr="00914903" w:rsidRDefault="00AA34E0" w:rsidP="007A6361">
      <w:pPr>
        <w:pStyle w:val="BodyText4"/>
        <w:numPr>
          <w:ilvl w:val="2"/>
          <w:numId w:val="24"/>
        </w:numPr>
        <w:shd w:val="clear" w:color="auto" w:fill="auto"/>
        <w:tabs>
          <w:tab w:val="left" w:pos="677"/>
        </w:tabs>
        <w:spacing w:after="0" w:line="250" w:lineRule="exact"/>
        <w:ind w:left="1701" w:right="20" w:hanging="708"/>
        <w:jc w:val="both"/>
      </w:pPr>
      <w:r w:rsidRPr="00914903">
        <w:t xml:space="preserve">Finanšu piedāvājumā cenām jābūt norādītām </w:t>
      </w:r>
      <w:r w:rsidR="00DA25E3" w:rsidRPr="00914903">
        <w:t>EUR</w:t>
      </w:r>
      <w:r w:rsidRPr="00914903">
        <w:t xml:space="preserve"> bez pievienotā vērtības nodokļa (PVN), norādot ne vairāk kā 2 (divas) zīmes aiz komata. </w:t>
      </w:r>
    </w:p>
    <w:p w:rsidR="00AA34E0" w:rsidRPr="00914903" w:rsidRDefault="00AA34E0" w:rsidP="007A6361">
      <w:pPr>
        <w:pStyle w:val="BodyText4"/>
        <w:numPr>
          <w:ilvl w:val="2"/>
          <w:numId w:val="24"/>
        </w:numPr>
        <w:shd w:val="clear" w:color="auto" w:fill="auto"/>
        <w:tabs>
          <w:tab w:val="left" w:pos="677"/>
        </w:tabs>
        <w:spacing w:after="0" w:line="250" w:lineRule="exact"/>
        <w:ind w:left="1701" w:right="20" w:hanging="708"/>
        <w:jc w:val="both"/>
      </w:pPr>
      <w:r w:rsidRPr="00914903">
        <w:t xml:space="preserve">Kopējā nomas maksā jāiekļauj visas izmaksas, kas saistītas ar tehniskajai specifikācijai atbilstošu transportlīdzekļu nomu, ikgadējo valsts tehnisko apskati, OCTA un KASKO apdrošināšanu un apdrošināšanas gadījumu administrēšanu, plānotajām tehniskajām apkopēm un citiem konkursa nolikuma Tehniskās specifikācijā noteiktajiem darbiem, normāla nodiluma un nolietojuma (nolietojums, kas nav atkarīgs no Pasūtītāja rīcības) </w:t>
      </w:r>
      <w:r w:rsidRPr="00914903">
        <w:lastRenderedPageBreak/>
        <w:t>rezerves daļām un remontdarbiem, sezonai atbilstošu riepu nodrošināšanu, to nomaiņu un uzglabāšanu, maiņas transportlīdzekļa nodrošināšanu, 24 stundu tehniskās palīdzības servisa nodrošināšanu, nodokļiem (izņemot PVN), nodevām, nepieciešamo atļauju saņemšanu no trešajām personām u.c. izmaksas, kas nepieciešamas pasūtījuma pilnīgai un kvalitatīvai izpildei.</w:t>
      </w:r>
    </w:p>
    <w:p w:rsidR="000F5CEF" w:rsidRPr="00914903" w:rsidRDefault="000F5CEF" w:rsidP="000F5CEF">
      <w:pPr>
        <w:pStyle w:val="BodyText4"/>
        <w:shd w:val="clear" w:color="auto" w:fill="auto"/>
        <w:tabs>
          <w:tab w:val="left" w:pos="677"/>
        </w:tabs>
        <w:spacing w:after="0" w:line="250" w:lineRule="exact"/>
        <w:ind w:left="1952" w:right="20" w:firstLine="0"/>
        <w:jc w:val="both"/>
      </w:pPr>
    </w:p>
    <w:p w:rsidR="005F2E28" w:rsidRPr="00914903" w:rsidRDefault="00F86510" w:rsidP="007A6361">
      <w:pPr>
        <w:pStyle w:val="Heading21"/>
        <w:keepNext/>
        <w:keepLines/>
        <w:numPr>
          <w:ilvl w:val="0"/>
          <w:numId w:val="29"/>
        </w:numPr>
        <w:shd w:val="clear" w:color="auto" w:fill="auto"/>
        <w:tabs>
          <w:tab w:val="left" w:pos="567"/>
        </w:tabs>
        <w:spacing w:before="0" w:after="120" w:line="280" w:lineRule="exact"/>
        <w:ind w:left="0" w:right="618" w:firstLine="0"/>
      </w:pPr>
      <w:bookmarkStart w:id="40" w:name="bookmark46"/>
      <w:r w:rsidRPr="00914903">
        <w:t>PIEDĀVĀJUMA IZVĒLES KRITĒRIJS UN PIEDĀVĀJUMU VĒRTĒŠANA</w:t>
      </w:r>
      <w:bookmarkEnd w:id="40"/>
    </w:p>
    <w:p w:rsidR="005F2E28" w:rsidRPr="00914903" w:rsidRDefault="00F86510" w:rsidP="007A6361">
      <w:pPr>
        <w:pStyle w:val="Heading31"/>
        <w:keepNext/>
        <w:keepLines/>
        <w:numPr>
          <w:ilvl w:val="1"/>
          <w:numId w:val="23"/>
        </w:numPr>
        <w:shd w:val="clear" w:color="auto" w:fill="auto"/>
        <w:tabs>
          <w:tab w:val="left" w:pos="940"/>
        </w:tabs>
        <w:spacing w:before="0" w:after="128" w:line="210" w:lineRule="exact"/>
        <w:ind w:left="1134" w:hanging="850"/>
        <w:jc w:val="left"/>
        <w:rPr>
          <w:b/>
        </w:rPr>
      </w:pPr>
      <w:bookmarkStart w:id="41" w:name="bookmark47"/>
      <w:r w:rsidRPr="00914903">
        <w:rPr>
          <w:b/>
        </w:rPr>
        <w:t>Piedāvājuma izvēles kritērijs</w:t>
      </w:r>
      <w:bookmarkEnd w:id="41"/>
    </w:p>
    <w:p w:rsidR="005F2E28" w:rsidRPr="00914903" w:rsidRDefault="00183942" w:rsidP="007D7E0B">
      <w:pPr>
        <w:pStyle w:val="BodyText4"/>
        <w:shd w:val="clear" w:color="auto" w:fill="auto"/>
        <w:spacing w:after="120" w:line="210" w:lineRule="exact"/>
        <w:ind w:left="1134" w:hanging="141"/>
        <w:jc w:val="left"/>
      </w:pPr>
      <w:r w:rsidRPr="00914903">
        <w:t>Zemākā cena.</w:t>
      </w:r>
    </w:p>
    <w:p w:rsidR="005F2E28" w:rsidRPr="00914903" w:rsidRDefault="00F86510" w:rsidP="007A6361">
      <w:pPr>
        <w:pStyle w:val="Heading31"/>
        <w:keepNext/>
        <w:keepLines/>
        <w:numPr>
          <w:ilvl w:val="1"/>
          <w:numId w:val="23"/>
        </w:numPr>
        <w:shd w:val="clear" w:color="auto" w:fill="auto"/>
        <w:tabs>
          <w:tab w:val="left" w:pos="940"/>
        </w:tabs>
        <w:spacing w:before="0" w:after="93" w:line="210" w:lineRule="exact"/>
        <w:ind w:left="1134" w:hanging="850"/>
        <w:jc w:val="left"/>
        <w:rPr>
          <w:b/>
        </w:rPr>
      </w:pPr>
      <w:bookmarkStart w:id="42" w:name="bookmark48"/>
      <w:r w:rsidRPr="00914903">
        <w:rPr>
          <w:b/>
        </w:rPr>
        <w:t>Piedāvājumu vērtēšanas pamatnoteikumi</w:t>
      </w:r>
      <w:bookmarkEnd w:id="42"/>
    </w:p>
    <w:p w:rsidR="005F2E28" w:rsidRPr="00914903" w:rsidRDefault="00F86510" w:rsidP="007A6361">
      <w:pPr>
        <w:pStyle w:val="BodyText4"/>
        <w:numPr>
          <w:ilvl w:val="2"/>
          <w:numId w:val="23"/>
        </w:numPr>
        <w:shd w:val="clear" w:color="auto" w:fill="auto"/>
        <w:tabs>
          <w:tab w:val="left" w:pos="562"/>
        </w:tabs>
        <w:spacing w:after="64" w:line="254" w:lineRule="exact"/>
        <w:ind w:left="1701" w:right="20" w:hanging="708"/>
        <w:jc w:val="both"/>
      </w:pPr>
      <w:r w:rsidRPr="00914903">
        <w:t>Iepirkuma komisija piedāvājumu vērtēšanu veic slēgtās sēdēs četros posmos: piedāvājumu noformējuma pārbaude, pretendentu atlase, tehnisko piedāvājumu atbilstības pārbaude un piedāvājumu vērtēšana.</w:t>
      </w:r>
    </w:p>
    <w:p w:rsidR="005F2E28" w:rsidRPr="00914903" w:rsidRDefault="00F86510" w:rsidP="007A6361">
      <w:pPr>
        <w:pStyle w:val="BodyText4"/>
        <w:numPr>
          <w:ilvl w:val="2"/>
          <w:numId w:val="23"/>
        </w:numPr>
        <w:shd w:val="clear" w:color="auto" w:fill="auto"/>
        <w:tabs>
          <w:tab w:val="left" w:pos="562"/>
        </w:tabs>
        <w:spacing w:after="60" w:line="250" w:lineRule="exact"/>
        <w:ind w:left="1701" w:right="20" w:hanging="708"/>
        <w:jc w:val="both"/>
      </w:pPr>
      <w:r w:rsidRPr="00914903">
        <w:t>Pēc pretendentu paziņošanas iepirkuma komisijas locekļi paraksta apliecinājumu, ka nav tādu apstākļu, kuru dēļ varētu uzskatīt, ka viņi ir ieinteresēti konkrēta pretendenta izvēlē vai darbībā vai ka viņi ir saistīti ar tiem Publisko iepirkumu likuma 23.panta pirmās daļas izpratnē.</w:t>
      </w:r>
    </w:p>
    <w:p w:rsidR="005F2E28" w:rsidRPr="00914903" w:rsidRDefault="00F86510" w:rsidP="007A6361">
      <w:pPr>
        <w:pStyle w:val="BodyText4"/>
        <w:numPr>
          <w:ilvl w:val="2"/>
          <w:numId w:val="23"/>
        </w:numPr>
        <w:shd w:val="clear" w:color="auto" w:fill="auto"/>
        <w:tabs>
          <w:tab w:val="left" w:pos="562"/>
        </w:tabs>
        <w:spacing w:after="60" w:line="250" w:lineRule="exact"/>
        <w:ind w:left="1701" w:right="20" w:hanging="708"/>
        <w:jc w:val="both"/>
      </w:pPr>
      <w:r w:rsidRPr="00914903">
        <w:t>Pretendentu atlases, tehnisko piedāvājumu atbilstības pārbaudes un piedāvājumu vērtēšanas laikā iepirkuma komisijas locekļi aizpilda un paraksta individuālās vērtēšanas tabulas, kuras iepirkuma komisijas sekretāre apkopo kopējā vērtējuma tabulā. Ņemot vērā kopējā vērtējuma tabulu, iepirkuma komisija apstiprina attiecīgā vērtēšanas posma rezultātus.</w:t>
      </w:r>
    </w:p>
    <w:p w:rsidR="005F2E28" w:rsidRPr="00914903" w:rsidRDefault="00F86510" w:rsidP="007A6361">
      <w:pPr>
        <w:pStyle w:val="BodyText4"/>
        <w:numPr>
          <w:ilvl w:val="2"/>
          <w:numId w:val="23"/>
        </w:numPr>
        <w:shd w:val="clear" w:color="auto" w:fill="auto"/>
        <w:tabs>
          <w:tab w:val="left" w:pos="562"/>
        </w:tabs>
        <w:spacing w:after="0" w:line="250" w:lineRule="exact"/>
        <w:ind w:left="1701" w:right="23" w:hanging="708"/>
        <w:jc w:val="both"/>
      </w:pPr>
      <w:r w:rsidRPr="00914903">
        <w:t>Katrā vērtēšanas posmā vērtē tikai to pretendentu piedāvājumus, kuri nav noraidīti iepriekšējā vērtēšanas posmā.</w:t>
      </w:r>
    </w:p>
    <w:p w:rsidR="00937D65" w:rsidRPr="00914903" w:rsidRDefault="00937D65" w:rsidP="00937D65">
      <w:pPr>
        <w:pStyle w:val="BodyText4"/>
        <w:shd w:val="clear" w:color="auto" w:fill="auto"/>
        <w:tabs>
          <w:tab w:val="left" w:pos="562"/>
        </w:tabs>
        <w:spacing w:after="0" w:line="250" w:lineRule="exact"/>
        <w:ind w:left="601" w:right="23" w:firstLine="0"/>
        <w:jc w:val="both"/>
      </w:pPr>
    </w:p>
    <w:p w:rsidR="005F2E28" w:rsidRPr="00914903" w:rsidRDefault="00F86510" w:rsidP="007A6361">
      <w:pPr>
        <w:pStyle w:val="Heading31"/>
        <w:keepNext/>
        <w:keepLines/>
        <w:numPr>
          <w:ilvl w:val="1"/>
          <w:numId w:val="23"/>
        </w:numPr>
        <w:shd w:val="clear" w:color="auto" w:fill="auto"/>
        <w:tabs>
          <w:tab w:val="left" w:pos="709"/>
        </w:tabs>
        <w:spacing w:before="0" w:after="93" w:line="210" w:lineRule="exact"/>
        <w:ind w:hanging="1304"/>
        <w:jc w:val="left"/>
        <w:rPr>
          <w:b/>
        </w:rPr>
      </w:pPr>
      <w:bookmarkStart w:id="43" w:name="bookmark49"/>
      <w:r w:rsidRPr="00914903">
        <w:rPr>
          <w:b/>
        </w:rPr>
        <w:t>Piedāvājumu noformējuma pārbaude</w:t>
      </w:r>
      <w:bookmarkEnd w:id="43"/>
    </w:p>
    <w:p w:rsidR="005F2E28" w:rsidRPr="00914903" w:rsidRDefault="00F86510" w:rsidP="007A6361">
      <w:pPr>
        <w:pStyle w:val="BodyText4"/>
        <w:numPr>
          <w:ilvl w:val="2"/>
          <w:numId w:val="23"/>
        </w:numPr>
        <w:shd w:val="clear" w:color="auto" w:fill="auto"/>
        <w:tabs>
          <w:tab w:val="left" w:pos="562"/>
        </w:tabs>
        <w:spacing w:after="64" w:line="254" w:lineRule="exact"/>
        <w:ind w:left="1701" w:right="20" w:hanging="708"/>
        <w:jc w:val="both"/>
      </w:pPr>
      <w:r w:rsidRPr="00914903">
        <w:t>Iepirkuma komisija novērtē katra piedāvājuma atbilstību</w:t>
      </w:r>
      <w:hyperlink w:anchor="bookmark21" w:tooltip="Current Document">
        <w:r w:rsidRPr="00914903">
          <w:t xml:space="preserve"> 1.13.</w:t>
        </w:r>
      </w:hyperlink>
      <w:r w:rsidRPr="00914903">
        <w:t xml:space="preserve"> un</w:t>
      </w:r>
      <w:hyperlink w:anchor="bookmark25" w:tooltip="Current Document">
        <w:r w:rsidRPr="00914903">
          <w:t xml:space="preserve"> 1.15.</w:t>
        </w:r>
      </w:hyperlink>
      <w:r w:rsidRPr="00914903">
        <w:t>punktā noteiktajām prasībām.</w:t>
      </w:r>
    </w:p>
    <w:p w:rsidR="005F2E28" w:rsidRPr="00914903" w:rsidRDefault="00F86510" w:rsidP="007A6361">
      <w:pPr>
        <w:pStyle w:val="BodyText4"/>
        <w:numPr>
          <w:ilvl w:val="2"/>
          <w:numId w:val="23"/>
        </w:numPr>
        <w:shd w:val="clear" w:color="auto" w:fill="auto"/>
        <w:tabs>
          <w:tab w:val="left" w:pos="562"/>
        </w:tabs>
        <w:spacing w:after="240" w:line="250" w:lineRule="exact"/>
        <w:ind w:left="1701" w:right="23" w:hanging="708"/>
        <w:jc w:val="both"/>
      </w:pPr>
      <w:r w:rsidRPr="00914903">
        <w:t>Ja piedāvājums neatbilst kādai no piedāvājumu noformējuma prasībām, iepirkuma komisija var lemt par attiecīgā piedāvājuma tālāku izskatīšanu.</w:t>
      </w:r>
    </w:p>
    <w:p w:rsidR="005F2E28" w:rsidRPr="00914903" w:rsidRDefault="00F86510" w:rsidP="007A6361">
      <w:pPr>
        <w:pStyle w:val="Heading31"/>
        <w:keepNext/>
        <w:keepLines/>
        <w:numPr>
          <w:ilvl w:val="1"/>
          <w:numId w:val="23"/>
        </w:numPr>
        <w:shd w:val="clear" w:color="auto" w:fill="auto"/>
        <w:tabs>
          <w:tab w:val="left" w:pos="709"/>
        </w:tabs>
        <w:spacing w:before="0" w:after="93" w:line="210" w:lineRule="exact"/>
        <w:ind w:left="1985" w:hanging="1701"/>
        <w:jc w:val="left"/>
        <w:rPr>
          <w:b/>
        </w:rPr>
      </w:pPr>
      <w:bookmarkStart w:id="44" w:name="bookmark50"/>
      <w:r w:rsidRPr="00914903">
        <w:rPr>
          <w:b/>
        </w:rPr>
        <w:t>Pretendentu atlase</w:t>
      </w:r>
      <w:bookmarkEnd w:id="44"/>
    </w:p>
    <w:p w:rsidR="005F2E28" w:rsidRPr="00914903" w:rsidRDefault="00F86510" w:rsidP="007A6361">
      <w:pPr>
        <w:pStyle w:val="BodyText4"/>
        <w:numPr>
          <w:ilvl w:val="2"/>
          <w:numId w:val="23"/>
        </w:numPr>
        <w:shd w:val="clear" w:color="auto" w:fill="auto"/>
        <w:tabs>
          <w:tab w:val="left" w:pos="562"/>
        </w:tabs>
        <w:spacing w:after="60" w:line="254" w:lineRule="exact"/>
        <w:ind w:left="1701" w:right="20" w:hanging="708"/>
        <w:jc w:val="both"/>
      </w:pPr>
      <w:r w:rsidRPr="00914903">
        <w:t>Iepirkuma komisija novērtē katra pretendenta atbilstību</w:t>
      </w:r>
      <w:hyperlink w:anchor="bookmark35" w:tooltip="Current Document">
        <w:r w:rsidRPr="00914903">
          <w:t xml:space="preserve"> 3.</w:t>
        </w:r>
      </w:hyperlink>
      <w:r w:rsidRPr="00914903">
        <w:t>punktā noteiktajām pretendentu atlases prasībām.</w:t>
      </w:r>
    </w:p>
    <w:p w:rsidR="005F2E28" w:rsidRPr="00914903" w:rsidRDefault="00F86510" w:rsidP="007A6361">
      <w:pPr>
        <w:pStyle w:val="BodyText4"/>
        <w:numPr>
          <w:ilvl w:val="2"/>
          <w:numId w:val="23"/>
        </w:numPr>
        <w:shd w:val="clear" w:color="auto" w:fill="auto"/>
        <w:tabs>
          <w:tab w:val="left" w:pos="562"/>
        </w:tabs>
        <w:spacing w:after="120" w:line="254" w:lineRule="exact"/>
        <w:ind w:left="1701" w:right="23" w:hanging="708"/>
        <w:jc w:val="both"/>
      </w:pPr>
      <w:r w:rsidRPr="00914903">
        <w:t>Ja pretendents neatbilst kādai no pretendentu atlases prasībām, iepirkuma komisija pretendentu izslēdz no turpmākās dalības iepirkuma procedūrā un tā piedāvājumu tālāk neizskata.</w:t>
      </w:r>
    </w:p>
    <w:p w:rsidR="005F2E28" w:rsidRPr="00914903" w:rsidRDefault="00F86510" w:rsidP="007A6361">
      <w:pPr>
        <w:pStyle w:val="Heading31"/>
        <w:keepNext/>
        <w:keepLines/>
        <w:numPr>
          <w:ilvl w:val="1"/>
          <w:numId w:val="23"/>
        </w:numPr>
        <w:shd w:val="clear" w:color="auto" w:fill="auto"/>
        <w:tabs>
          <w:tab w:val="left" w:pos="709"/>
        </w:tabs>
        <w:spacing w:before="0" w:after="96" w:line="210" w:lineRule="exact"/>
        <w:ind w:hanging="1304"/>
        <w:jc w:val="left"/>
        <w:rPr>
          <w:b/>
        </w:rPr>
      </w:pPr>
      <w:bookmarkStart w:id="45" w:name="bookmark51"/>
      <w:r w:rsidRPr="00914903">
        <w:rPr>
          <w:b/>
        </w:rPr>
        <w:t>Tehnisko piedāvājumu atbilstības pārbaude</w:t>
      </w:r>
      <w:bookmarkEnd w:id="45"/>
    </w:p>
    <w:p w:rsidR="005F2E28" w:rsidRPr="00914903" w:rsidRDefault="00F86510" w:rsidP="007A6361">
      <w:pPr>
        <w:pStyle w:val="BodyText4"/>
        <w:numPr>
          <w:ilvl w:val="2"/>
          <w:numId w:val="23"/>
        </w:numPr>
        <w:shd w:val="clear" w:color="auto" w:fill="auto"/>
        <w:tabs>
          <w:tab w:val="left" w:pos="562"/>
        </w:tabs>
        <w:spacing w:after="60" w:line="250" w:lineRule="exact"/>
        <w:ind w:left="1701" w:right="20" w:hanging="708"/>
        <w:jc w:val="both"/>
      </w:pPr>
      <w:r w:rsidRPr="00914903">
        <w:t>Iepirkuma komisija novērtē katra tehniskā piedāvājuma atbilstību tehnisk</w:t>
      </w:r>
      <w:r w:rsidR="00A02C49" w:rsidRPr="00914903">
        <w:t>ajai</w:t>
      </w:r>
      <w:r w:rsidRPr="00914903">
        <w:t xml:space="preserve"> specifikācij</w:t>
      </w:r>
      <w:r w:rsidR="00A02C49" w:rsidRPr="00914903">
        <w:t>ai</w:t>
      </w:r>
      <w:r w:rsidRPr="00914903">
        <w:t xml:space="preserve"> (II nodaļa).</w:t>
      </w:r>
    </w:p>
    <w:p w:rsidR="005F2E28" w:rsidRPr="00914903" w:rsidRDefault="00F86510" w:rsidP="007A6361">
      <w:pPr>
        <w:pStyle w:val="BodyText4"/>
        <w:numPr>
          <w:ilvl w:val="2"/>
          <w:numId w:val="23"/>
        </w:numPr>
        <w:shd w:val="clear" w:color="auto" w:fill="auto"/>
        <w:tabs>
          <w:tab w:val="left" w:pos="562"/>
        </w:tabs>
        <w:spacing w:after="120" w:line="250" w:lineRule="exact"/>
        <w:ind w:left="1701" w:right="23" w:hanging="708"/>
        <w:jc w:val="both"/>
      </w:pPr>
      <w:r w:rsidRPr="00914903">
        <w:t>Ja tehniskais piedāvājums neatbilst tehnisko specifikāciju prasību līmenim, iepirkuma komisija attiecīgo pretendentu izslēdz no turpmākās dalības iepirkuma procedūrā un tā piedāvājumu tālāk neizskata.</w:t>
      </w:r>
    </w:p>
    <w:p w:rsidR="005F2E28" w:rsidRPr="00914903" w:rsidRDefault="00F86510" w:rsidP="007A6361">
      <w:pPr>
        <w:pStyle w:val="Heading31"/>
        <w:keepNext/>
        <w:keepLines/>
        <w:numPr>
          <w:ilvl w:val="1"/>
          <w:numId w:val="23"/>
        </w:numPr>
        <w:shd w:val="clear" w:color="auto" w:fill="auto"/>
        <w:tabs>
          <w:tab w:val="left" w:pos="709"/>
        </w:tabs>
        <w:spacing w:before="0" w:after="96" w:line="210" w:lineRule="exact"/>
        <w:ind w:hanging="1304"/>
        <w:jc w:val="left"/>
        <w:rPr>
          <w:b/>
        </w:rPr>
      </w:pPr>
      <w:bookmarkStart w:id="46" w:name="bookmark52"/>
      <w:r w:rsidRPr="00914903">
        <w:rPr>
          <w:b/>
        </w:rPr>
        <w:t>Piedāvājuma izvēle</w:t>
      </w:r>
      <w:bookmarkEnd w:id="46"/>
    </w:p>
    <w:p w:rsidR="005F2E28" w:rsidRPr="00914903" w:rsidRDefault="00F86510" w:rsidP="007A6361">
      <w:pPr>
        <w:pStyle w:val="BodyText4"/>
        <w:numPr>
          <w:ilvl w:val="2"/>
          <w:numId w:val="23"/>
        </w:numPr>
        <w:shd w:val="clear" w:color="auto" w:fill="auto"/>
        <w:tabs>
          <w:tab w:val="left" w:pos="562"/>
        </w:tabs>
        <w:spacing w:after="0" w:line="250" w:lineRule="exact"/>
        <w:ind w:left="1701" w:right="20" w:hanging="708"/>
        <w:jc w:val="both"/>
      </w:pPr>
      <w:r w:rsidRPr="00914903">
        <w:t>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5F2E28" w:rsidRPr="00914903" w:rsidRDefault="00F86510" w:rsidP="007A6361">
      <w:pPr>
        <w:pStyle w:val="BodyText4"/>
        <w:numPr>
          <w:ilvl w:val="2"/>
          <w:numId w:val="23"/>
        </w:numPr>
        <w:shd w:val="clear" w:color="auto" w:fill="auto"/>
        <w:tabs>
          <w:tab w:val="left" w:pos="582"/>
        </w:tabs>
        <w:spacing w:after="240" w:line="250" w:lineRule="exact"/>
        <w:ind w:left="1701" w:right="23" w:hanging="708"/>
        <w:jc w:val="both"/>
      </w:pPr>
      <w:r w:rsidRPr="00914903">
        <w:t>Iepirkuma komisija sarindo piedāvājumus no piedāvājuma ar zemāko cenu līdz piedāvājumam ar augstāko cenu. Iepirkuma komisija izvēlas piedāvājumu ar viszemāko cenu un attiecīgo pretendentu atzīst par pretendentu, kuram būtu piešķiramas līguma slēgšanas tiesības.</w:t>
      </w:r>
    </w:p>
    <w:p w:rsidR="005F2E28" w:rsidRPr="00914903" w:rsidRDefault="00F86510" w:rsidP="007A6361">
      <w:pPr>
        <w:pStyle w:val="Heading21"/>
        <w:keepNext/>
        <w:keepLines/>
        <w:numPr>
          <w:ilvl w:val="0"/>
          <w:numId w:val="23"/>
        </w:numPr>
        <w:shd w:val="clear" w:color="auto" w:fill="auto"/>
        <w:tabs>
          <w:tab w:val="left" w:pos="709"/>
        </w:tabs>
        <w:spacing w:before="0" w:after="0" w:line="322" w:lineRule="exact"/>
        <w:ind w:right="500"/>
      </w:pPr>
      <w:bookmarkStart w:id="47" w:name="bookmark53"/>
      <w:r w:rsidRPr="00914903">
        <w:lastRenderedPageBreak/>
        <w:t>LĒMUMA PAR IEPIRKUMA PROCEDŪRAS REZULTĀTIEM PIEŅEMŠANA UN PAZIŅOŠANA UN IEPIRKUMA LĪGUMA</w:t>
      </w:r>
      <w:bookmarkEnd w:id="47"/>
    </w:p>
    <w:p w:rsidR="005F2E28" w:rsidRPr="00914903" w:rsidRDefault="00F86510" w:rsidP="004B52E0">
      <w:pPr>
        <w:pStyle w:val="Heading1"/>
        <w:spacing w:before="0" w:after="240"/>
        <w:jc w:val="center"/>
        <w:rPr>
          <w:rFonts w:ascii="Times New Roman" w:hAnsi="Times New Roman" w:cs="Times New Roman"/>
        </w:rPr>
      </w:pPr>
      <w:bookmarkStart w:id="48" w:name="bookmark54"/>
      <w:r w:rsidRPr="00914903">
        <w:rPr>
          <w:rStyle w:val="Bodytext3SmallCaps"/>
          <w:rFonts w:eastAsiaTheme="majorEastAsia"/>
          <w:b/>
          <w:bCs/>
        </w:rPr>
        <w:t>S</w:t>
      </w:r>
      <w:bookmarkEnd w:id="48"/>
      <w:r w:rsidR="00316124" w:rsidRPr="00914903">
        <w:rPr>
          <w:rStyle w:val="Bodytext3SmallCaps"/>
          <w:rFonts w:eastAsiaTheme="majorEastAsia"/>
          <w:b/>
          <w:bCs/>
        </w:rPr>
        <w:t>LĒGŠANA</w:t>
      </w:r>
    </w:p>
    <w:p w:rsidR="005F2E28" w:rsidRPr="00914903" w:rsidRDefault="00814AE1" w:rsidP="007A6361">
      <w:pPr>
        <w:pStyle w:val="Heading31"/>
        <w:keepNext/>
        <w:keepLines/>
        <w:numPr>
          <w:ilvl w:val="1"/>
          <w:numId w:val="23"/>
        </w:numPr>
        <w:shd w:val="clear" w:color="auto" w:fill="auto"/>
        <w:tabs>
          <w:tab w:val="left" w:pos="505"/>
        </w:tabs>
        <w:spacing w:before="0" w:after="93" w:line="210" w:lineRule="exact"/>
        <w:ind w:left="709" w:hanging="425"/>
        <w:rPr>
          <w:b/>
        </w:rPr>
      </w:pPr>
      <w:r w:rsidRPr="00914903">
        <w:rPr>
          <w:b/>
        </w:rPr>
        <w:t>Pirms lēmuma pieņemšanas par pretendentu, kuram piešķiramas līguma slēgšanas tiesības:</w:t>
      </w:r>
    </w:p>
    <w:p w:rsidR="00814AE1" w:rsidRPr="00914903" w:rsidRDefault="00814AE1" w:rsidP="007A6361">
      <w:pPr>
        <w:widowControl/>
        <w:numPr>
          <w:ilvl w:val="2"/>
          <w:numId w:val="23"/>
        </w:numPr>
        <w:contextualSpacing/>
        <w:jc w:val="both"/>
        <w:rPr>
          <w:rFonts w:ascii="Times New Roman" w:eastAsia="Times New Roman" w:hAnsi="Times New Roman" w:cs="Times New Roman"/>
          <w:sz w:val="21"/>
          <w:szCs w:val="21"/>
        </w:rPr>
      </w:pPr>
      <w:bookmarkStart w:id="49" w:name="bookmark56"/>
      <w:r w:rsidRPr="00914903">
        <w:rPr>
          <w:rFonts w:ascii="Times New Roman" w:eastAsia="Times New Roman" w:hAnsi="Times New Roman" w:cs="Times New Roman"/>
          <w:sz w:val="21"/>
          <w:szCs w:val="21"/>
        </w:rPr>
        <w:t>Pasūtītājs izslēgs pretendentu no turpmākās dalības iepirkuma procedūrā, kā arī neizskatīs pretendenta piedāvājumu jebkurā no gadījumiem, kas minēti Publisko iepirkuma likuma 39</w:t>
      </w:r>
      <w:r w:rsidRPr="00914903">
        <w:rPr>
          <w:rFonts w:ascii="Times New Roman" w:eastAsia="Times New Roman" w:hAnsi="Times New Roman" w:cs="Times New Roman"/>
          <w:sz w:val="21"/>
          <w:szCs w:val="21"/>
          <w:vertAlign w:val="superscript"/>
        </w:rPr>
        <w:t>1</w:t>
      </w:r>
      <w:r w:rsidRPr="00914903">
        <w:rPr>
          <w:rFonts w:ascii="Times New Roman" w:eastAsia="Times New Roman" w:hAnsi="Times New Roman" w:cs="Times New Roman"/>
          <w:sz w:val="21"/>
          <w:szCs w:val="21"/>
        </w:rPr>
        <w:t>.pantā, ievērojot šajā pantā noteikto pārbaudes kārtību.</w:t>
      </w:r>
    </w:p>
    <w:p w:rsidR="00814AE1" w:rsidRPr="00914903" w:rsidRDefault="00814AE1" w:rsidP="007A6361">
      <w:pPr>
        <w:widowControl/>
        <w:numPr>
          <w:ilvl w:val="2"/>
          <w:numId w:val="23"/>
        </w:numPr>
        <w:contextualSpacing/>
        <w:jc w:val="both"/>
        <w:rPr>
          <w:rFonts w:ascii="Times New Roman" w:eastAsia="Times New Roman" w:hAnsi="Times New Roman" w:cs="Times New Roman"/>
          <w:sz w:val="21"/>
          <w:szCs w:val="21"/>
        </w:rPr>
      </w:pPr>
      <w:r w:rsidRPr="00914903">
        <w:rPr>
          <w:rFonts w:ascii="Times New Roman" w:eastAsia="Times New Roman" w:hAnsi="Times New Roman" w:cs="Times New Roman"/>
          <w:sz w:val="21"/>
          <w:szCs w:val="21"/>
        </w:rPr>
        <w:t>Pasūtītājs pārbaudi par 6.1.1.punktā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šajā punktā noteikto pārbaudi par pretendentu izslēgšanas gadījumu esamību atklātā konkursā var veikt attiecībā uz visiem pretendentiem, kas iesnieguši piedāvājumu.</w:t>
      </w:r>
    </w:p>
    <w:p w:rsidR="00814AE1" w:rsidRPr="00914903" w:rsidRDefault="00814AE1" w:rsidP="007A6361">
      <w:pPr>
        <w:widowControl/>
        <w:numPr>
          <w:ilvl w:val="2"/>
          <w:numId w:val="23"/>
        </w:numPr>
        <w:contextualSpacing/>
        <w:jc w:val="both"/>
        <w:rPr>
          <w:rFonts w:ascii="Times New Roman" w:eastAsia="Times New Roman" w:hAnsi="Times New Roman" w:cs="Times New Roman"/>
          <w:sz w:val="21"/>
          <w:szCs w:val="21"/>
        </w:rPr>
      </w:pPr>
      <w:r w:rsidRPr="00914903">
        <w:rPr>
          <w:rFonts w:ascii="Times New Roman" w:eastAsia="Times New Roman" w:hAnsi="Times New Roman" w:cs="Times New Roman"/>
          <w:sz w:val="21"/>
          <w:szCs w:val="21"/>
        </w:rPr>
        <w:t>Lai pārbaudītu, vai ārvalstī reģistrēts pretendents nav izslēdzams no dalības iepirkuma procedūrā saskaņā 6.1.1.punktu, pasūtītājs pieprasa, lai pretendents iesniedz attiecīgās ārvalsts kompetentās institūcijas izziņu, kas apliecina, ka uz pretendentu neattiecas Publisko iepirkumu likuma 39</w:t>
      </w:r>
      <w:r w:rsidRPr="00914903">
        <w:rPr>
          <w:rFonts w:ascii="Times New Roman" w:eastAsia="Times New Roman" w:hAnsi="Times New Roman" w:cs="Times New Roman"/>
          <w:sz w:val="21"/>
          <w:szCs w:val="21"/>
          <w:vertAlign w:val="superscript"/>
        </w:rPr>
        <w:t>1</w:t>
      </w:r>
      <w:r w:rsidRPr="00914903">
        <w:rPr>
          <w:rFonts w:ascii="Times New Roman" w:eastAsia="Times New Roman" w:hAnsi="Times New Roman" w:cs="Times New Roman"/>
          <w:sz w:val="21"/>
          <w:szCs w:val="21"/>
        </w:rPr>
        <w:t>.pantā noteiktie gadījumi. Termiņš izziņu iesniegšanai tiek noteikts 10 (desmit) darbdienas pēc pieprasījuma izsniegšanas vai nosūtīšanas dienas. Ja attiecīgais pretendents noteiktajā termiņā neiesniedz minēto izziņu, pasūtītājs to izslēdz no dalības iepirkuma procedūrā.</w:t>
      </w:r>
    </w:p>
    <w:p w:rsidR="00814AE1" w:rsidRPr="00914903" w:rsidRDefault="00814AE1" w:rsidP="007A6361">
      <w:pPr>
        <w:widowControl/>
        <w:numPr>
          <w:ilvl w:val="2"/>
          <w:numId w:val="23"/>
        </w:numPr>
        <w:contextualSpacing/>
        <w:jc w:val="both"/>
        <w:rPr>
          <w:rFonts w:ascii="Times New Roman" w:eastAsia="Times New Roman" w:hAnsi="Times New Roman" w:cs="Times New Roman"/>
          <w:sz w:val="21"/>
          <w:szCs w:val="21"/>
        </w:rPr>
      </w:pPr>
      <w:r w:rsidRPr="00914903">
        <w:rPr>
          <w:rFonts w:ascii="Times New Roman" w:eastAsia="Times New Roman" w:hAnsi="Times New Roman" w:cs="Times New Roman"/>
          <w:sz w:val="21"/>
          <w:szCs w:val="21"/>
        </w:rPr>
        <w:t>Ja tādi dokumenti, ar kuriem ārvalstī reģistrēts vai pastāvīgi dzīvojošs pretendents var apliecināt, ka uz to neattiecas Publisko iepirkumu likuma 39</w:t>
      </w:r>
      <w:r w:rsidRPr="00914903">
        <w:rPr>
          <w:rFonts w:ascii="Times New Roman" w:eastAsia="Times New Roman" w:hAnsi="Times New Roman" w:cs="Times New Roman"/>
          <w:sz w:val="21"/>
          <w:szCs w:val="21"/>
          <w:vertAlign w:val="superscript"/>
        </w:rPr>
        <w:t>1</w:t>
      </w:r>
      <w:r w:rsidRPr="00914903">
        <w:rPr>
          <w:rFonts w:ascii="Times New Roman" w:eastAsia="Times New Roman" w:hAnsi="Times New Roman" w:cs="Times New Roman"/>
          <w:sz w:val="21"/>
          <w:szCs w:val="21"/>
        </w:rPr>
        <w:t>.pantā noteiktie gadījumi, netiek izdoti vai ar šiem dokumentiem nepietiek, lai apliecinātu, ka uz pretendentu neattiecas Publisko iepirkumu likuma 39</w:t>
      </w:r>
      <w:r w:rsidRPr="00914903">
        <w:rPr>
          <w:rFonts w:ascii="Times New Roman" w:eastAsia="Times New Roman" w:hAnsi="Times New Roman" w:cs="Times New Roman"/>
          <w:sz w:val="21"/>
          <w:szCs w:val="21"/>
          <w:vertAlign w:val="superscript"/>
        </w:rPr>
        <w:t>1</w:t>
      </w:r>
      <w:r w:rsidRPr="00914903">
        <w:rPr>
          <w:rFonts w:ascii="Times New Roman" w:eastAsia="Times New Roman" w:hAnsi="Times New Roman" w:cs="Times New Roman"/>
          <w:sz w:val="21"/>
          <w:szCs w:val="21"/>
        </w:rPr>
        <w:t>.pantā noteiktie gadījumi, minētos dokumentus var aizstāt ar zvērestu vai, ja zvēresta došanu attiecīgās valsts normatīvie akti neparedz, — ar paša pretendenta vai citas Publisko iepirkumu likuma 39</w:t>
      </w:r>
      <w:r w:rsidRPr="00914903">
        <w:rPr>
          <w:rFonts w:ascii="Times New Roman" w:eastAsia="Times New Roman" w:hAnsi="Times New Roman" w:cs="Times New Roman"/>
          <w:sz w:val="21"/>
          <w:szCs w:val="21"/>
          <w:vertAlign w:val="superscript"/>
        </w:rPr>
        <w:t>1</w:t>
      </w:r>
      <w:r w:rsidRPr="00914903">
        <w:rPr>
          <w:rFonts w:ascii="Times New Roman" w:eastAsia="Times New Roman" w:hAnsi="Times New Roman" w:cs="Times New Roman"/>
          <w:sz w:val="21"/>
          <w:szCs w:val="21"/>
        </w:rPr>
        <w:t>.pantā minētās personas apliecinājumu kompetentai izpildvaras vai tiesu varas iestādei, zvērinātam notāram vai kompetentai attiecīgās nozares organizācijai to reģistrācijas (pastāvīgās dzīvesvietas) valstī.</w:t>
      </w:r>
    </w:p>
    <w:p w:rsidR="00814AE1" w:rsidRPr="00914903" w:rsidRDefault="00814AE1" w:rsidP="007A6361">
      <w:pPr>
        <w:widowControl/>
        <w:numPr>
          <w:ilvl w:val="2"/>
          <w:numId w:val="23"/>
        </w:numPr>
        <w:contextualSpacing/>
        <w:jc w:val="both"/>
        <w:rPr>
          <w:rFonts w:ascii="Times New Roman" w:eastAsia="Times New Roman" w:hAnsi="Times New Roman" w:cs="Times New Roman"/>
          <w:sz w:val="21"/>
          <w:szCs w:val="21"/>
        </w:rPr>
      </w:pPr>
      <w:r w:rsidRPr="00914903">
        <w:rPr>
          <w:rFonts w:ascii="Times New Roman" w:eastAsia="Times New Roman" w:hAnsi="Times New Roman" w:cs="Times New Roman"/>
          <w:sz w:val="21"/>
          <w:szCs w:val="21"/>
        </w:rPr>
        <w:t>Pasūtītājs izslēdz pretendentu no turpmākās dalības iepirkuma procedūrā, kā arī neizskata pretendenta piedāvājumu, ja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Jebkurā gadījumā pasūtītājs, pirms pretendenta izslēgšanas saskaņā ar Publisko iepirkuma likuma 39.</w:t>
      </w:r>
      <w:r w:rsidRPr="00914903">
        <w:rPr>
          <w:rFonts w:ascii="Times New Roman" w:eastAsia="Times New Roman" w:hAnsi="Times New Roman" w:cs="Times New Roman"/>
          <w:sz w:val="21"/>
          <w:szCs w:val="21"/>
          <w:vertAlign w:val="superscript"/>
        </w:rPr>
        <w:t>2</w:t>
      </w:r>
      <w:r w:rsidRPr="00914903">
        <w:rPr>
          <w:rFonts w:ascii="Times New Roman" w:eastAsia="Times New Roman" w:hAnsi="Times New Roman" w:cs="Times New Roman"/>
          <w:sz w:val="21"/>
          <w:szCs w:val="21"/>
        </w:rPr>
        <w:t>panta ceturto daļu vērtē iepriekšējā pārkāpuma smagumu un konkrētā līguma neizpildes risku.</w:t>
      </w:r>
    </w:p>
    <w:p w:rsidR="00814AE1" w:rsidRPr="00914903" w:rsidRDefault="00814AE1" w:rsidP="007A6361">
      <w:pPr>
        <w:pStyle w:val="Heading31"/>
        <w:keepNext/>
        <w:keepLines/>
        <w:numPr>
          <w:ilvl w:val="1"/>
          <w:numId w:val="23"/>
        </w:numPr>
        <w:shd w:val="clear" w:color="auto" w:fill="auto"/>
        <w:tabs>
          <w:tab w:val="left" w:pos="505"/>
        </w:tabs>
        <w:spacing w:before="0" w:after="93" w:line="210" w:lineRule="exact"/>
        <w:ind w:left="709" w:hanging="425"/>
        <w:rPr>
          <w:b/>
        </w:rPr>
      </w:pPr>
      <w:r w:rsidRPr="00914903">
        <w:rPr>
          <w:b/>
        </w:rPr>
        <w:t>Lēmuma par iepirkuma procedūras rezultātiem pieņemšana un paziņošana</w:t>
      </w:r>
    </w:p>
    <w:p w:rsidR="005F2E28" w:rsidRPr="00914903" w:rsidRDefault="00F86510" w:rsidP="007A6361">
      <w:pPr>
        <w:pStyle w:val="BodyText4"/>
        <w:numPr>
          <w:ilvl w:val="2"/>
          <w:numId w:val="23"/>
        </w:numPr>
        <w:shd w:val="clear" w:color="auto" w:fill="auto"/>
        <w:tabs>
          <w:tab w:val="left" w:pos="582"/>
        </w:tabs>
        <w:spacing w:after="64" w:line="254" w:lineRule="exact"/>
        <w:ind w:left="1701" w:right="20" w:hanging="708"/>
        <w:jc w:val="both"/>
      </w:pPr>
      <w:bookmarkStart w:id="50" w:name="bookmark58"/>
      <w:bookmarkEnd w:id="49"/>
      <w:r w:rsidRPr="00914903">
        <w:t>Iepirkuma komisija 3 (trīs) darbdienu laikā vienlaikus (vienā dienā) informē visus pretendentus par pieņemto lēmumu attiecībā uz iepirkuma līguma slēgšanu. Iepirkuma komisija paziņo izraudzītā pretendenta nosaukumu, norādot:</w:t>
      </w:r>
      <w:bookmarkEnd w:id="50"/>
    </w:p>
    <w:p w:rsidR="005F2E28" w:rsidRPr="00914903" w:rsidRDefault="00F86510" w:rsidP="007A6361">
      <w:pPr>
        <w:pStyle w:val="BodyText4"/>
        <w:numPr>
          <w:ilvl w:val="3"/>
          <w:numId w:val="23"/>
        </w:numPr>
        <w:shd w:val="clear" w:color="auto" w:fill="auto"/>
        <w:tabs>
          <w:tab w:val="left" w:pos="721"/>
        </w:tabs>
        <w:spacing w:after="60" w:line="250" w:lineRule="exact"/>
        <w:ind w:left="2552" w:right="20" w:hanging="704"/>
        <w:jc w:val="both"/>
      </w:pPr>
      <w:bookmarkStart w:id="51" w:name="bookmark59"/>
      <w:r w:rsidRPr="00914903">
        <w:t>noraidītajam pretendentam tā iesniegtā piedāvājuma noraidīšanas iemeslus, bet Publisko iepirkumu likuma 17.panta piektajā un sestajā daļā noteiktajos gadījumos pamato lēmumu par neatbilstību ekvivalencei vai lēmumu par attiecīgā piedāvājuma neatbilstību funkcionālajām prasībām vai darbības prasībām;</w:t>
      </w:r>
      <w:bookmarkEnd w:id="51"/>
    </w:p>
    <w:p w:rsidR="005F2E28" w:rsidRPr="00914903" w:rsidRDefault="00F86510" w:rsidP="007A6361">
      <w:pPr>
        <w:pStyle w:val="BodyText4"/>
        <w:numPr>
          <w:ilvl w:val="3"/>
          <w:numId w:val="23"/>
        </w:numPr>
        <w:shd w:val="clear" w:color="auto" w:fill="auto"/>
        <w:tabs>
          <w:tab w:val="left" w:pos="721"/>
        </w:tabs>
        <w:spacing w:after="60" w:line="250" w:lineRule="exact"/>
        <w:ind w:left="2552" w:right="20" w:hanging="704"/>
        <w:jc w:val="both"/>
      </w:pPr>
      <w:r w:rsidRPr="00914903">
        <w:t>pretendentam, kurš iesniedzis atbilstošu piedāvājumu, izraudzītā piedāvājuma raksturojumu un nosacītās priekšrocības;</w:t>
      </w:r>
    </w:p>
    <w:p w:rsidR="005F2E28" w:rsidRPr="00914903" w:rsidRDefault="00F86510" w:rsidP="007A6361">
      <w:pPr>
        <w:pStyle w:val="BodyText4"/>
        <w:numPr>
          <w:ilvl w:val="3"/>
          <w:numId w:val="23"/>
        </w:numPr>
        <w:shd w:val="clear" w:color="auto" w:fill="auto"/>
        <w:tabs>
          <w:tab w:val="left" w:pos="716"/>
        </w:tabs>
        <w:spacing w:after="0" w:line="250" w:lineRule="exact"/>
        <w:ind w:left="2552" w:hanging="704"/>
        <w:jc w:val="both"/>
      </w:pPr>
      <w:r w:rsidRPr="00914903">
        <w:t xml:space="preserve">termiņu, kādā pretendents, ievērojot Publisko iepirkumu likuma 83.panta otrās daļas 1. </w:t>
      </w:r>
      <w:r w:rsidR="00DA7270" w:rsidRPr="00914903">
        <w:t>v</w:t>
      </w:r>
      <w:r w:rsidRPr="00914903">
        <w:t>ai</w:t>
      </w:r>
      <w:r w:rsidR="00DA7270" w:rsidRPr="00914903">
        <w:t xml:space="preserve"> 2.</w:t>
      </w:r>
      <w:bookmarkStart w:id="52" w:name="bookmark60"/>
      <w:r w:rsidRPr="00914903">
        <w:t>punktā noteikto termiņu, var iesniegt Iepirkumu uzraudzības birojam iesniegumu par iepirkuma procedūras pārkāpumiem.</w:t>
      </w:r>
      <w:bookmarkEnd w:id="52"/>
    </w:p>
    <w:p w:rsidR="005F2E28" w:rsidRPr="00914903" w:rsidRDefault="00F86510" w:rsidP="007A6361">
      <w:pPr>
        <w:pStyle w:val="BodyText4"/>
        <w:numPr>
          <w:ilvl w:val="2"/>
          <w:numId w:val="23"/>
        </w:numPr>
        <w:shd w:val="clear" w:color="auto" w:fill="auto"/>
        <w:tabs>
          <w:tab w:val="left" w:pos="582"/>
        </w:tabs>
        <w:spacing w:after="60" w:line="250" w:lineRule="exact"/>
        <w:ind w:left="1701" w:right="20" w:hanging="708"/>
        <w:jc w:val="both"/>
      </w:pPr>
      <w:r w:rsidRPr="00914903">
        <w:t>Iepirkuma komisija iespējami īsā laikā, bet ne vēlāk kā 3 (trīs) darbdienu laikā pēc pretendentu informēšanas saskaņā ar</w:t>
      </w:r>
      <w:hyperlink w:anchor="bookmark58" w:tooltip="Current Document">
        <w:r w:rsidRPr="00914903">
          <w:t xml:space="preserve"> 6.1.3.</w:t>
        </w:r>
      </w:hyperlink>
      <w:r w:rsidRPr="00914903">
        <w:t>punktu iesniedz publicēšanai Iepirkumu uzraudzības birojam paziņojumu par iepirkuma procedūras rezultātiem.</w:t>
      </w:r>
    </w:p>
    <w:p w:rsidR="005F2E28" w:rsidRPr="00914903" w:rsidRDefault="00F86510" w:rsidP="007A6361">
      <w:pPr>
        <w:pStyle w:val="BodyText4"/>
        <w:numPr>
          <w:ilvl w:val="2"/>
          <w:numId w:val="23"/>
        </w:numPr>
        <w:shd w:val="clear" w:color="auto" w:fill="auto"/>
        <w:tabs>
          <w:tab w:val="left" w:pos="582"/>
        </w:tabs>
        <w:spacing w:after="56" w:line="250" w:lineRule="exact"/>
        <w:ind w:left="1701" w:right="20" w:hanging="708"/>
        <w:jc w:val="both"/>
      </w:pPr>
      <w:bookmarkStart w:id="53" w:name="bookmark61"/>
      <w:r w:rsidRPr="00914903">
        <w:lastRenderedPageBreak/>
        <w:t>Ja izraudzītais pretendents atsakās slēgt iepirkuma līgumu ar pasūtītāju vai pretendenta iesniegtie 6.1.1. punktā minētie dokumenti ir neatbilstoši</w:t>
      </w:r>
      <w:r w:rsidR="001D146D" w:rsidRPr="00914903">
        <w:t>,</w:t>
      </w:r>
      <w:r w:rsidRPr="00914903">
        <w:t xml:space="preserve"> iepirkuma komisija pieņem lēmumu par līguma slēgšanas tiesību piešķiršanu nākamajam pretendentam, kurš piedāvājis zemāko cenu, vai pārtraukt iepirkuma procedūru, neizvēloties nevienu piedāvājumu.</w:t>
      </w:r>
      <w:bookmarkEnd w:id="53"/>
    </w:p>
    <w:p w:rsidR="005F2E28" w:rsidRPr="00914903" w:rsidRDefault="00F86510" w:rsidP="007A6361">
      <w:pPr>
        <w:pStyle w:val="BodyText4"/>
        <w:numPr>
          <w:ilvl w:val="2"/>
          <w:numId w:val="23"/>
        </w:numPr>
        <w:shd w:val="clear" w:color="auto" w:fill="auto"/>
        <w:tabs>
          <w:tab w:val="left" w:pos="582"/>
        </w:tabs>
        <w:spacing w:after="64" w:line="254" w:lineRule="exact"/>
        <w:ind w:left="1701" w:right="20" w:hanging="708"/>
        <w:jc w:val="both"/>
      </w:pPr>
      <w:r w:rsidRPr="00914903">
        <w:t>Ja pieņemts lēmums par līguma slēgšanas tiesību piešķiršanu nākamajam pretendentam, kurš piedāvājis zemāko cenu, iepirkuma komisija:</w:t>
      </w:r>
    </w:p>
    <w:p w:rsidR="005F2E28" w:rsidRPr="00914903" w:rsidRDefault="00F86510" w:rsidP="007A6361">
      <w:pPr>
        <w:pStyle w:val="BodyText4"/>
        <w:numPr>
          <w:ilvl w:val="3"/>
          <w:numId w:val="23"/>
        </w:numPr>
        <w:shd w:val="clear" w:color="auto" w:fill="auto"/>
        <w:tabs>
          <w:tab w:val="left" w:pos="1135"/>
        </w:tabs>
        <w:spacing w:after="60" w:line="250" w:lineRule="exact"/>
        <w:ind w:left="2694" w:right="20" w:hanging="851"/>
        <w:jc w:val="both"/>
      </w:pPr>
      <w:r w:rsidRPr="00914903">
        <w:t>izvērtē, vai tas nav uzskatāms par vienu tirgus dalībnieku kopā ar sākotnēji izraudzīto pretendentu, kurš atteicās slēgt iepirkuma līgumu ar pasūtītāju vai kura iesniegtie 6.1.1. punktā minētie dokumenti ir bijuši neatbilstoši. Ja nepieciešams, iepirkuma komisija ir tiesīga pieprasīt no nākamā pretendenta apliecinājumu un/vai pierādījumus, ka tas nav uzskatāms par 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rsidR="005F2E28" w:rsidRPr="00914903" w:rsidRDefault="00F86510" w:rsidP="007A6361">
      <w:pPr>
        <w:pStyle w:val="BodyText4"/>
        <w:numPr>
          <w:ilvl w:val="3"/>
          <w:numId w:val="23"/>
        </w:numPr>
        <w:shd w:val="clear" w:color="auto" w:fill="auto"/>
        <w:tabs>
          <w:tab w:val="left" w:pos="1130"/>
        </w:tabs>
        <w:spacing w:after="60" w:line="250" w:lineRule="exact"/>
        <w:ind w:left="2694" w:right="20" w:hanging="851"/>
        <w:jc w:val="both"/>
      </w:pPr>
      <w:r w:rsidRPr="00914903">
        <w:t>pieprasa pretendentam 10 (desmit) darba dienu laikā iesniegt 6.1.1. punktā minētos dokumentus. Ja pretendents noteiktajā laikā iesniedz prasītos dokumentus un tie ir atbilstoši, iepirkuma komisija pieņem lēmumu par iepirkuma procedūras rezultātiem un līguma slēgšanu ar attiecīgo pretendentu. Ja pretendents noteiktajā laikā neiesniedz prasītos dokumentus vai tie ir neatbilstoši, vai pretendents atsakās slēgt iepirkuma līgumu iepirkuma komisijas pieņem lēmumu pārtraukt iepirkuma procedūru, neizvēloties nevienu piedāvājumu.</w:t>
      </w:r>
    </w:p>
    <w:p w:rsidR="005F2E28" w:rsidRPr="00914903" w:rsidRDefault="00F86510" w:rsidP="007A6361">
      <w:pPr>
        <w:pStyle w:val="BodyText4"/>
        <w:numPr>
          <w:ilvl w:val="2"/>
          <w:numId w:val="23"/>
        </w:numPr>
        <w:shd w:val="clear" w:color="auto" w:fill="auto"/>
        <w:tabs>
          <w:tab w:val="left" w:pos="582"/>
        </w:tabs>
        <w:spacing w:after="60" w:line="250" w:lineRule="exact"/>
        <w:ind w:left="1701" w:right="20" w:hanging="708"/>
        <w:jc w:val="both"/>
      </w:pPr>
      <w:r w:rsidRPr="00914903">
        <w:t>Ja iesniegtie piedāvājumi neatbilst iepirkuma procedūras dokumentos noteiktajām prasībām, iepirkuma komisija pieņem lēmumu izbeigt iepirkuma procedūru un 3 (trīs) darbdienu laikā vienlaikus (vienā dienā) informē visus pretendentus par visiem iemesliem, kuru dēļ iepirkuma procedūra tiek izbeigta</w:t>
      </w:r>
      <w:r w:rsidR="00814AE1" w:rsidRPr="00914903">
        <w:t xml:space="preserve">. </w:t>
      </w:r>
      <w:r w:rsidRPr="00914903">
        <w:t>Iepirkuma komisija iespējami īsā laikā, bet ne vēlāk kā 3 (trīs) darbdienu laikā pēc pretendentu informēšanas iesniedz publicēšanai Iepirkumu uzraudzības birojam paziņojumu par iepirkuma procedūras rezultātiem.</w:t>
      </w:r>
    </w:p>
    <w:p w:rsidR="005F2E28" w:rsidRPr="00914903" w:rsidRDefault="00F86510" w:rsidP="007A6361">
      <w:pPr>
        <w:pStyle w:val="BodyText4"/>
        <w:numPr>
          <w:ilvl w:val="2"/>
          <w:numId w:val="23"/>
        </w:numPr>
        <w:shd w:val="clear" w:color="auto" w:fill="auto"/>
        <w:tabs>
          <w:tab w:val="left" w:pos="582"/>
        </w:tabs>
        <w:spacing w:after="60" w:line="250" w:lineRule="exact"/>
        <w:ind w:left="1701" w:right="20" w:hanging="708"/>
        <w:jc w:val="both"/>
      </w:pPr>
      <w:r w:rsidRPr="00914903">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rsidR="005F2E28" w:rsidRPr="00914903" w:rsidRDefault="00F86510" w:rsidP="007A6361">
      <w:pPr>
        <w:pStyle w:val="BodyText4"/>
        <w:numPr>
          <w:ilvl w:val="2"/>
          <w:numId w:val="23"/>
        </w:numPr>
        <w:shd w:val="clear" w:color="auto" w:fill="auto"/>
        <w:tabs>
          <w:tab w:val="left" w:pos="586"/>
        </w:tabs>
        <w:spacing w:after="0" w:line="250" w:lineRule="exact"/>
        <w:ind w:left="1701" w:right="20" w:hanging="708"/>
        <w:jc w:val="both"/>
      </w:pPr>
      <w:r w:rsidRPr="00914903">
        <w:t>Iepirkuma komisija var jebkurā brīdī pārtraukt iepirkuma procedūru, ja tam ir objektīvs pamatojums. Iepirkuma komisija 3 (trīs) darbdienu laikā vienlaikus (vienā dienā) informē visus pretendentus par visiem iemesliem, kuru dēļ iepirkuma procedūra tiek pārtraukta</w:t>
      </w:r>
      <w:r w:rsidR="00814AE1" w:rsidRPr="00914903">
        <w:t>.</w:t>
      </w:r>
      <w:r w:rsidRPr="00914903">
        <w:t xml:space="preserve">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Iepirkumu uzraudzības birojam, norādot apstākļus, kas bija par pamatu procedūras pārtraukšanai.</w:t>
      </w:r>
    </w:p>
    <w:p w:rsidR="005F2E28" w:rsidRPr="00914903" w:rsidRDefault="00F86510" w:rsidP="007A6361">
      <w:pPr>
        <w:pStyle w:val="BodyText4"/>
        <w:numPr>
          <w:ilvl w:val="2"/>
          <w:numId w:val="23"/>
        </w:numPr>
        <w:shd w:val="clear" w:color="auto" w:fill="auto"/>
        <w:tabs>
          <w:tab w:val="left" w:pos="735"/>
        </w:tabs>
        <w:spacing w:after="120" w:line="254" w:lineRule="exact"/>
        <w:ind w:left="1701" w:right="23" w:hanging="708"/>
        <w:jc w:val="both"/>
      </w:pPr>
      <w:r w:rsidRPr="00914903">
        <w:t>Iepirkuma komisija, informējot par rezultātiem, ir tiesīga neizpaust konkrēto informāciju, ja tā var kaitēt sabiedrības interesēm vai tādējādi tiktu pārkāptas pretendenta likumīgās komerciālās intereses vai godīgas konkurences noteikumi.</w:t>
      </w:r>
    </w:p>
    <w:p w:rsidR="005F2E28" w:rsidRPr="00914903" w:rsidRDefault="00F86510" w:rsidP="007A6361">
      <w:pPr>
        <w:pStyle w:val="Heading31"/>
        <w:keepNext/>
        <w:keepLines/>
        <w:numPr>
          <w:ilvl w:val="1"/>
          <w:numId w:val="23"/>
        </w:numPr>
        <w:shd w:val="clear" w:color="auto" w:fill="auto"/>
        <w:tabs>
          <w:tab w:val="left" w:pos="500"/>
        </w:tabs>
        <w:spacing w:before="0" w:after="93" w:line="210" w:lineRule="exact"/>
        <w:ind w:left="709" w:hanging="425"/>
        <w:rPr>
          <w:b/>
        </w:rPr>
      </w:pPr>
      <w:bookmarkStart w:id="54" w:name="bookmark62"/>
      <w:r w:rsidRPr="00914903">
        <w:rPr>
          <w:b/>
        </w:rPr>
        <w:t>Iepirkuma līguma slēgšana</w:t>
      </w:r>
      <w:bookmarkEnd w:id="54"/>
    </w:p>
    <w:p w:rsidR="005F2E28" w:rsidRPr="00914903" w:rsidRDefault="00F86510" w:rsidP="007A6361">
      <w:pPr>
        <w:pStyle w:val="BodyText4"/>
        <w:numPr>
          <w:ilvl w:val="2"/>
          <w:numId w:val="23"/>
        </w:numPr>
        <w:shd w:val="clear" w:color="auto" w:fill="auto"/>
        <w:tabs>
          <w:tab w:val="left" w:pos="586"/>
        </w:tabs>
        <w:spacing w:after="0" w:line="254" w:lineRule="exact"/>
        <w:ind w:left="1701" w:right="20" w:hanging="708"/>
        <w:jc w:val="both"/>
      </w:pPr>
      <w:r w:rsidRPr="00914903">
        <w:t>Pasūtītājs slēdz iepirkuma līgumu ar izraudzīto pretendentu, pamatojoties uz pretendenta piedāvājumu, nolikuma noteikumiem un iepirkuma līguma projektu (IV nodaļa).</w:t>
      </w:r>
    </w:p>
    <w:p w:rsidR="005F2E28" w:rsidRPr="00914903" w:rsidRDefault="00F86510" w:rsidP="007A6361">
      <w:pPr>
        <w:pStyle w:val="BodyText4"/>
        <w:numPr>
          <w:ilvl w:val="2"/>
          <w:numId w:val="23"/>
        </w:numPr>
        <w:shd w:val="clear" w:color="auto" w:fill="auto"/>
        <w:tabs>
          <w:tab w:val="left" w:pos="586"/>
        </w:tabs>
        <w:spacing w:after="60" w:line="250" w:lineRule="exact"/>
        <w:ind w:left="1701" w:right="20" w:hanging="708"/>
        <w:jc w:val="both"/>
      </w:pPr>
      <w:r w:rsidRPr="00914903">
        <w:t>Iepirkuma līgumu slēdz ne agrāk kā nākamajā darbdienā pēc Publisko iepirkumu likuma 67.panta piektajā daļā noteiktā nogaidīšanas termiņa beigām, ja Iepirkumu uzraudzības birojā nav Publisko iepirkumu likuma 83.pantā noteiktajā kārtībā iesniegts iesniegums par iepirkuma procedūras pārkāpumiem.</w:t>
      </w:r>
    </w:p>
    <w:p w:rsidR="005F2E28" w:rsidRPr="00914903" w:rsidRDefault="00F86510" w:rsidP="007A6361">
      <w:pPr>
        <w:pStyle w:val="BodyText4"/>
        <w:numPr>
          <w:ilvl w:val="2"/>
          <w:numId w:val="23"/>
        </w:numPr>
        <w:shd w:val="clear" w:color="auto" w:fill="auto"/>
        <w:tabs>
          <w:tab w:val="left" w:pos="582"/>
        </w:tabs>
        <w:spacing w:after="240" w:line="250" w:lineRule="exact"/>
        <w:ind w:left="1701" w:right="23" w:hanging="708"/>
        <w:jc w:val="both"/>
      </w:pPr>
      <w:r w:rsidRPr="00914903">
        <w:t xml:space="preserve">Piegādātāja personālu un apakšuzņēmējus, par kuriem pretendents ir sniedzis informāciju savā piedāvājumā, pēc iepirkuma līguma noslēgšanas drīkst mainīt tikai ar </w:t>
      </w:r>
      <w:r w:rsidRPr="00914903">
        <w:lastRenderedPageBreak/>
        <w:t>pasūtītāja rakstveida piekrišanu. Pirms piekrišanas izteikšanas apakšuzņēmēja maiņai pasūtītājs, piemērojot Publisko iepirkumu likuma 39</w:t>
      </w:r>
      <w:r w:rsidR="00DA25E3" w:rsidRPr="00914903">
        <w:rPr>
          <w:vertAlign w:val="superscript"/>
        </w:rPr>
        <w:t>1</w:t>
      </w:r>
      <w:r w:rsidRPr="00914903">
        <w:t>.panta nosacījumus, papildus pārliecinās par iesaistāmā apakšuzņēmēja atbilstību Publisko iepirkumu likuma 39</w:t>
      </w:r>
      <w:r w:rsidR="00DA25E3" w:rsidRPr="00914903">
        <w:rPr>
          <w:vertAlign w:val="superscript"/>
        </w:rPr>
        <w:t>1</w:t>
      </w:r>
      <w:r w:rsidRPr="00914903">
        <w:t>.panta pirmās daļas prasībām un apakšuzņēmēja maiņai nepiekrīt, ja tas šīm prasībām neatbilst</w:t>
      </w:r>
      <w:r w:rsidR="007B184D" w:rsidRPr="00914903">
        <w:t>.</w:t>
      </w:r>
    </w:p>
    <w:p w:rsidR="005F2E28" w:rsidRPr="00914903" w:rsidRDefault="00F86510" w:rsidP="007A6361">
      <w:pPr>
        <w:pStyle w:val="Heading21"/>
        <w:keepNext/>
        <w:keepLines/>
        <w:numPr>
          <w:ilvl w:val="0"/>
          <w:numId w:val="23"/>
        </w:numPr>
        <w:shd w:val="clear" w:color="auto" w:fill="auto"/>
        <w:tabs>
          <w:tab w:val="left" w:pos="567"/>
        </w:tabs>
        <w:spacing w:before="0" w:after="240" w:line="280" w:lineRule="exact"/>
        <w:ind w:left="0" w:right="822" w:firstLine="0"/>
      </w:pPr>
      <w:bookmarkStart w:id="55" w:name="bookmark63"/>
      <w:r w:rsidRPr="00914903">
        <w:t>IEPIRKUMA KOMISIJAS DARBĪBA, TĀS TIESĪBAS UN PIENĀKUMI</w:t>
      </w:r>
      <w:bookmarkEnd w:id="55"/>
    </w:p>
    <w:p w:rsidR="005F2E28" w:rsidRPr="00914903" w:rsidRDefault="00F86510" w:rsidP="007A6361">
      <w:pPr>
        <w:pStyle w:val="Heading31"/>
        <w:keepNext/>
        <w:keepLines/>
        <w:numPr>
          <w:ilvl w:val="1"/>
          <w:numId w:val="23"/>
        </w:numPr>
        <w:shd w:val="clear" w:color="auto" w:fill="auto"/>
        <w:tabs>
          <w:tab w:val="left" w:pos="500"/>
        </w:tabs>
        <w:spacing w:before="0" w:after="96" w:line="210" w:lineRule="exact"/>
        <w:ind w:left="709" w:hanging="425"/>
        <w:rPr>
          <w:b/>
        </w:rPr>
      </w:pPr>
      <w:bookmarkStart w:id="56" w:name="bookmark64"/>
      <w:r w:rsidRPr="00914903">
        <w:rPr>
          <w:b/>
        </w:rPr>
        <w:t>Iepirkuma komisijas darbības pamatnoteikumi</w:t>
      </w:r>
      <w:bookmarkEnd w:id="56"/>
    </w:p>
    <w:p w:rsidR="005F2E28" w:rsidRPr="00914903" w:rsidRDefault="00F86510" w:rsidP="007A6361">
      <w:pPr>
        <w:pStyle w:val="BodyText4"/>
        <w:numPr>
          <w:ilvl w:val="2"/>
          <w:numId w:val="23"/>
        </w:numPr>
        <w:shd w:val="clear" w:color="auto" w:fill="auto"/>
        <w:tabs>
          <w:tab w:val="left" w:pos="582"/>
        </w:tabs>
        <w:spacing w:after="60" w:line="250" w:lineRule="exact"/>
        <w:ind w:left="1701" w:right="20" w:hanging="708"/>
        <w:jc w:val="both"/>
      </w:pPr>
      <w:r w:rsidRPr="00914903">
        <w:t>Iepirkuma komisijas priekšsēdētājs organizē un vada iepirkuma komisijas darbu, nosaka iepirkuma komisijas sēžu vietu, laiku un kārtību, sasauc un vada iepirkuma komisijas sēdes. Iepirkuma komisijas priekšsēdētāja prombūtnes laikā tā pienākumus pilda iepirkuma komisijas priekšsēdētāja vietnieks.</w:t>
      </w:r>
    </w:p>
    <w:p w:rsidR="005F2E28" w:rsidRPr="00914903" w:rsidRDefault="00F86510" w:rsidP="007A6361">
      <w:pPr>
        <w:pStyle w:val="BodyText4"/>
        <w:numPr>
          <w:ilvl w:val="2"/>
          <w:numId w:val="23"/>
        </w:numPr>
        <w:shd w:val="clear" w:color="auto" w:fill="auto"/>
        <w:tabs>
          <w:tab w:val="left" w:pos="582"/>
        </w:tabs>
        <w:spacing w:after="56" w:line="250" w:lineRule="exact"/>
        <w:ind w:left="1701" w:right="20" w:hanging="708"/>
        <w:jc w:val="both"/>
      </w:pPr>
      <w:r w:rsidRPr="00914903">
        <w:t>Iepirkuma komisija lēmumus pieņem sēdēs. Iepirkuma komisija ir lemttiesīga, ja tās sēdē piedalās vismaz divas trešdaļas komisijas locekļu</w:t>
      </w:r>
      <w:r w:rsidR="004F5567" w:rsidRPr="00914903">
        <w:t>.</w:t>
      </w:r>
      <w:r w:rsidRPr="00914903">
        <w:t xml:space="preserve"> Iepirkuma komisija pieņem lēmumus ar vienkāršu balsu vairākumu. Ja iepirkuma komisijas locekļu balsis sadalās vienādi, izšķirošā ir iepirkuma komisijas priekšsēdētāja balss.</w:t>
      </w:r>
    </w:p>
    <w:p w:rsidR="005F2E28" w:rsidRPr="00914903" w:rsidRDefault="00F86510" w:rsidP="007A6361">
      <w:pPr>
        <w:pStyle w:val="BodyText4"/>
        <w:numPr>
          <w:ilvl w:val="2"/>
          <w:numId w:val="23"/>
        </w:numPr>
        <w:shd w:val="clear" w:color="auto" w:fill="auto"/>
        <w:tabs>
          <w:tab w:val="left" w:pos="582"/>
        </w:tabs>
        <w:spacing w:after="240" w:line="254" w:lineRule="exact"/>
        <w:ind w:left="1701" w:right="23" w:hanging="708"/>
        <w:jc w:val="both"/>
      </w:pPr>
      <w:r w:rsidRPr="00914903">
        <w:t>Iepirkuma komisijas sekretāre protokolē iepirkuma komisijas sēdes, kā arī sagatavo iepirkuma procedūras ziņojumu. Iepirkuma komisijas sēžu protokolus paraksta iepirkuma komisijas locekļi, kas piedalās attiecīgajā sēdē. Ziņojumu paraksta iepirkuma komisijas priekšsēdētājs.</w:t>
      </w:r>
    </w:p>
    <w:p w:rsidR="005F2E28" w:rsidRPr="00914903" w:rsidRDefault="00F86510" w:rsidP="007A6361">
      <w:pPr>
        <w:pStyle w:val="Heading31"/>
        <w:keepNext/>
        <w:keepLines/>
        <w:numPr>
          <w:ilvl w:val="1"/>
          <w:numId w:val="23"/>
        </w:numPr>
        <w:shd w:val="clear" w:color="auto" w:fill="auto"/>
        <w:tabs>
          <w:tab w:val="left" w:pos="500"/>
        </w:tabs>
        <w:spacing w:before="0" w:after="96" w:line="210" w:lineRule="exact"/>
        <w:ind w:left="709" w:hanging="425"/>
        <w:rPr>
          <w:b/>
        </w:rPr>
      </w:pPr>
      <w:bookmarkStart w:id="57" w:name="bookmark65"/>
      <w:r w:rsidRPr="00914903">
        <w:rPr>
          <w:b/>
        </w:rPr>
        <w:t>Iepirkuma komisijas tiesības</w:t>
      </w:r>
      <w:bookmarkEnd w:id="57"/>
    </w:p>
    <w:p w:rsidR="005F2E28" w:rsidRPr="00914903" w:rsidRDefault="00F86510" w:rsidP="007A6361">
      <w:pPr>
        <w:pStyle w:val="BodyText4"/>
        <w:numPr>
          <w:ilvl w:val="2"/>
          <w:numId w:val="23"/>
        </w:numPr>
        <w:shd w:val="clear" w:color="auto" w:fill="auto"/>
        <w:tabs>
          <w:tab w:val="left" w:pos="586"/>
        </w:tabs>
        <w:spacing w:after="92" w:line="250" w:lineRule="exact"/>
        <w:ind w:left="1701" w:right="20" w:hanging="708"/>
        <w:jc w:val="both"/>
      </w:pPr>
      <w:bookmarkStart w:id="58" w:name="bookmark66"/>
      <w:r w:rsidRPr="00914903">
        <w:t>Pārbaudīt nepieciešamo informāciju kompetentā institūcijā, publiski pieejamās datubāzēs vai citos publiski pieejamos avotos.</w:t>
      </w:r>
      <w:bookmarkEnd w:id="58"/>
    </w:p>
    <w:p w:rsidR="005F2E28" w:rsidRPr="00914903" w:rsidRDefault="00F86510" w:rsidP="007A6361">
      <w:pPr>
        <w:pStyle w:val="BodyText4"/>
        <w:numPr>
          <w:ilvl w:val="2"/>
          <w:numId w:val="23"/>
        </w:numPr>
        <w:shd w:val="clear" w:color="auto" w:fill="auto"/>
        <w:tabs>
          <w:tab w:val="left" w:pos="586"/>
        </w:tabs>
        <w:spacing w:after="96" w:line="210" w:lineRule="exact"/>
        <w:ind w:left="1701" w:hanging="708"/>
        <w:jc w:val="both"/>
      </w:pPr>
      <w:r w:rsidRPr="00914903">
        <w:t>Pieaicināt ekspertus atzinumu sniegšanai.</w:t>
      </w:r>
    </w:p>
    <w:p w:rsidR="005F2E28" w:rsidRPr="00914903" w:rsidRDefault="00F86510" w:rsidP="007A6361">
      <w:pPr>
        <w:pStyle w:val="BodyText4"/>
        <w:numPr>
          <w:ilvl w:val="2"/>
          <w:numId w:val="23"/>
        </w:numPr>
        <w:shd w:val="clear" w:color="auto" w:fill="auto"/>
        <w:tabs>
          <w:tab w:val="left" w:pos="586"/>
        </w:tabs>
        <w:spacing w:after="92" w:line="250" w:lineRule="exact"/>
        <w:ind w:left="1701" w:right="20" w:hanging="708"/>
        <w:jc w:val="both"/>
      </w:pPr>
      <w:r w:rsidRPr="00914903">
        <w:t>Lūgt pretendentam vai kompetentai institūcijai papildināt vai izskaidrot sertifikātus un pretendentu atlasei iesniegtos dokumentus, kā arī piedāvājumu vērtēšanas gaitā pieprasīt preču paraugus.</w:t>
      </w:r>
    </w:p>
    <w:p w:rsidR="005F2E28" w:rsidRPr="00914903" w:rsidRDefault="00F86510" w:rsidP="007A6361">
      <w:pPr>
        <w:pStyle w:val="BodyText4"/>
        <w:numPr>
          <w:ilvl w:val="2"/>
          <w:numId w:val="23"/>
        </w:numPr>
        <w:shd w:val="clear" w:color="auto" w:fill="auto"/>
        <w:tabs>
          <w:tab w:val="left" w:pos="586"/>
        </w:tabs>
        <w:spacing w:after="128" w:line="210" w:lineRule="exact"/>
        <w:ind w:left="1701" w:hanging="708"/>
        <w:jc w:val="both"/>
      </w:pPr>
      <w:r w:rsidRPr="00914903">
        <w:t>Labot aritmētiskās kļūdas pretendentu piedāvājumos normatīvajos aktos noteiktajā kārtībā.</w:t>
      </w:r>
    </w:p>
    <w:p w:rsidR="005F2E28" w:rsidRPr="00914903" w:rsidRDefault="00F86510" w:rsidP="007A6361">
      <w:pPr>
        <w:pStyle w:val="BodyText4"/>
        <w:numPr>
          <w:ilvl w:val="2"/>
          <w:numId w:val="23"/>
        </w:numPr>
        <w:shd w:val="clear" w:color="auto" w:fill="auto"/>
        <w:tabs>
          <w:tab w:val="left" w:pos="582"/>
        </w:tabs>
        <w:spacing w:after="240" w:line="210" w:lineRule="exact"/>
        <w:ind w:left="1701" w:hanging="708"/>
        <w:jc w:val="both"/>
      </w:pPr>
      <w:r w:rsidRPr="00914903">
        <w:t>Veikt citas darbības saskaņā ar Publisko iepirkumu likumu un citiem normatīvajiem aktiem.</w:t>
      </w:r>
    </w:p>
    <w:p w:rsidR="005F2E28" w:rsidRPr="00914903" w:rsidRDefault="00F86510" w:rsidP="007A6361">
      <w:pPr>
        <w:pStyle w:val="Heading31"/>
        <w:keepNext/>
        <w:keepLines/>
        <w:numPr>
          <w:ilvl w:val="1"/>
          <w:numId w:val="23"/>
        </w:numPr>
        <w:shd w:val="clear" w:color="auto" w:fill="auto"/>
        <w:tabs>
          <w:tab w:val="left" w:pos="500"/>
        </w:tabs>
        <w:spacing w:before="0" w:after="128" w:line="210" w:lineRule="exact"/>
        <w:ind w:left="993" w:hanging="426"/>
        <w:rPr>
          <w:b/>
        </w:rPr>
      </w:pPr>
      <w:bookmarkStart w:id="59" w:name="bookmark67"/>
      <w:r w:rsidRPr="00914903">
        <w:rPr>
          <w:b/>
        </w:rPr>
        <w:t>Iepirkuma komisijas pienākumi</w:t>
      </w:r>
      <w:bookmarkEnd w:id="59"/>
    </w:p>
    <w:p w:rsidR="005F2E28" w:rsidRPr="00914903" w:rsidRDefault="00F86510" w:rsidP="007A6361">
      <w:pPr>
        <w:pStyle w:val="BodyText4"/>
        <w:numPr>
          <w:ilvl w:val="2"/>
          <w:numId w:val="23"/>
        </w:numPr>
        <w:shd w:val="clear" w:color="auto" w:fill="auto"/>
        <w:tabs>
          <w:tab w:val="left" w:pos="577"/>
        </w:tabs>
        <w:spacing w:after="93" w:line="210" w:lineRule="exact"/>
        <w:ind w:left="1701" w:hanging="708"/>
        <w:jc w:val="both"/>
      </w:pPr>
      <w:r w:rsidRPr="00914903">
        <w:t>Nodrošināt iepirkuma procedūras norisi un dokumentēšanu.</w:t>
      </w:r>
    </w:p>
    <w:p w:rsidR="005F2E28" w:rsidRPr="00914903" w:rsidRDefault="00F86510" w:rsidP="007A6361">
      <w:pPr>
        <w:pStyle w:val="BodyText4"/>
        <w:numPr>
          <w:ilvl w:val="2"/>
          <w:numId w:val="23"/>
        </w:numPr>
        <w:shd w:val="clear" w:color="auto" w:fill="auto"/>
        <w:tabs>
          <w:tab w:val="left" w:pos="596"/>
        </w:tabs>
        <w:spacing w:after="64" w:line="254" w:lineRule="exact"/>
        <w:ind w:left="1701" w:right="20" w:hanging="708"/>
        <w:jc w:val="both"/>
      </w:pPr>
      <w:r w:rsidRPr="00914903">
        <w:t>Sniegt papildu informāciju par iepirkuma procedūras dokumentāciju nolikuma un Publisko iepirkumu likuma noteiktajā kārtībā.</w:t>
      </w:r>
    </w:p>
    <w:p w:rsidR="005F2E28" w:rsidRPr="00914903" w:rsidRDefault="00F86510" w:rsidP="007A6361">
      <w:pPr>
        <w:pStyle w:val="BodyText4"/>
        <w:numPr>
          <w:ilvl w:val="2"/>
          <w:numId w:val="23"/>
        </w:numPr>
        <w:shd w:val="clear" w:color="auto" w:fill="auto"/>
        <w:tabs>
          <w:tab w:val="left" w:pos="577"/>
        </w:tabs>
        <w:spacing w:after="56" w:line="250" w:lineRule="exact"/>
        <w:ind w:left="1701" w:right="20" w:hanging="708"/>
        <w:jc w:val="both"/>
      </w:pPr>
      <w:r w:rsidRPr="00914903">
        <w:t>Nesniegt informāciju par citu piedāvājumu esamību laikā no piedāvājumu iesniegšanas dienas līdz to atvēršanas brīdim, kā arī piedāvājumu vērtēšanas laikā līdz rezultātu paziņošanai nesniegt informāciju par vērtēšanas procesu.</w:t>
      </w:r>
    </w:p>
    <w:p w:rsidR="005F2E28" w:rsidRPr="00914903" w:rsidRDefault="00F86510" w:rsidP="007A6361">
      <w:pPr>
        <w:pStyle w:val="BodyText4"/>
        <w:numPr>
          <w:ilvl w:val="2"/>
          <w:numId w:val="23"/>
        </w:numPr>
        <w:shd w:val="clear" w:color="auto" w:fill="auto"/>
        <w:tabs>
          <w:tab w:val="left" w:pos="577"/>
        </w:tabs>
        <w:spacing w:after="0" w:line="254" w:lineRule="exact"/>
        <w:ind w:left="1701" w:right="20" w:hanging="708"/>
        <w:jc w:val="both"/>
      </w:pPr>
      <w:r w:rsidRPr="00914903">
        <w:t>Nodrošināt piedāvājumu glabāšanu vērtēšanas laikā tā, lai tiem nevarētu piekļūt personas, kuras nav iesaistītas vērtēšanas procesā.</w:t>
      </w:r>
    </w:p>
    <w:p w:rsidR="005F2E28" w:rsidRPr="00914903" w:rsidRDefault="00F86510" w:rsidP="007A6361">
      <w:pPr>
        <w:pStyle w:val="BodyText4"/>
        <w:numPr>
          <w:ilvl w:val="2"/>
          <w:numId w:val="23"/>
        </w:numPr>
        <w:shd w:val="clear" w:color="auto" w:fill="auto"/>
        <w:tabs>
          <w:tab w:val="left" w:pos="586"/>
        </w:tabs>
        <w:spacing w:after="240" w:line="254" w:lineRule="exact"/>
        <w:ind w:left="1701" w:right="23" w:hanging="708"/>
        <w:jc w:val="both"/>
      </w:pPr>
      <w:r w:rsidRPr="00914903">
        <w:t>Informējot par rezultātiem, saglabāt pierādījumus par informācijas nosūtīšanas vai nodošanas datumu un veidu.</w:t>
      </w:r>
    </w:p>
    <w:p w:rsidR="005F2E28" w:rsidRPr="00914903" w:rsidRDefault="00F86510" w:rsidP="007A6361">
      <w:pPr>
        <w:pStyle w:val="Heading21"/>
        <w:keepNext/>
        <w:keepLines/>
        <w:numPr>
          <w:ilvl w:val="0"/>
          <w:numId w:val="23"/>
        </w:numPr>
        <w:shd w:val="clear" w:color="auto" w:fill="auto"/>
        <w:tabs>
          <w:tab w:val="left" w:pos="338"/>
        </w:tabs>
        <w:spacing w:before="0" w:after="120" w:line="280" w:lineRule="exact"/>
      </w:pPr>
      <w:bookmarkStart w:id="60" w:name="bookmark68"/>
      <w:r w:rsidRPr="00914903">
        <w:t>PRETENDENTA TIESĪBAS UN PIENĀKUMI</w:t>
      </w:r>
      <w:bookmarkEnd w:id="60"/>
    </w:p>
    <w:p w:rsidR="005F2E28" w:rsidRPr="00914903" w:rsidRDefault="00F86510" w:rsidP="007A6361">
      <w:pPr>
        <w:pStyle w:val="Heading31"/>
        <w:keepNext/>
        <w:keepLines/>
        <w:numPr>
          <w:ilvl w:val="1"/>
          <w:numId w:val="23"/>
        </w:numPr>
        <w:shd w:val="clear" w:color="auto" w:fill="auto"/>
        <w:tabs>
          <w:tab w:val="left" w:pos="500"/>
        </w:tabs>
        <w:spacing w:before="0" w:after="96" w:line="210" w:lineRule="exact"/>
        <w:ind w:left="709" w:hanging="425"/>
        <w:rPr>
          <w:b/>
        </w:rPr>
      </w:pPr>
      <w:bookmarkStart w:id="61" w:name="bookmark69"/>
      <w:r w:rsidRPr="00914903">
        <w:rPr>
          <w:b/>
        </w:rPr>
        <w:t>Pretendenta tiesības</w:t>
      </w:r>
      <w:bookmarkEnd w:id="61"/>
    </w:p>
    <w:p w:rsidR="005F2E28" w:rsidRPr="00914903" w:rsidRDefault="00F86510" w:rsidP="007A6361">
      <w:pPr>
        <w:pStyle w:val="BodyText4"/>
        <w:numPr>
          <w:ilvl w:val="2"/>
          <w:numId w:val="23"/>
        </w:numPr>
        <w:shd w:val="clear" w:color="auto" w:fill="auto"/>
        <w:tabs>
          <w:tab w:val="left" w:pos="577"/>
        </w:tabs>
        <w:spacing w:after="56" w:line="250" w:lineRule="exact"/>
        <w:ind w:left="1701" w:right="20" w:hanging="708"/>
        <w:jc w:val="both"/>
      </w:pPr>
      <w:r w:rsidRPr="00914903">
        <w:t>Grozīt, mainīt vai atsaukt iesniegto piedāvājumu pirms piedāvājuma iesniegšanas termiņa beigām nolikumā noteiktajā kārtībā.</w:t>
      </w:r>
    </w:p>
    <w:p w:rsidR="005F2E28" w:rsidRPr="00914903" w:rsidRDefault="00F86510" w:rsidP="007A6361">
      <w:pPr>
        <w:pStyle w:val="BodyText4"/>
        <w:numPr>
          <w:ilvl w:val="2"/>
          <w:numId w:val="23"/>
        </w:numPr>
        <w:shd w:val="clear" w:color="auto" w:fill="auto"/>
        <w:tabs>
          <w:tab w:val="left" w:pos="586"/>
        </w:tabs>
        <w:spacing w:after="64" w:line="254" w:lineRule="exact"/>
        <w:ind w:left="1701" w:right="20" w:hanging="708"/>
        <w:jc w:val="both"/>
      </w:pPr>
      <w:r w:rsidRPr="00914903">
        <w:t>Savlaicīgi pieprasīt papildu informāciju par iepirkuma procedūras dokumentāciju nolikuma un Publisko iepirkumu likuma noteiktajā kārtībā.</w:t>
      </w:r>
    </w:p>
    <w:p w:rsidR="005F2E28" w:rsidRPr="00914903" w:rsidRDefault="00F86510" w:rsidP="007A6361">
      <w:pPr>
        <w:pStyle w:val="BodyText4"/>
        <w:numPr>
          <w:ilvl w:val="2"/>
          <w:numId w:val="23"/>
        </w:numPr>
        <w:shd w:val="clear" w:color="auto" w:fill="auto"/>
        <w:tabs>
          <w:tab w:val="left" w:pos="577"/>
        </w:tabs>
        <w:spacing w:after="60" w:line="250" w:lineRule="exact"/>
        <w:ind w:left="1701" w:right="20" w:hanging="708"/>
        <w:jc w:val="both"/>
      </w:pPr>
      <w:r w:rsidRPr="00914903">
        <w:t xml:space="preserve">Piedalīties piedāvājumu atvēršanas sanāksmē, piesakot dalību tajā atbilstoši nolikuma </w:t>
      </w:r>
      <w:hyperlink w:anchor="bookmark20" w:tooltip="Current Document">
        <w:r w:rsidRPr="00914903">
          <w:t>1.12.1</w:t>
        </w:r>
        <w:r w:rsidR="00175D4E" w:rsidRPr="00914903">
          <w:t>.</w:t>
        </w:r>
      </w:hyperlink>
      <w:r w:rsidRPr="00914903">
        <w:t>punktā noteiktajai kārtībai.</w:t>
      </w:r>
    </w:p>
    <w:p w:rsidR="005F2E28" w:rsidRPr="00914903" w:rsidRDefault="00F86510" w:rsidP="007A6361">
      <w:pPr>
        <w:pStyle w:val="BodyText4"/>
        <w:numPr>
          <w:ilvl w:val="2"/>
          <w:numId w:val="23"/>
        </w:numPr>
        <w:shd w:val="clear" w:color="auto" w:fill="auto"/>
        <w:tabs>
          <w:tab w:val="left" w:pos="577"/>
        </w:tabs>
        <w:spacing w:after="60" w:line="250" w:lineRule="exact"/>
        <w:ind w:left="1701" w:right="20" w:hanging="708"/>
        <w:jc w:val="both"/>
      </w:pPr>
      <w:r w:rsidRPr="00914903">
        <w:lastRenderedPageBreak/>
        <w:t>Gadījumos, kad iepirkuma komisija ir ieguvusi informāciju</w:t>
      </w:r>
      <w:hyperlink w:anchor="bookmark66" w:tooltip="Current Document">
        <w:r w:rsidRPr="00914903">
          <w:t xml:space="preserve"> 7.2.1.</w:t>
        </w:r>
      </w:hyperlink>
      <w:r w:rsidRPr="00914903">
        <w:t>punktā minētajā veidā, iesniegt izziņu vai citu dokumentu par attiecīgo faktu, ja iepirkuma komisijas iegūtā informācija neatbilst faktiskajai situācijai.</w:t>
      </w:r>
    </w:p>
    <w:p w:rsidR="005F2E28" w:rsidRPr="00914903" w:rsidRDefault="00F86510" w:rsidP="007A6361">
      <w:pPr>
        <w:pStyle w:val="BodyText4"/>
        <w:numPr>
          <w:ilvl w:val="2"/>
          <w:numId w:val="23"/>
        </w:numPr>
        <w:shd w:val="clear" w:color="auto" w:fill="auto"/>
        <w:tabs>
          <w:tab w:val="left" w:pos="577"/>
        </w:tabs>
        <w:spacing w:after="92" w:line="250" w:lineRule="exact"/>
        <w:ind w:left="1701" w:right="20" w:hanging="708"/>
        <w:jc w:val="both"/>
      </w:pPr>
      <w:r w:rsidRPr="00914903">
        <w:t>Publisko iepirkumu likuma 83.panta noteiktajā kārtībā iesniegt iesniegumu par pretendentu atlases noteikumiem, tehniskajām specifikācijām un citām prasībām, kas attiecas uz konkrēto iepirkuma procedūru, vai par pasūtītāja vai iepirkuma komisijas darbību iepirkuma procedūras norises laikā.</w:t>
      </w:r>
    </w:p>
    <w:p w:rsidR="005F2E28" w:rsidRPr="00914903" w:rsidRDefault="00F86510" w:rsidP="007A6361">
      <w:pPr>
        <w:pStyle w:val="BodyText4"/>
        <w:numPr>
          <w:ilvl w:val="2"/>
          <w:numId w:val="23"/>
        </w:numPr>
        <w:shd w:val="clear" w:color="auto" w:fill="auto"/>
        <w:tabs>
          <w:tab w:val="left" w:pos="572"/>
        </w:tabs>
        <w:spacing w:after="120" w:line="210" w:lineRule="exact"/>
        <w:ind w:left="1701" w:hanging="708"/>
        <w:jc w:val="both"/>
      </w:pPr>
      <w:r w:rsidRPr="00914903">
        <w:t>Veikt citas darbības saskaņā ar Publisko iepirkumu likumu un citiem normatīvajiem aktiem.</w:t>
      </w:r>
    </w:p>
    <w:p w:rsidR="005F2E28" w:rsidRPr="00914903" w:rsidRDefault="00F86510" w:rsidP="007A6361">
      <w:pPr>
        <w:pStyle w:val="Heading31"/>
        <w:keepNext/>
        <w:keepLines/>
        <w:numPr>
          <w:ilvl w:val="1"/>
          <w:numId w:val="23"/>
        </w:numPr>
        <w:shd w:val="clear" w:color="auto" w:fill="auto"/>
        <w:tabs>
          <w:tab w:val="left" w:pos="500"/>
        </w:tabs>
        <w:spacing w:before="0" w:after="0" w:line="370" w:lineRule="exact"/>
        <w:ind w:left="993" w:hanging="426"/>
        <w:rPr>
          <w:b/>
        </w:rPr>
      </w:pPr>
      <w:bookmarkStart w:id="62" w:name="bookmark70"/>
      <w:r w:rsidRPr="00914903">
        <w:rPr>
          <w:b/>
        </w:rPr>
        <w:t>Pretendenta pienākumi</w:t>
      </w:r>
      <w:bookmarkEnd w:id="62"/>
    </w:p>
    <w:p w:rsidR="005F2E28" w:rsidRPr="00914903" w:rsidRDefault="00F86510" w:rsidP="007A6361">
      <w:pPr>
        <w:pStyle w:val="BodyText4"/>
        <w:numPr>
          <w:ilvl w:val="2"/>
          <w:numId w:val="23"/>
        </w:numPr>
        <w:shd w:val="clear" w:color="auto" w:fill="auto"/>
        <w:tabs>
          <w:tab w:val="left" w:pos="586"/>
        </w:tabs>
        <w:spacing w:after="0" w:line="240" w:lineRule="auto"/>
        <w:ind w:left="1701" w:hanging="708"/>
        <w:jc w:val="both"/>
      </w:pPr>
      <w:r w:rsidRPr="00914903">
        <w:t>Sagatavot un iesniegt piedāvājumu atbilstoši nolikuma prasībām.</w:t>
      </w:r>
    </w:p>
    <w:p w:rsidR="005F2E28" w:rsidRPr="00914903" w:rsidRDefault="00F86510" w:rsidP="007A6361">
      <w:pPr>
        <w:pStyle w:val="BodyText4"/>
        <w:numPr>
          <w:ilvl w:val="2"/>
          <w:numId w:val="23"/>
        </w:numPr>
        <w:shd w:val="clear" w:color="auto" w:fill="auto"/>
        <w:tabs>
          <w:tab w:val="left" w:pos="586"/>
        </w:tabs>
        <w:spacing w:before="120" w:after="120" w:line="240" w:lineRule="auto"/>
        <w:ind w:left="1701" w:hanging="708"/>
        <w:jc w:val="both"/>
      </w:pPr>
      <w:r w:rsidRPr="00914903">
        <w:t>Sniegt patiesu informāciju.</w:t>
      </w:r>
    </w:p>
    <w:p w:rsidR="005F2E28" w:rsidRPr="00914903" w:rsidRDefault="00F86510" w:rsidP="007A6361">
      <w:pPr>
        <w:pStyle w:val="BodyText4"/>
        <w:numPr>
          <w:ilvl w:val="2"/>
          <w:numId w:val="23"/>
        </w:numPr>
        <w:shd w:val="clear" w:color="auto" w:fill="auto"/>
        <w:tabs>
          <w:tab w:val="left" w:pos="586"/>
        </w:tabs>
        <w:spacing w:after="0" w:line="240" w:lineRule="auto"/>
        <w:ind w:left="1701" w:hanging="708"/>
        <w:jc w:val="both"/>
      </w:pPr>
      <w:r w:rsidRPr="00914903">
        <w:t>Segt visas izmaksas, kas saistītas ar piedāvājuma sagatavošanu un iesniegšanu.</w:t>
      </w:r>
    </w:p>
    <w:p w:rsidR="00E401BC" w:rsidRPr="00914903" w:rsidRDefault="00E401BC" w:rsidP="009B12F1">
      <w:pPr>
        <w:pStyle w:val="BodyText4"/>
        <w:shd w:val="clear" w:color="auto" w:fill="auto"/>
        <w:tabs>
          <w:tab w:val="left" w:pos="586"/>
        </w:tabs>
        <w:spacing w:after="0" w:line="370" w:lineRule="exact"/>
        <w:ind w:firstLine="0"/>
        <w:jc w:val="both"/>
      </w:pPr>
    </w:p>
    <w:p w:rsidR="00E401BC" w:rsidRPr="00914903" w:rsidRDefault="00E401BC" w:rsidP="009B12F1">
      <w:pPr>
        <w:pStyle w:val="BodyText4"/>
        <w:shd w:val="clear" w:color="auto" w:fill="auto"/>
        <w:tabs>
          <w:tab w:val="left" w:pos="586"/>
        </w:tabs>
        <w:spacing w:after="0" w:line="370" w:lineRule="exact"/>
        <w:ind w:firstLine="0"/>
        <w:jc w:val="both"/>
      </w:pPr>
    </w:p>
    <w:p w:rsidR="00E401BC" w:rsidRPr="00914903" w:rsidRDefault="00E401BC" w:rsidP="009B12F1">
      <w:pPr>
        <w:pStyle w:val="BodyText4"/>
        <w:shd w:val="clear" w:color="auto" w:fill="auto"/>
        <w:tabs>
          <w:tab w:val="left" w:pos="586"/>
        </w:tabs>
        <w:spacing w:after="0" w:line="370" w:lineRule="exact"/>
        <w:ind w:firstLine="0"/>
        <w:jc w:val="both"/>
      </w:pPr>
    </w:p>
    <w:p w:rsidR="00E401BC" w:rsidRPr="00914903" w:rsidRDefault="00E401BC" w:rsidP="009B12F1">
      <w:pPr>
        <w:pStyle w:val="BodyText4"/>
        <w:shd w:val="clear" w:color="auto" w:fill="auto"/>
        <w:tabs>
          <w:tab w:val="left" w:pos="586"/>
        </w:tabs>
        <w:spacing w:after="0" w:line="370" w:lineRule="exact"/>
        <w:ind w:firstLine="0"/>
        <w:jc w:val="both"/>
      </w:pPr>
    </w:p>
    <w:p w:rsidR="002D0C83" w:rsidRPr="00914903" w:rsidRDefault="002D0C83" w:rsidP="009B12F1">
      <w:pPr>
        <w:pStyle w:val="BodyText4"/>
        <w:shd w:val="clear" w:color="auto" w:fill="auto"/>
        <w:tabs>
          <w:tab w:val="left" w:pos="586"/>
        </w:tabs>
        <w:spacing w:after="0" w:line="370" w:lineRule="exact"/>
        <w:ind w:firstLine="0"/>
        <w:jc w:val="both"/>
      </w:pPr>
    </w:p>
    <w:p w:rsidR="002D0C83" w:rsidRPr="00914903" w:rsidRDefault="002D0C83" w:rsidP="009B12F1">
      <w:pPr>
        <w:pStyle w:val="BodyText4"/>
        <w:shd w:val="clear" w:color="auto" w:fill="auto"/>
        <w:tabs>
          <w:tab w:val="left" w:pos="586"/>
        </w:tabs>
        <w:spacing w:after="0" w:line="370" w:lineRule="exact"/>
        <w:ind w:firstLine="0"/>
        <w:jc w:val="both"/>
      </w:pPr>
    </w:p>
    <w:p w:rsidR="00A03E93" w:rsidRPr="00914903" w:rsidRDefault="00A03E93" w:rsidP="009B12F1">
      <w:pPr>
        <w:pStyle w:val="BodyText4"/>
        <w:shd w:val="clear" w:color="auto" w:fill="auto"/>
        <w:tabs>
          <w:tab w:val="left" w:pos="586"/>
        </w:tabs>
        <w:spacing w:after="0" w:line="370" w:lineRule="exact"/>
        <w:ind w:firstLine="0"/>
        <w:jc w:val="both"/>
      </w:pPr>
    </w:p>
    <w:p w:rsidR="00240647" w:rsidRPr="00914903" w:rsidRDefault="00240647">
      <w:pPr>
        <w:rPr>
          <w:rFonts w:ascii="Times New Roman" w:eastAsia="Times New Roman" w:hAnsi="Times New Roman" w:cs="Times New Roman"/>
          <w:sz w:val="21"/>
          <w:szCs w:val="21"/>
        </w:rPr>
      </w:pPr>
    </w:p>
    <w:p w:rsidR="00F77FD8" w:rsidRPr="00914903" w:rsidRDefault="00F77FD8">
      <w:pPr>
        <w:rPr>
          <w:rFonts w:ascii="Times New Roman" w:eastAsia="Times New Roman" w:hAnsi="Times New Roman" w:cs="Times New Roman"/>
          <w:b/>
          <w:bCs/>
          <w:sz w:val="35"/>
          <w:szCs w:val="35"/>
          <w:highlight w:val="lightGray"/>
        </w:rPr>
      </w:pPr>
      <w:bookmarkStart w:id="63" w:name="bookmark71"/>
      <w:r w:rsidRPr="00914903">
        <w:rPr>
          <w:rFonts w:ascii="Times New Roman" w:hAnsi="Times New Roman" w:cs="Times New Roman"/>
          <w:highlight w:val="lightGray"/>
        </w:rPr>
        <w:br w:type="page"/>
      </w:r>
    </w:p>
    <w:p w:rsidR="005F2E28" w:rsidRPr="00914903" w:rsidRDefault="00F77FD8" w:rsidP="00F77FD8">
      <w:pPr>
        <w:pStyle w:val="Heading11"/>
        <w:keepNext/>
        <w:keepLines/>
        <w:shd w:val="clear" w:color="auto" w:fill="auto"/>
        <w:tabs>
          <w:tab w:val="left" w:pos="674"/>
        </w:tabs>
        <w:spacing w:before="0" w:after="240" w:line="350" w:lineRule="exact"/>
        <w:ind w:firstLine="0"/>
      </w:pPr>
      <w:r w:rsidRPr="00914903">
        <w:lastRenderedPageBreak/>
        <w:t xml:space="preserve">II </w:t>
      </w:r>
      <w:r w:rsidR="00A02C49" w:rsidRPr="00914903">
        <w:t>noda</w:t>
      </w:r>
      <w:r w:rsidR="00240647" w:rsidRPr="00914903">
        <w:t>ļ</w:t>
      </w:r>
      <w:r w:rsidR="00A02C49" w:rsidRPr="00914903">
        <w:t>a. TEHNISKĀ</w:t>
      </w:r>
      <w:r w:rsidR="00F86510" w:rsidRPr="00914903">
        <w:t xml:space="preserve"> SPECIFIKĀCIJA</w:t>
      </w:r>
      <w:bookmarkEnd w:id="63"/>
    </w:p>
    <w:p w:rsidR="00A03E93" w:rsidRPr="00914903" w:rsidRDefault="00A03E93" w:rsidP="007A6361">
      <w:pPr>
        <w:pStyle w:val="BlockText"/>
        <w:widowControl w:val="0"/>
        <w:numPr>
          <w:ilvl w:val="0"/>
          <w:numId w:val="28"/>
        </w:numPr>
        <w:spacing w:beforeLines="20" w:before="48" w:afterLines="20" w:after="48"/>
        <w:ind w:right="0"/>
        <w:jc w:val="both"/>
        <w:rPr>
          <w:b/>
          <w:sz w:val="26"/>
          <w:szCs w:val="26"/>
        </w:rPr>
      </w:pPr>
      <w:r w:rsidRPr="00914903">
        <w:rPr>
          <w:b/>
          <w:sz w:val="26"/>
          <w:szCs w:val="26"/>
        </w:rPr>
        <w:t xml:space="preserve">Prasības attiecībā uz iepirkuma priekšmeta </w:t>
      </w:r>
      <w:r w:rsidR="00174843" w:rsidRPr="00914903">
        <w:rPr>
          <w:b/>
          <w:sz w:val="26"/>
          <w:szCs w:val="26"/>
        </w:rPr>
        <w:t xml:space="preserve">visām </w:t>
      </w:r>
      <w:r w:rsidRPr="00914903">
        <w:rPr>
          <w:b/>
          <w:sz w:val="26"/>
          <w:szCs w:val="26"/>
        </w:rPr>
        <w:t>daļām:</w:t>
      </w:r>
    </w:p>
    <w:p w:rsidR="00A03E93" w:rsidRPr="00914903" w:rsidRDefault="00A03E93" w:rsidP="00C32CA6">
      <w:pPr>
        <w:pStyle w:val="naisf"/>
        <w:spacing w:before="0" w:beforeAutospacing="0" w:after="0" w:afterAutospacing="0"/>
        <w:ind w:firstLine="360"/>
        <w:rPr>
          <w:b/>
          <w:sz w:val="21"/>
          <w:szCs w:val="21"/>
          <w:lang w:val="lv-LV"/>
        </w:rPr>
      </w:pPr>
      <w:r w:rsidRPr="00914903">
        <w:rPr>
          <w:b/>
          <w:sz w:val="21"/>
          <w:szCs w:val="21"/>
          <w:lang w:val="lv-LV"/>
        </w:rPr>
        <w:t>1.1. Pretendentam jānodrošina</w:t>
      </w:r>
      <w:r w:rsidR="009A4F3A" w:rsidRPr="00914903">
        <w:rPr>
          <w:b/>
          <w:sz w:val="21"/>
          <w:szCs w:val="21"/>
          <w:lang w:val="lv-LV"/>
        </w:rPr>
        <w:t xml:space="preserve"> apdrošināšana</w:t>
      </w:r>
      <w:r w:rsidRPr="00914903">
        <w:rPr>
          <w:b/>
          <w:sz w:val="21"/>
          <w:szCs w:val="21"/>
          <w:lang w:val="lv-LV"/>
        </w:rPr>
        <w:t>:</w:t>
      </w:r>
    </w:p>
    <w:p w:rsidR="00A03E93" w:rsidRPr="00914903" w:rsidRDefault="00A03E93" w:rsidP="00A03E93">
      <w:pPr>
        <w:pStyle w:val="naisf"/>
        <w:spacing w:before="0" w:beforeAutospacing="0" w:after="0" w:afterAutospacing="0"/>
        <w:rPr>
          <w:sz w:val="21"/>
          <w:szCs w:val="21"/>
          <w:lang w:val="lv-LV"/>
        </w:rPr>
      </w:pPr>
      <w:r w:rsidRPr="00914903">
        <w:rPr>
          <w:sz w:val="21"/>
          <w:szCs w:val="21"/>
          <w:lang w:val="lv-LV"/>
        </w:rPr>
        <w:t xml:space="preserve"> </w:t>
      </w:r>
      <w:r w:rsidRPr="00914903">
        <w:rPr>
          <w:sz w:val="21"/>
          <w:szCs w:val="21"/>
          <w:lang w:val="lv-LV"/>
        </w:rPr>
        <w:tab/>
        <w:t xml:space="preserve">1.1.1. </w:t>
      </w:r>
      <w:r w:rsidRPr="00914903">
        <w:rPr>
          <w:bCs/>
          <w:sz w:val="21"/>
          <w:szCs w:val="21"/>
          <w:lang w:val="lv-LV"/>
        </w:rPr>
        <w:t xml:space="preserve">kas darbojas visā </w:t>
      </w:r>
      <w:r w:rsidRPr="00914903">
        <w:rPr>
          <w:sz w:val="21"/>
          <w:szCs w:val="21"/>
          <w:lang w:val="lv-LV" w:eastAsia="lv-LV"/>
        </w:rPr>
        <w:t>Eiropas Ekonomikas zonas teritorijā</w:t>
      </w:r>
      <w:r w:rsidRPr="00914903">
        <w:rPr>
          <w:sz w:val="21"/>
          <w:szCs w:val="21"/>
          <w:lang w:val="lv-LV"/>
        </w:rPr>
        <w:t>:</w:t>
      </w:r>
    </w:p>
    <w:p w:rsidR="00A03E93" w:rsidRPr="00914903" w:rsidRDefault="00A03E93" w:rsidP="007A6361">
      <w:pPr>
        <w:pStyle w:val="naisf"/>
        <w:numPr>
          <w:ilvl w:val="0"/>
          <w:numId w:val="26"/>
        </w:numPr>
        <w:tabs>
          <w:tab w:val="clear" w:pos="1440"/>
          <w:tab w:val="num" w:pos="993"/>
        </w:tabs>
        <w:spacing w:before="0" w:beforeAutospacing="0" w:after="0" w:afterAutospacing="0"/>
        <w:ind w:left="748" w:hanging="39"/>
        <w:rPr>
          <w:sz w:val="21"/>
          <w:szCs w:val="21"/>
          <w:lang w:val="lv-LV"/>
        </w:rPr>
      </w:pPr>
      <w:r w:rsidRPr="00914903">
        <w:rPr>
          <w:sz w:val="21"/>
          <w:szCs w:val="21"/>
          <w:lang w:val="lv-LV"/>
        </w:rPr>
        <w:t xml:space="preserve">transportlīdzekļu īpašnieku civiltiesiskās atbildības </w:t>
      </w:r>
      <w:r w:rsidR="004E2B33" w:rsidRPr="00914903">
        <w:rPr>
          <w:sz w:val="21"/>
          <w:szCs w:val="21"/>
          <w:lang w:val="lv-LV"/>
        </w:rPr>
        <w:t xml:space="preserve">obligātā </w:t>
      </w:r>
      <w:r w:rsidRPr="00914903">
        <w:rPr>
          <w:sz w:val="21"/>
          <w:szCs w:val="21"/>
          <w:lang w:val="lv-LV"/>
        </w:rPr>
        <w:t xml:space="preserve">apdrošināšana saskaņā ar normatīvo </w:t>
      </w:r>
      <w:smartTag w:uri="schemas-tilde-lv/tildestengine" w:element="veidnes">
        <w:smartTagPr>
          <w:attr w:name="baseform" w:val="akt|s"/>
          <w:attr w:name="id" w:val="-1"/>
          <w:attr w:name="text" w:val="aktu"/>
        </w:smartTagPr>
        <w:r w:rsidRPr="00914903">
          <w:rPr>
            <w:sz w:val="21"/>
            <w:szCs w:val="21"/>
            <w:lang w:val="lv-LV"/>
          </w:rPr>
          <w:t>aktu</w:t>
        </w:r>
      </w:smartTag>
      <w:r w:rsidRPr="00914903">
        <w:rPr>
          <w:sz w:val="21"/>
          <w:szCs w:val="21"/>
          <w:lang w:val="lv-LV"/>
        </w:rPr>
        <w:t xml:space="preserve"> prasībām (OCTA); </w:t>
      </w:r>
    </w:p>
    <w:p w:rsidR="00A03E93" w:rsidRPr="00914903" w:rsidRDefault="00A03E93" w:rsidP="007A6361">
      <w:pPr>
        <w:pStyle w:val="naisf"/>
        <w:numPr>
          <w:ilvl w:val="0"/>
          <w:numId w:val="26"/>
        </w:numPr>
        <w:tabs>
          <w:tab w:val="clear" w:pos="1440"/>
          <w:tab w:val="num" w:pos="993"/>
        </w:tabs>
        <w:spacing w:before="0" w:beforeAutospacing="0" w:after="0" w:afterAutospacing="0"/>
        <w:ind w:left="748" w:hanging="39"/>
        <w:rPr>
          <w:sz w:val="21"/>
          <w:szCs w:val="21"/>
          <w:lang w:val="lv-LV"/>
        </w:rPr>
      </w:pPr>
      <w:r w:rsidRPr="00914903">
        <w:rPr>
          <w:sz w:val="21"/>
          <w:szCs w:val="21"/>
          <w:lang w:val="lv-LV"/>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p>
    <w:p w:rsidR="00A03E93" w:rsidRPr="00914903" w:rsidRDefault="00A03E93" w:rsidP="007A6361">
      <w:pPr>
        <w:numPr>
          <w:ilvl w:val="0"/>
          <w:numId w:val="26"/>
        </w:numPr>
        <w:tabs>
          <w:tab w:val="clear" w:pos="1440"/>
          <w:tab w:val="num" w:pos="993"/>
        </w:tabs>
        <w:ind w:left="748" w:hanging="39"/>
        <w:jc w:val="both"/>
        <w:rPr>
          <w:rFonts w:ascii="Times New Roman" w:hAnsi="Times New Roman" w:cs="Times New Roman"/>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p w:rsidR="00A03E93" w:rsidRPr="00914903" w:rsidRDefault="00A03E93" w:rsidP="007A6361">
      <w:pPr>
        <w:pStyle w:val="naisf"/>
        <w:numPr>
          <w:ilvl w:val="2"/>
          <w:numId w:val="28"/>
        </w:numPr>
        <w:spacing w:before="0" w:beforeAutospacing="0" w:after="0" w:afterAutospacing="0"/>
        <w:rPr>
          <w:sz w:val="21"/>
          <w:szCs w:val="21"/>
          <w:lang w:val="lv-LV"/>
        </w:rPr>
      </w:pPr>
      <w:r w:rsidRPr="00914903">
        <w:rPr>
          <w:sz w:val="21"/>
          <w:szCs w:val="21"/>
          <w:lang w:val="lv-LV"/>
        </w:rPr>
        <w:t>Nomnieka pašrisks:</w:t>
      </w:r>
    </w:p>
    <w:p w:rsidR="00A03E93" w:rsidRPr="00914903" w:rsidRDefault="00A03E93" w:rsidP="007A6361">
      <w:pPr>
        <w:pStyle w:val="naisf"/>
        <w:numPr>
          <w:ilvl w:val="0"/>
          <w:numId w:val="27"/>
        </w:numPr>
        <w:tabs>
          <w:tab w:val="clear" w:pos="1440"/>
          <w:tab w:val="num" w:pos="748"/>
        </w:tabs>
        <w:spacing w:before="0" w:beforeAutospacing="0" w:after="0" w:afterAutospacing="0"/>
        <w:ind w:left="748" w:hanging="374"/>
        <w:rPr>
          <w:sz w:val="21"/>
          <w:szCs w:val="21"/>
          <w:lang w:val="lv-LV"/>
        </w:rPr>
      </w:pPr>
      <w:r w:rsidRPr="00914903">
        <w:rPr>
          <w:sz w:val="21"/>
          <w:szCs w:val="21"/>
          <w:lang w:val="lv-LV"/>
        </w:rPr>
        <w:t xml:space="preserve">automobiļa bojājumu gadījumā nedrīkst būt lielāks par </w:t>
      </w:r>
      <w:r w:rsidR="0077533E" w:rsidRPr="00914903">
        <w:rPr>
          <w:sz w:val="21"/>
          <w:szCs w:val="21"/>
          <w:lang w:val="lv-LV"/>
        </w:rPr>
        <w:t>75 EUR</w:t>
      </w:r>
      <w:r w:rsidRPr="00914903">
        <w:rPr>
          <w:sz w:val="21"/>
          <w:szCs w:val="21"/>
          <w:lang w:val="lv-LV"/>
        </w:rPr>
        <w:t xml:space="preserve">; </w:t>
      </w:r>
    </w:p>
    <w:p w:rsidR="00A03E93" w:rsidRPr="00914903" w:rsidRDefault="00A03E93" w:rsidP="007A6361">
      <w:pPr>
        <w:pStyle w:val="naisf"/>
        <w:numPr>
          <w:ilvl w:val="0"/>
          <w:numId w:val="27"/>
        </w:numPr>
        <w:tabs>
          <w:tab w:val="clear" w:pos="1440"/>
          <w:tab w:val="num" w:pos="748"/>
        </w:tabs>
        <w:spacing w:before="0" w:beforeAutospacing="0" w:after="0" w:afterAutospacing="0"/>
        <w:ind w:left="748" w:hanging="374"/>
        <w:rPr>
          <w:sz w:val="21"/>
          <w:szCs w:val="21"/>
          <w:lang w:val="lv-LV"/>
        </w:rPr>
      </w:pPr>
      <w:r w:rsidRPr="00914903">
        <w:rPr>
          <w:sz w:val="21"/>
          <w:szCs w:val="21"/>
          <w:lang w:val="lv-LV"/>
        </w:rPr>
        <w:t>automobiļa bojāejas gadījumā nedrīkst būt lielāks par 5% no automobiļa vērtības;</w:t>
      </w:r>
    </w:p>
    <w:p w:rsidR="00A03E93" w:rsidRPr="00914903" w:rsidRDefault="00A03E93" w:rsidP="007A6361">
      <w:pPr>
        <w:pStyle w:val="naisf"/>
        <w:numPr>
          <w:ilvl w:val="0"/>
          <w:numId w:val="27"/>
        </w:numPr>
        <w:tabs>
          <w:tab w:val="clear" w:pos="1440"/>
          <w:tab w:val="num" w:pos="748"/>
        </w:tabs>
        <w:spacing w:before="0" w:beforeAutospacing="0" w:after="0" w:afterAutospacing="0"/>
        <w:ind w:left="748" w:hanging="374"/>
        <w:rPr>
          <w:sz w:val="21"/>
          <w:szCs w:val="21"/>
          <w:lang w:val="lv-LV"/>
        </w:rPr>
      </w:pPr>
      <w:r w:rsidRPr="00914903">
        <w:rPr>
          <w:sz w:val="21"/>
          <w:szCs w:val="21"/>
          <w:lang w:val="lv-LV"/>
        </w:rPr>
        <w:t>automobiļa zādzības gadījumā nedrīkst būt lielāks par 10% no automobiļa vērtības;</w:t>
      </w:r>
    </w:p>
    <w:p w:rsidR="00A03E93" w:rsidRPr="00914903" w:rsidRDefault="00A03E93" w:rsidP="00A03E93">
      <w:pPr>
        <w:ind w:firstLine="720"/>
        <w:jc w:val="both"/>
        <w:rPr>
          <w:rFonts w:ascii="Times New Roman" w:hAnsi="Times New Roman" w:cs="Times New Roman"/>
          <w:sz w:val="21"/>
          <w:szCs w:val="21"/>
        </w:rPr>
      </w:pPr>
      <w:r w:rsidRPr="00914903">
        <w:rPr>
          <w:rFonts w:ascii="Times New Roman" w:hAnsi="Times New Roman" w:cs="Times New Roman"/>
          <w:sz w:val="21"/>
          <w:szCs w:val="21"/>
        </w:rPr>
        <w:t>1.1.3. 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r w:rsidR="00CB6084" w:rsidRPr="00914903">
        <w:rPr>
          <w:rFonts w:ascii="Times New Roman" w:hAnsi="Times New Roman" w:cs="Times New Roman"/>
          <w:sz w:val="21"/>
          <w:szCs w:val="21"/>
        </w:rPr>
        <w:t>.</w:t>
      </w:r>
    </w:p>
    <w:p w:rsidR="009A4F3A" w:rsidRPr="00914903" w:rsidRDefault="009A4F3A" w:rsidP="009A4F3A">
      <w:pPr>
        <w:ind w:firstLine="426"/>
        <w:jc w:val="both"/>
        <w:rPr>
          <w:rFonts w:ascii="Times New Roman" w:hAnsi="Times New Roman" w:cs="Times New Roman"/>
          <w:b/>
          <w:sz w:val="21"/>
          <w:szCs w:val="21"/>
        </w:rPr>
      </w:pPr>
      <w:r w:rsidRPr="00914903">
        <w:rPr>
          <w:rFonts w:ascii="Times New Roman" w:hAnsi="Times New Roman" w:cs="Times New Roman"/>
          <w:b/>
          <w:sz w:val="21"/>
          <w:szCs w:val="21"/>
        </w:rPr>
        <w:t>1.2. T</w:t>
      </w:r>
      <w:r w:rsidR="00A03E93" w:rsidRPr="00914903">
        <w:rPr>
          <w:rFonts w:ascii="Times New Roman" w:hAnsi="Times New Roman" w:cs="Times New Roman"/>
          <w:b/>
          <w:sz w:val="21"/>
          <w:szCs w:val="21"/>
        </w:rPr>
        <w:t>ehnisko apkopju, apskašu un remontdarbu administrēšana</w:t>
      </w:r>
      <w:r w:rsidRPr="00914903">
        <w:rPr>
          <w:rFonts w:ascii="Times New Roman" w:hAnsi="Times New Roman" w:cs="Times New Roman"/>
          <w:b/>
          <w:sz w:val="21"/>
          <w:szCs w:val="21"/>
        </w:rPr>
        <w:t>:</w:t>
      </w:r>
      <w:r w:rsidR="00A03E93" w:rsidRPr="00914903">
        <w:rPr>
          <w:rFonts w:ascii="Times New Roman" w:hAnsi="Times New Roman" w:cs="Times New Roman"/>
          <w:b/>
          <w:sz w:val="21"/>
          <w:szCs w:val="21"/>
        </w:rPr>
        <w:t xml:space="preserve"> </w:t>
      </w:r>
    </w:p>
    <w:p w:rsidR="00A03E93" w:rsidRPr="00914903" w:rsidRDefault="009A4F3A" w:rsidP="009A4F3A">
      <w:pPr>
        <w:ind w:firstLine="720"/>
        <w:jc w:val="both"/>
        <w:rPr>
          <w:rFonts w:ascii="Times New Roman" w:hAnsi="Times New Roman" w:cs="Times New Roman"/>
          <w:sz w:val="21"/>
          <w:szCs w:val="21"/>
        </w:rPr>
      </w:pPr>
      <w:r w:rsidRPr="00914903">
        <w:rPr>
          <w:rFonts w:ascii="Times New Roman" w:hAnsi="Times New Roman" w:cs="Times New Roman"/>
          <w:sz w:val="21"/>
          <w:szCs w:val="21"/>
        </w:rPr>
        <w:t xml:space="preserve">1.2.1. </w:t>
      </w:r>
      <w:r w:rsidR="00A03E93"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p w:rsidR="00A03E93" w:rsidRPr="00914903" w:rsidRDefault="00A702A6" w:rsidP="00A03E93">
      <w:pPr>
        <w:ind w:firstLine="720"/>
        <w:jc w:val="both"/>
        <w:rPr>
          <w:rFonts w:ascii="Times New Roman" w:hAnsi="Times New Roman" w:cs="Times New Roman"/>
          <w:sz w:val="21"/>
          <w:szCs w:val="21"/>
        </w:rPr>
      </w:pPr>
      <w:r w:rsidRPr="00914903">
        <w:rPr>
          <w:rFonts w:ascii="Times New Roman" w:hAnsi="Times New Roman" w:cs="Times New Roman"/>
          <w:sz w:val="21"/>
          <w:szCs w:val="21"/>
        </w:rPr>
        <w:t>1.</w:t>
      </w:r>
      <w:r w:rsidR="00FF2DB7" w:rsidRPr="00914903">
        <w:rPr>
          <w:rFonts w:ascii="Times New Roman" w:hAnsi="Times New Roman" w:cs="Times New Roman"/>
          <w:sz w:val="21"/>
          <w:szCs w:val="21"/>
        </w:rPr>
        <w:t>2</w:t>
      </w:r>
      <w:r w:rsidRPr="00914903">
        <w:rPr>
          <w:rFonts w:ascii="Times New Roman" w:hAnsi="Times New Roman" w:cs="Times New Roman"/>
          <w:sz w:val="21"/>
          <w:szCs w:val="21"/>
        </w:rPr>
        <w:t>.</w:t>
      </w:r>
      <w:r w:rsidR="00FF2DB7" w:rsidRPr="00914903">
        <w:rPr>
          <w:rFonts w:ascii="Times New Roman" w:hAnsi="Times New Roman" w:cs="Times New Roman"/>
          <w:sz w:val="21"/>
          <w:szCs w:val="21"/>
        </w:rPr>
        <w:t>2</w:t>
      </w:r>
      <w:r w:rsidR="00A03E93" w:rsidRPr="00914903">
        <w:rPr>
          <w:rFonts w:ascii="Times New Roman" w:hAnsi="Times New Roman" w:cs="Times New Roman"/>
          <w:sz w:val="21"/>
          <w:szCs w:val="21"/>
        </w:rPr>
        <w:t xml:space="preserve">. riepu iegāde, glabāšana un maiņa – Iznomātājs nodrošina sezonas riepu maiņu un balansēšanu divreiz gadā saskaņā ar Ceļu satiksmes noteikumiem un </w:t>
      </w:r>
      <w:proofErr w:type="spellStart"/>
      <w:r w:rsidR="00A03E93" w:rsidRPr="00914903">
        <w:rPr>
          <w:rFonts w:ascii="Times New Roman" w:hAnsi="Times New Roman" w:cs="Times New Roman"/>
          <w:sz w:val="21"/>
          <w:szCs w:val="21"/>
        </w:rPr>
        <w:t>nesezonas</w:t>
      </w:r>
      <w:proofErr w:type="spellEnd"/>
      <w:r w:rsidR="00A03E93" w:rsidRPr="00914903">
        <w:rPr>
          <w:rFonts w:ascii="Times New Roman" w:hAnsi="Times New Roman" w:cs="Times New Roman"/>
          <w:sz w:val="21"/>
          <w:szCs w:val="21"/>
        </w:rPr>
        <w:t xml:space="preserve"> riepu uzglabāšanu,</w:t>
      </w:r>
      <w:r w:rsidR="005867CA" w:rsidRPr="00914903">
        <w:rPr>
          <w:rFonts w:ascii="Times New Roman" w:hAnsi="Times New Roman" w:cs="Times New Roman"/>
          <w:sz w:val="21"/>
          <w:szCs w:val="21"/>
        </w:rPr>
        <w:t xml:space="preserve"> </w:t>
      </w:r>
      <w:r w:rsidR="00A03E93" w:rsidRPr="00914903">
        <w:rPr>
          <w:rFonts w:ascii="Times New Roman" w:hAnsi="Times New Roman" w:cs="Times New Roman"/>
          <w:sz w:val="21"/>
          <w:szCs w:val="21"/>
        </w:rPr>
        <w:t>kā arī riepu iegādi nodilušo riepu vietā;</w:t>
      </w:r>
    </w:p>
    <w:p w:rsidR="00A03E93" w:rsidRPr="00914903" w:rsidRDefault="00A702A6" w:rsidP="00A03E93">
      <w:pPr>
        <w:ind w:firstLine="720"/>
        <w:jc w:val="both"/>
        <w:rPr>
          <w:rFonts w:ascii="Times New Roman" w:hAnsi="Times New Roman" w:cs="Times New Roman"/>
          <w:sz w:val="21"/>
          <w:szCs w:val="21"/>
        </w:rPr>
      </w:pPr>
      <w:r w:rsidRPr="00914903">
        <w:rPr>
          <w:rFonts w:ascii="Times New Roman" w:hAnsi="Times New Roman" w:cs="Times New Roman"/>
          <w:sz w:val="21"/>
          <w:szCs w:val="21"/>
        </w:rPr>
        <w:t>1.</w:t>
      </w:r>
      <w:r w:rsidR="00FF2DB7" w:rsidRPr="00914903">
        <w:rPr>
          <w:rFonts w:ascii="Times New Roman" w:hAnsi="Times New Roman" w:cs="Times New Roman"/>
          <w:sz w:val="21"/>
          <w:szCs w:val="21"/>
        </w:rPr>
        <w:t>2</w:t>
      </w:r>
      <w:r w:rsidRPr="00914903">
        <w:rPr>
          <w:rFonts w:ascii="Times New Roman" w:hAnsi="Times New Roman" w:cs="Times New Roman"/>
          <w:sz w:val="21"/>
          <w:szCs w:val="21"/>
        </w:rPr>
        <w:t>.</w:t>
      </w:r>
      <w:r w:rsidR="00FF2DB7" w:rsidRPr="00914903">
        <w:rPr>
          <w:rFonts w:ascii="Times New Roman" w:hAnsi="Times New Roman" w:cs="Times New Roman"/>
          <w:sz w:val="21"/>
          <w:szCs w:val="21"/>
        </w:rPr>
        <w:t>3</w:t>
      </w:r>
      <w:r w:rsidR="00A03E93" w:rsidRPr="00914903">
        <w:rPr>
          <w:rFonts w:ascii="Times New Roman" w:hAnsi="Times New Roman" w:cs="Times New Roman"/>
          <w:sz w:val="21"/>
          <w:szCs w:val="21"/>
        </w:rPr>
        <w:t>. diennakts palīdzības dienests</w:t>
      </w:r>
      <w:r w:rsidR="00A03E93" w:rsidRPr="00914903">
        <w:rPr>
          <w:rFonts w:ascii="Times New Roman" w:hAnsi="Times New Roman" w:cs="Times New Roman"/>
          <w:iCs/>
          <w:sz w:val="21"/>
          <w:szCs w:val="21"/>
        </w:rPr>
        <w:t xml:space="preserve"> – </w:t>
      </w:r>
      <w:r w:rsidR="00A03E93"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00A03E93" w:rsidRPr="00914903">
          <w:rPr>
            <w:rFonts w:ascii="Times New Roman" w:hAnsi="Times New Roman" w:cs="Times New Roman"/>
            <w:sz w:val="21"/>
            <w:szCs w:val="21"/>
          </w:rPr>
          <w:t>instrukcijas</w:t>
        </w:r>
      </w:smartTag>
      <w:r w:rsidR="00A03E93" w:rsidRPr="00914903">
        <w:rPr>
          <w:rFonts w:ascii="Times New Roman" w:hAnsi="Times New Roman" w:cs="Times New Roman"/>
          <w:sz w:val="21"/>
          <w:szCs w:val="21"/>
        </w:rPr>
        <w:t xml:space="preserve"> Nomniekam par to, kā jārīkojas konkrētajā gadījumā, un, ja nepieciešams, do</w:t>
      </w:r>
      <w:r w:rsidR="001732E0" w:rsidRPr="00914903">
        <w:rPr>
          <w:rFonts w:ascii="Times New Roman" w:hAnsi="Times New Roman" w:cs="Times New Roman"/>
          <w:sz w:val="21"/>
          <w:szCs w:val="21"/>
        </w:rPr>
        <w:t>t</w:t>
      </w:r>
      <w:r w:rsidR="00A03E93" w:rsidRPr="00914903">
        <w:rPr>
          <w:rFonts w:ascii="Times New Roman" w:hAnsi="Times New Roman" w:cs="Times New Roman"/>
          <w:sz w:val="21"/>
          <w:szCs w:val="21"/>
        </w:rPr>
        <w:t>ies uz notikuma vietu, kā arī organizēt un segt izmaksas par automobiļa transportēšanu no negadījuma vietas (apdrošināšanas gadījum</w:t>
      </w:r>
      <w:r w:rsidR="001732E0" w:rsidRPr="00914903">
        <w:rPr>
          <w:rFonts w:ascii="Times New Roman" w:hAnsi="Times New Roman" w:cs="Times New Roman"/>
          <w:sz w:val="21"/>
          <w:szCs w:val="21"/>
        </w:rPr>
        <w:t>ā</w:t>
      </w:r>
      <w:r w:rsidR="00A03E93" w:rsidRPr="00914903">
        <w:rPr>
          <w:rFonts w:ascii="Times New Roman" w:hAnsi="Times New Roman" w:cs="Times New Roman"/>
          <w:sz w:val="21"/>
          <w:szCs w:val="21"/>
        </w:rPr>
        <w:t>) uz vietu, kurā tik</w:t>
      </w:r>
      <w:r w:rsidR="00CB6084" w:rsidRPr="00914903">
        <w:rPr>
          <w:rFonts w:ascii="Times New Roman" w:hAnsi="Times New Roman" w:cs="Times New Roman"/>
          <w:sz w:val="21"/>
          <w:szCs w:val="21"/>
        </w:rPr>
        <w:t>s veikti automobiļa remontdarbi.</w:t>
      </w:r>
    </w:p>
    <w:p w:rsidR="00C64336" w:rsidRPr="00914903" w:rsidRDefault="00C32CA6" w:rsidP="00C64336">
      <w:pPr>
        <w:pStyle w:val="naisf"/>
        <w:spacing w:before="0" w:beforeAutospacing="0" w:after="0" w:afterAutospacing="0"/>
        <w:ind w:firstLine="374"/>
        <w:rPr>
          <w:b/>
          <w:sz w:val="21"/>
          <w:szCs w:val="21"/>
          <w:lang w:val="lv-LV"/>
        </w:rPr>
      </w:pPr>
      <w:r w:rsidRPr="00914903">
        <w:rPr>
          <w:b/>
          <w:sz w:val="21"/>
          <w:szCs w:val="21"/>
          <w:lang w:val="lv-LV"/>
        </w:rPr>
        <w:t>1.</w:t>
      </w:r>
      <w:r w:rsidR="009A4F3A" w:rsidRPr="00914903">
        <w:rPr>
          <w:b/>
          <w:sz w:val="21"/>
          <w:szCs w:val="21"/>
          <w:lang w:val="lv-LV"/>
        </w:rPr>
        <w:t>3</w:t>
      </w:r>
      <w:r w:rsidRPr="00914903">
        <w:rPr>
          <w:b/>
          <w:sz w:val="21"/>
          <w:szCs w:val="21"/>
          <w:lang w:val="lv-LV"/>
        </w:rPr>
        <w:t xml:space="preserve">. </w:t>
      </w:r>
      <w:r w:rsidR="00C64336" w:rsidRPr="00914903">
        <w:rPr>
          <w:b/>
          <w:sz w:val="21"/>
          <w:szCs w:val="21"/>
          <w:lang w:val="lv-LV"/>
        </w:rPr>
        <w:t>Kopējās prasības automobiļiem:</w:t>
      </w:r>
    </w:p>
    <w:p w:rsidR="00C64336" w:rsidRPr="00914903" w:rsidRDefault="00C64336" w:rsidP="00C64336">
      <w:pPr>
        <w:pStyle w:val="ListParagraph"/>
        <w:numPr>
          <w:ilvl w:val="2"/>
          <w:numId w:val="31"/>
        </w:numPr>
        <w:jc w:val="both"/>
        <w:rPr>
          <w:rFonts w:ascii="Times New Roman" w:hAnsi="Times New Roman" w:cs="Times New Roman"/>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p w:rsidR="00C64336" w:rsidRPr="00914903" w:rsidRDefault="00C64336" w:rsidP="00C64336">
      <w:pPr>
        <w:pStyle w:val="ListParagraph"/>
        <w:numPr>
          <w:ilvl w:val="2"/>
          <w:numId w:val="31"/>
        </w:numPr>
        <w:jc w:val="both"/>
        <w:rPr>
          <w:rFonts w:ascii="Times New Roman" w:hAnsi="Times New Roman" w:cs="Times New Roman"/>
          <w:sz w:val="21"/>
          <w:szCs w:val="21"/>
        </w:rPr>
      </w:pPr>
      <w:r w:rsidRPr="00914903">
        <w:rPr>
          <w:rFonts w:ascii="Times New Roman" w:hAnsi="Times New Roman" w:cs="Times New Roman"/>
          <w:sz w:val="21"/>
          <w:szCs w:val="21"/>
        </w:rPr>
        <w:t>jāatbilst katras (attiecīgās) iepirkuma daļas, par kuru tiek iesniegts piedāvājums Nolikuma tehniskajai specifikācijai:</w:t>
      </w:r>
    </w:p>
    <w:p w:rsidR="00C64336" w:rsidRPr="00914903" w:rsidRDefault="00C64336" w:rsidP="00C64336">
      <w:pPr>
        <w:pStyle w:val="ListParagraph"/>
        <w:numPr>
          <w:ilvl w:val="0"/>
          <w:numId w:val="30"/>
        </w:numPr>
        <w:jc w:val="both"/>
        <w:rPr>
          <w:rFonts w:ascii="Times New Roman" w:hAnsi="Times New Roman" w:cs="Times New Roman"/>
          <w:sz w:val="21"/>
          <w:szCs w:val="21"/>
        </w:rPr>
      </w:pPr>
      <w:r w:rsidRPr="00914903">
        <w:rPr>
          <w:rFonts w:ascii="Times New Roman" w:hAnsi="Times New Roman" w:cs="Times New Roman"/>
          <w:sz w:val="21"/>
          <w:szCs w:val="21"/>
        </w:rPr>
        <w:t>1.daļai – tehniskās specifikācijas 1.punktam un a) apakšpunktam;</w:t>
      </w:r>
    </w:p>
    <w:p w:rsidR="00C64336" w:rsidRPr="00914903" w:rsidRDefault="00C64336" w:rsidP="00C64336">
      <w:pPr>
        <w:pStyle w:val="ListParagraph"/>
        <w:numPr>
          <w:ilvl w:val="0"/>
          <w:numId w:val="30"/>
        </w:numPr>
        <w:jc w:val="both"/>
        <w:rPr>
          <w:rFonts w:ascii="Times New Roman" w:hAnsi="Times New Roman" w:cs="Times New Roman"/>
          <w:sz w:val="21"/>
          <w:szCs w:val="21"/>
        </w:rPr>
      </w:pPr>
      <w:r w:rsidRPr="00914903">
        <w:rPr>
          <w:rFonts w:ascii="Times New Roman" w:hAnsi="Times New Roman" w:cs="Times New Roman"/>
          <w:sz w:val="21"/>
          <w:szCs w:val="21"/>
        </w:rPr>
        <w:t>2.daļai – tehniskās specifikācijas 1.punktam un b) apakšpunktam;</w:t>
      </w:r>
    </w:p>
    <w:p w:rsidR="00C64336" w:rsidRPr="00914903" w:rsidRDefault="00C64336" w:rsidP="00C64336">
      <w:pPr>
        <w:pStyle w:val="ListParagraph"/>
        <w:numPr>
          <w:ilvl w:val="0"/>
          <w:numId w:val="30"/>
        </w:numPr>
        <w:jc w:val="both"/>
        <w:rPr>
          <w:rFonts w:ascii="Times New Roman" w:hAnsi="Times New Roman" w:cs="Times New Roman"/>
          <w:sz w:val="21"/>
          <w:szCs w:val="21"/>
        </w:rPr>
      </w:pPr>
      <w:r w:rsidRPr="00914903">
        <w:rPr>
          <w:rFonts w:ascii="Times New Roman" w:hAnsi="Times New Roman" w:cs="Times New Roman"/>
          <w:sz w:val="21"/>
          <w:szCs w:val="21"/>
        </w:rPr>
        <w:t>3.daļai – tehniskās specifikācijas 1.punktam un c) apakšpunktam;</w:t>
      </w:r>
    </w:p>
    <w:p w:rsidR="00C64336" w:rsidRPr="00914903" w:rsidRDefault="00C64336" w:rsidP="00C64336">
      <w:pPr>
        <w:pStyle w:val="ListParagraph"/>
        <w:numPr>
          <w:ilvl w:val="0"/>
          <w:numId w:val="30"/>
        </w:numPr>
        <w:jc w:val="both"/>
        <w:rPr>
          <w:rFonts w:ascii="Times New Roman" w:hAnsi="Times New Roman" w:cs="Times New Roman"/>
          <w:sz w:val="21"/>
          <w:szCs w:val="21"/>
        </w:rPr>
      </w:pPr>
      <w:r w:rsidRPr="00914903">
        <w:rPr>
          <w:rFonts w:ascii="Times New Roman" w:hAnsi="Times New Roman" w:cs="Times New Roman"/>
          <w:sz w:val="21"/>
          <w:szCs w:val="21"/>
        </w:rPr>
        <w:t>4.daļai – tehniskās specifikācijas 1.punktam un d) apakšpunktam.</w:t>
      </w:r>
    </w:p>
    <w:p w:rsidR="00B276E9" w:rsidRPr="00914903" w:rsidRDefault="00C64336" w:rsidP="00B276E9">
      <w:pPr>
        <w:pStyle w:val="ListParagraph"/>
        <w:numPr>
          <w:ilvl w:val="2"/>
          <w:numId w:val="31"/>
        </w:numPr>
        <w:jc w:val="both"/>
        <w:rPr>
          <w:rFonts w:ascii="Times New Roman" w:hAnsi="Times New Roman" w:cs="Times New Roman"/>
          <w:sz w:val="21"/>
          <w:szCs w:val="21"/>
        </w:rPr>
      </w:pPr>
      <w:r w:rsidRPr="00914903">
        <w:rPr>
          <w:rFonts w:ascii="Times New Roman" w:hAnsi="Times New Roman" w:cs="Times New Roman"/>
          <w:sz w:val="21"/>
          <w:szCs w:val="21"/>
        </w:rPr>
        <w:t>jābūt aprīkotiem ar  avārijas zīmi, medicīnisko aptieciņu, ugunsdzēšamo aparātu.</w:t>
      </w:r>
    </w:p>
    <w:p w:rsidR="00B276E9" w:rsidRPr="00914903" w:rsidRDefault="00B276E9" w:rsidP="00B276E9">
      <w:pPr>
        <w:pStyle w:val="ListParagraph"/>
        <w:numPr>
          <w:ilvl w:val="2"/>
          <w:numId w:val="31"/>
        </w:numPr>
        <w:jc w:val="both"/>
        <w:rPr>
          <w:rFonts w:ascii="Times New Roman" w:hAnsi="Times New Roman" w:cs="Times New Roman"/>
          <w:sz w:val="21"/>
          <w:szCs w:val="21"/>
        </w:rPr>
      </w:pPr>
      <w:r w:rsidRPr="00914903">
        <w:rPr>
          <w:rFonts w:ascii="Times New Roman" w:hAnsi="Times New Roman" w:cs="Times New Roman"/>
          <w:sz w:val="21"/>
          <w:szCs w:val="21"/>
        </w:rPr>
        <w:t>ceļu satiksmes noteikumos noteiktajā laika periodā automobilim piegādes dienā jābūt aprīkotiem ar riepām, kas paredzētas braukšanai ziemas apstākļos.</w:t>
      </w:r>
    </w:p>
    <w:p w:rsidR="00C64336" w:rsidRPr="00914903" w:rsidRDefault="00C64336" w:rsidP="00C64336">
      <w:pPr>
        <w:pStyle w:val="ListParagraph"/>
        <w:numPr>
          <w:ilvl w:val="2"/>
          <w:numId w:val="31"/>
        </w:numPr>
        <w:jc w:val="both"/>
        <w:rPr>
          <w:rFonts w:ascii="Times New Roman" w:hAnsi="Times New Roman" w:cs="Times New Roman"/>
          <w:sz w:val="21"/>
          <w:szCs w:val="21"/>
        </w:rPr>
      </w:pPr>
      <w:r w:rsidRPr="00914903">
        <w:rPr>
          <w:rFonts w:ascii="Times New Roman" w:hAnsi="Times New Roman" w:cs="Times New Roman"/>
          <w:sz w:val="21"/>
          <w:szCs w:val="21"/>
        </w:rPr>
        <w:t>Visiem piedāvātajiem automobiļiem jābūt dažādās metāliskās krāsās (izņemot košu krāsojumu – sarkans, dzeltens, zils, balts u.tml.).</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Pretendentam jāpiedāvā iespēja Pasūtītājam izvēlēties visu automobiļu krāsas pirms automobiļu piegādes.</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Visiem piedāvātajiem automobiļiem jābūt tonētiem logu stikliem saskaņā ar normatīvajos aktos maksimāli pieļauto gaismas caurlaidības spēju.</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Pretendents var piedāvāt katrā daļā dažādu modeļu un marku automobiļus, kas atbilst attiecīgās piedāvājuma daļas tehniskajai specifikācijai.</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Paredzamais nobraukums nomas periodā katram automobilim netiks dalīts pa mēnešiem - nav limitēts mēneša nobraukums.</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p w:rsidR="00C64336" w:rsidRPr="00914903" w:rsidRDefault="00C64336" w:rsidP="00C64336">
      <w:pPr>
        <w:pStyle w:val="ListParagraph"/>
        <w:numPr>
          <w:ilvl w:val="2"/>
          <w:numId w:val="31"/>
        </w:numPr>
        <w:jc w:val="both"/>
        <w:rPr>
          <w:rFonts w:ascii="Times New Roman" w:hAnsi="Times New Roman" w:cs="Times New Roman"/>
          <w:color w:val="auto"/>
          <w:sz w:val="21"/>
          <w:szCs w:val="21"/>
        </w:rPr>
      </w:pPr>
      <w:r w:rsidRPr="00914903">
        <w:rPr>
          <w:rFonts w:ascii="Times New Roman" w:hAnsi="Times New Roman" w:cs="Times New Roman"/>
          <w:b/>
          <w:color w:val="auto"/>
          <w:sz w:val="21"/>
          <w:szCs w:val="21"/>
        </w:rPr>
        <w:lastRenderedPageBreak/>
        <w:t>Vēlams</w:t>
      </w:r>
      <w:r w:rsidRPr="00914903">
        <w:rPr>
          <w:rFonts w:ascii="Times New Roman" w:hAnsi="Times New Roman" w:cs="Times New Roman"/>
          <w:color w:val="auto"/>
          <w:sz w:val="21"/>
          <w:szCs w:val="21"/>
        </w:rPr>
        <w:t xml:space="preserve"> nereģistrēt automobiļus Ceļu satiksmes drošības direkcijā visus vienlaicīgi vienā dienā, lai tādējādi izvairītos no automobiļiem ar vienas sērijas valsts numurzīmēm un minimālām atšķirībām to ciparu kombinācijās.</w:t>
      </w:r>
    </w:p>
    <w:p w:rsidR="00C41192" w:rsidRPr="00914903" w:rsidRDefault="00C41192" w:rsidP="00C64336">
      <w:pPr>
        <w:pStyle w:val="naisf"/>
        <w:spacing w:before="0" w:beforeAutospacing="0" w:after="0" w:afterAutospacing="0"/>
        <w:ind w:firstLine="374"/>
        <w:rPr>
          <w:sz w:val="21"/>
          <w:szCs w:val="21"/>
          <w:lang w:val="lv-LV"/>
        </w:rPr>
      </w:pPr>
    </w:p>
    <w:p w:rsidR="00CC003F" w:rsidRPr="00914903" w:rsidRDefault="00E12E60" w:rsidP="00CC003F">
      <w:pPr>
        <w:jc w:val="center"/>
        <w:rPr>
          <w:rFonts w:ascii="Times New Roman" w:eastAsia="Times New Roman" w:hAnsi="Times New Roman" w:cs="Times New Roman"/>
          <w:b/>
          <w:lang w:val="en-US"/>
        </w:rPr>
      </w:pPr>
      <w:r w:rsidRPr="00914903">
        <w:rPr>
          <w:rFonts w:ascii="Times New Roman" w:hAnsi="Times New Roman" w:cs="Times New Roman"/>
        </w:rPr>
        <w:br w:type="page"/>
      </w:r>
      <w:r w:rsidR="00CC003F" w:rsidRPr="00914903">
        <w:rPr>
          <w:rFonts w:ascii="Times New Roman" w:hAnsi="Times New Roman" w:cs="Times New Roman"/>
          <w:b/>
        </w:rPr>
        <w:lastRenderedPageBreak/>
        <w:t>2. Tehniskā specifikācija iepirkumu daļām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CC003F" w:rsidRPr="00914903" w:rsidTr="00CC003F">
        <w:trPr>
          <w:trHeight w:val="298"/>
        </w:trPr>
        <w:tc>
          <w:tcPr>
            <w:tcW w:w="9288" w:type="dxa"/>
            <w:gridSpan w:val="2"/>
          </w:tcPr>
          <w:p w:rsidR="00CC003F" w:rsidRPr="00914903" w:rsidRDefault="00CC003F" w:rsidP="00CC003F">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 xml:space="preserve">a) Tehniskā specifikācija atklāta konkursa iepirkuma priekšmeta 1.daļai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w:t>
            </w:r>
          </w:p>
        </w:tc>
      </w:tr>
      <w:tr w:rsidR="00CC003F" w:rsidRPr="00914903" w:rsidTr="00CC003F">
        <w:trPr>
          <w:trHeight w:val="271"/>
        </w:trPr>
        <w:tc>
          <w:tcPr>
            <w:tcW w:w="9288" w:type="dxa"/>
            <w:gridSpan w:val="2"/>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color w:val="auto"/>
                <w:sz w:val="21"/>
                <w:szCs w:val="21"/>
              </w:rPr>
              <w:t>Virsbūves tips: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color w:val="auto"/>
                <w:sz w:val="21"/>
                <w:szCs w:val="21"/>
              </w:rPr>
            </w:pPr>
            <w:r w:rsidRPr="00914903">
              <w:rPr>
                <w:rFonts w:ascii="Times New Roman" w:hAnsi="Times New Roman" w:cs="Times New Roman"/>
                <w:color w:val="auto"/>
                <w:sz w:val="21"/>
                <w:szCs w:val="21"/>
              </w:rPr>
              <w:t>universāls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color w:val="auto"/>
                <w:sz w:val="21"/>
                <w:szCs w:val="21"/>
              </w:rPr>
            </w:pPr>
            <w:proofErr w:type="spellStart"/>
            <w:r w:rsidRPr="00914903">
              <w:rPr>
                <w:rFonts w:ascii="Times New Roman" w:hAnsi="Times New Roman" w:cs="Times New Roman"/>
                <w:color w:val="auto"/>
                <w:sz w:val="21"/>
                <w:szCs w:val="21"/>
              </w:rPr>
              <w:t>hečbeks</w:t>
            </w:r>
            <w:proofErr w:type="spellEnd"/>
            <w:r w:rsidRPr="00914903">
              <w:rPr>
                <w:rFonts w:ascii="Times New Roman" w:hAnsi="Times New Roman" w:cs="Times New Roman"/>
                <w:color w:val="auto"/>
                <w:sz w:val="21"/>
                <w:szCs w:val="21"/>
              </w:rPr>
              <w:t xml:space="preserve"> vai </w:t>
            </w:r>
            <w:proofErr w:type="spellStart"/>
            <w:r w:rsidRPr="00914903">
              <w:rPr>
                <w:rFonts w:ascii="Times New Roman" w:hAnsi="Times New Roman" w:cs="Times New Roman"/>
                <w:color w:val="auto"/>
                <w:sz w:val="21"/>
                <w:szCs w:val="21"/>
              </w:rPr>
              <w:t>sedans</w:t>
            </w:r>
            <w:proofErr w:type="spellEnd"/>
            <w:r w:rsidRPr="00914903">
              <w:rPr>
                <w:rFonts w:ascii="Times New Roman" w:hAnsi="Times New Roman" w:cs="Times New Roman"/>
                <w:color w:val="auto"/>
                <w:sz w:val="21"/>
                <w:szCs w:val="21"/>
              </w:rPr>
              <w:t xml:space="preserve"> (norādīt kāds)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C (kompaktā)</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36</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40 000 km</w:t>
            </w:r>
          </w:p>
        </w:tc>
      </w:tr>
      <w:tr w:rsidR="00CC003F" w:rsidRPr="00914903" w:rsidTr="00CC003F">
        <w:trPr>
          <w:trHeight w:val="257"/>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CC003F" w:rsidRPr="00914903" w:rsidTr="00CC003F">
        <w:trPr>
          <w:trHeight w:val="257"/>
        </w:trPr>
        <w:tc>
          <w:tcPr>
            <w:tcW w:w="9288" w:type="dxa"/>
            <w:gridSpan w:val="2"/>
          </w:tcPr>
          <w:p w:rsidR="00CC003F" w:rsidRPr="00914903" w:rsidRDefault="00CC003F" w:rsidP="00CC003F">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no 4199 mm līdz 4650 mm</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5</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5107" w:type="dxa"/>
          </w:tcPr>
          <w:p w:rsidR="00CC003F" w:rsidRPr="00914903" w:rsidRDefault="00CC003F" w:rsidP="00CC003F">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1300 cm</w:t>
            </w:r>
            <w:r w:rsidRPr="00914903">
              <w:rPr>
                <w:rFonts w:ascii="Times New Roman" w:hAnsi="Times New Roman" w:cs="Times New Roman"/>
                <w:bCs/>
                <w:sz w:val="21"/>
                <w:szCs w:val="21"/>
                <w:vertAlign w:val="superscript"/>
              </w:rPr>
              <w:t xml:space="preserve">3 </w:t>
            </w:r>
          </w:p>
        </w:tc>
      </w:tr>
      <w:tr w:rsidR="00CC003F" w:rsidRPr="00914903" w:rsidTr="00CC003F">
        <w:trPr>
          <w:trHeight w:val="298"/>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benzīns vai dīzeļdegviela </w:t>
            </w:r>
          </w:p>
        </w:tc>
      </w:tr>
      <w:tr w:rsidR="00CC003F" w:rsidRPr="00914903" w:rsidTr="00CC003F">
        <w:trPr>
          <w:trHeight w:val="298"/>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90 kW</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rsidR="00CC003F" w:rsidRPr="00914903" w:rsidRDefault="00CC003F" w:rsidP="00CC003F">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Manuālā (6 pakāpju) vai automātiskā</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r>
      <w:tr w:rsidR="00CC003F" w:rsidRPr="00914903" w:rsidTr="00CC003F">
        <w:trPr>
          <w:trHeight w:val="257"/>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r>
      <w:tr w:rsidR="00CC003F" w:rsidRPr="00914903" w:rsidTr="00CC003F">
        <w:trPr>
          <w:trHeight w:val="236"/>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r>
    </w:tbl>
    <w:p w:rsidR="00E12E60" w:rsidRPr="00914903" w:rsidRDefault="00E12E60">
      <w:pPr>
        <w:rPr>
          <w:rFonts w:ascii="Times New Roman" w:hAnsi="Times New Roman" w:cs="Times New Roman"/>
        </w:rPr>
      </w:pPr>
    </w:p>
    <w:p w:rsidR="00CC003F" w:rsidRPr="00914903" w:rsidRDefault="00CC003F">
      <w:pPr>
        <w:rPr>
          <w:rFonts w:ascii="Times New Roman" w:hAnsi="Times New Roman" w:cs="Times New Roman"/>
        </w:rPr>
      </w:pPr>
      <w:r w:rsidRPr="00914903">
        <w:rPr>
          <w:rFonts w:ascii="Times New Roman" w:hAnsi="Times New Roman" w:cs="Times New Roman"/>
        </w:rPr>
        <w:br w:type="page"/>
      </w:r>
    </w:p>
    <w:tbl>
      <w:tblPr>
        <w:tblpPr w:leftFromText="180" w:rightFromText="180" w:vertAnchor="text" w:horzAnchor="margin" w:tblpXSpec="center" w:tblpY="48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CC003F" w:rsidRPr="00914903" w:rsidTr="00CC003F">
        <w:trPr>
          <w:trHeight w:val="298"/>
        </w:trPr>
        <w:tc>
          <w:tcPr>
            <w:tcW w:w="9288" w:type="dxa"/>
            <w:gridSpan w:val="2"/>
          </w:tcPr>
          <w:p w:rsidR="00CC003F" w:rsidRPr="00914903" w:rsidRDefault="00CC003F" w:rsidP="00CC003F">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lastRenderedPageBreak/>
              <w:t xml:space="preserve">b) Tehniskā specifikācija atklāta konkursa iepirkuma priekšmeta 2.daļai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4</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D (vidējā)</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r>
      <w:tr w:rsidR="00CC003F" w:rsidRPr="00914903" w:rsidTr="00CC003F">
        <w:trPr>
          <w:trHeight w:val="283"/>
        </w:trPr>
        <w:tc>
          <w:tcPr>
            <w:tcW w:w="4181" w:type="dxa"/>
          </w:tcPr>
          <w:p w:rsidR="00CC003F" w:rsidRPr="00914903" w:rsidRDefault="00CC003F" w:rsidP="00CC003F">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rsidR="00CC003F" w:rsidRPr="00914903" w:rsidRDefault="00CC003F" w:rsidP="00CC003F">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r>
      <w:tr w:rsidR="00CC003F" w:rsidRPr="00914903" w:rsidTr="00CC003F">
        <w:trPr>
          <w:trHeight w:val="257"/>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07" w:type="dxa"/>
          </w:tcPr>
          <w:p w:rsidR="00CC003F" w:rsidRPr="00914903" w:rsidRDefault="00CC003F" w:rsidP="00CC003F">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CC003F" w:rsidRPr="00914903" w:rsidTr="00CC003F">
        <w:trPr>
          <w:trHeight w:val="257"/>
        </w:trPr>
        <w:tc>
          <w:tcPr>
            <w:tcW w:w="9288" w:type="dxa"/>
            <w:gridSpan w:val="2"/>
          </w:tcPr>
          <w:p w:rsidR="00CC003F" w:rsidRPr="00914903" w:rsidRDefault="00CC003F" w:rsidP="00CC003F">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no 4660 mm līdz 4890 mm</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5107"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5</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5107" w:type="dxa"/>
          </w:tcPr>
          <w:p w:rsidR="00CC003F" w:rsidRPr="00914903" w:rsidRDefault="00CC003F" w:rsidP="00CC003F">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1790 cm</w:t>
            </w:r>
            <w:r w:rsidRPr="00914903">
              <w:rPr>
                <w:rFonts w:ascii="Times New Roman" w:hAnsi="Times New Roman" w:cs="Times New Roman"/>
                <w:bCs/>
                <w:sz w:val="21"/>
                <w:szCs w:val="21"/>
                <w:vertAlign w:val="superscript"/>
              </w:rPr>
              <w:t xml:space="preserve">3 </w:t>
            </w:r>
            <w:r w:rsidRPr="00914903">
              <w:rPr>
                <w:rFonts w:ascii="Times New Roman" w:hAnsi="Times New Roman" w:cs="Times New Roman"/>
                <w:bCs/>
                <w:sz w:val="21"/>
                <w:szCs w:val="21"/>
              </w:rPr>
              <w:t>līdz 2500 cm</w:t>
            </w:r>
            <w:r w:rsidRPr="00914903">
              <w:rPr>
                <w:rFonts w:ascii="Times New Roman" w:hAnsi="Times New Roman" w:cs="Times New Roman"/>
                <w:bCs/>
                <w:sz w:val="21"/>
                <w:szCs w:val="21"/>
                <w:vertAlign w:val="superscript"/>
              </w:rPr>
              <w:t>3</w:t>
            </w:r>
          </w:p>
        </w:tc>
      </w:tr>
      <w:tr w:rsidR="00CC003F" w:rsidRPr="00914903" w:rsidTr="00CC003F">
        <w:trPr>
          <w:trHeight w:val="298"/>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Benzīns vai dīzeļdegviela</w:t>
            </w:r>
          </w:p>
        </w:tc>
      </w:tr>
      <w:tr w:rsidR="00CC003F" w:rsidRPr="00914903" w:rsidTr="00CC003F">
        <w:trPr>
          <w:trHeight w:val="298"/>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130 kW,</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rsidR="00CC003F" w:rsidRPr="00914903" w:rsidRDefault="00CC003F" w:rsidP="00CC003F">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automātiskā</w:t>
            </w:r>
          </w:p>
        </w:tc>
      </w:tr>
      <w:tr w:rsidR="00CC003F" w:rsidRPr="00914903" w:rsidTr="00CC003F">
        <w:trPr>
          <w:trHeight w:val="298"/>
        </w:trPr>
        <w:tc>
          <w:tcPr>
            <w:tcW w:w="4181" w:type="dxa"/>
          </w:tcPr>
          <w:p w:rsidR="00CC003F" w:rsidRPr="00914903" w:rsidRDefault="00CC003F" w:rsidP="00CC003F">
            <w:pPr>
              <w:rPr>
                <w:rFonts w:ascii="Times New Roman" w:hAnsi="Times New Roman" w:cs="Times New Roman"/>
                <w:sz w:val="21"/>
                <w:szCs w:val="21"/>
              </w:rPr>
            </w:pPr>
            <w:r w:rsidRPr="00914903">
              <w:rPr>
                <w:rFonts w:ascii="Times New Roman" w:hAnsi="Times New Roman" w:cs="Times New Roman"/>
                <w:sz w:val="21"/>
                <w:szCs w:val="21"/>
              </w:rPr>
              <w:t>Automātiskā ātruma uzturēšanas sistēma (</w:t>
            </w:r>
            <w:proofErr w:type="spellStart"/>
            <w:r w:rsidRPr="00914903">
              <w:rPr>
                <w:rFonts w:ascii="Times New Roman" w:hAnsi="Times New Roman" w:cs="Times New Roman"/>
                <w:sz w:val="21"/>
                <w:szCs w:val="21"/>
              </w:rPr>
              <w:t>kruīzkontrole</w:t>
            </w:r>
            <w:proofErr w:type="spellEnd"/>
            <w:r w:rsidRPr="00914903">
              <w:rPr>
                <w:rFonts w:ascii="Times New Roman" w:hAnsi="Times New Roman" w:cs="Times New Roman"/>
                <w:sz w:val="21"/>
                <w:szCs w:val="21"/>
              </w:rPr>
              <w:t>)</w:t>
            </w:r>
          </w:p>
        </w:tc>
        <w:tc>
          <w:tcPr>
            <w:tcW w:w="5107" w:type="dxa"/>
          </w:tcPr>
          <w:p w:rsidR="00CC003F" w:rsidRPr="00914903" w:rsidRDefault="00CC003F" w:rsidP="00CC003F">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Ir</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CC003F" w:rsidRPr="00914903" w:rsidTr="00CC003F">
        <w:trPr>
          <w:trHeight w:val="82"/>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r>
      <w:tr w:rsidR="00CC003F" w:rsidRPr="00914903" w:rsidTr="00CC003F">
        <w:trPr>
          <w:trHeight w:val="295"/>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r>
      <w:tr w:rsidR="00CC003F" w:rsidRPr="00914903" w:rsidTr="00CC003F">
        <w:trPr>
          <w:trHeight w:val="236"/>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rsidR="00CC003F" w:rsidRPr="00914903" w:rsidRDefault="00CC003F" w:rsidP="00CC003F">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rsidR="00CC003F" w:rsidRPr="00914903" w:rsidRDefault="00CC003F" w:rsidP="00CC003F">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CC003F" w:rsidRPr="00914903" w:rsidTr="00CC003F">
        <w:trPr>
          <w:trHeight w:val="271"/>
        </w:trPr>
        <w:tc>
          <w:tcPr>
            <w:tcW w:w="4181" w:type="dxa"/>
          </w:tcPr>
          <w:p w:rsidR="00CC003F" w:rsidRPr="00914903" w:rsidRDefault="00CC003F" w:rsidP="00CC003F">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07" w:type="dxa"/>
          </w:tcPr>
          <w:p w:rsidR="00CC003F" w:rsidRPr="00914903" w:rsidRDefault="00CC003F" w:rsidP="00CC003F">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r>
    </w:tbl>
    <w:p w:rsidR="00CC003F" w:rsidRPr="00914903" w:rsidRDefault="00CC003F">
      <w:pPr>
        <w:rPr>
          <w:rFonts w:ascii="Times New Roman" w:hAnsi="Times New Roman" w:cs="Times New Roman"/>
        </w:rPr>
      </w:pPr>
    </w:p>
    <w:p w:rsidR="00E12E60" w:rsidRPr="00914903" w:rsidRDefault="00E12E60">
      <w:pPr>
        <w:rPr>
          <w:rFonts w:ascii="Times New Roman" w:hAnsi="Times New Roman" w:cs="Times New Roman"/>
        </w:rPr>
      </w:pPr>
    </w:p>
    <w:p w:rsidR="00B77835" w:rsidRPr="00914903" w:rsidRDefault="00B77835" w:rsidP="00E20E0C">
      <w:pPr>
        <w:pStyle w:val="Heading11"/>
        <w:keepNext/>
        <w:keepLines/>
        <w:shd w:val="clear" w:color="auto" w:fill="auto"/>
        <w:tabs>
          <w:tab w:val="left" w:pos="674"/>
        </w:tabs>
        <w:spacing w:before="0" w:after="240" w:line="350" w:lineRule="exact"/>
        <w:ind w:firstLine="0"/>
        <w:jc w:val="left"/>
        <w:rPr>
          <w:color w:val="FF0000"/>
        </w:rPr>
      </w:pPr>
    </w:p>
    <w:p w:rsidR="00E2074D" w:rsidRPr="00914903" w:rsidRDefault="00E2074D">
      <w:pPr>
        <w:rPr>
          <w:rFonts w:ascii="Times New Roman" w:eastAsia="Times New Roman" w:hAnsi="Times New Roman" w:cs="Times New Roman"/>
          <w:sz w:val="21"/>
          <w:szCs w:val="21"/>
        </w:rPr>
      </w:pPr>
      <w:r w:rsidRPr="00914903">
        <w:rPr>
          <w:rFonts w:ascii="Times New Roman" w:hAnsi="Times New Roman" w:cs="Times New Roman"/>
        </w:rPr>
        <w:br w:type="page"/>
      </w:r>
    </w:p>
    <w:tbl>
      <w:tblPr>
        <w:tblpPr w:leftFromText="180" w:rightFromText="180" w:vertAnchor="text" w:horzAnchor="margin" w:tblpY="-43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E2074D" w:rsidRPr="00914903" w:rsidTr="009A1835">
        <w:trPr>
          <w:trHeight w:val="298"/>
        </w:trPr>
        <w:tc>
          <w:tcPr>
            <w:tcW w:w="9288" w:type="dxa"/>
            <w:gridSpan w:val="2"/>
            <w:tcBorders>
              <w:top w:val="single" w:sz="4" w:space="0" w:color="auto"/>
              <w:left w:val="single" w:sz="4" w:space="0" w:color="auto"/>
              <w:bottom w:val="single" w:sz="4" w:space="0" w:color="auto"/>
              <w:right w:val="single" w:sz="4" w:space="0" w:color="auto"/>
            </w:tcBorders>
          </w:tcPr>
          <w:p w:rsidR="00E2074D" w:rsidRPr="00914903" w:rsidRDefault="00E2074D" w:rsidP="009A1835">
            <w:pPr>
              <w:pStyle w:val="ListParagraph"/>
              <w:ind w:left="360" w:hanging="360"/>
              <w:jc w:val="center"/>
              <w:rPr>
                <w:rFonts w:ascii="Times New Roman" w:hAnsi="Times New Roman" w:cs="Times New Roman"/>
                <w:b/>
                <w:bCs/>
                <w:sz w:val="21"/>
                <w:szCs w:val="21"/>
              </w:rPr>
            </w:pPr>
            <w:r w:rsidRPr="00914903">
              <w:rPr>
                <w:rFonts w:ascii="Times New Roman" w:hAnsi="Times New Roman" w:cs="Times New Roman"/>
                <w:b/>
                <w:bCs/>
                <w:sz w:val="21"/>
                <w:szCs w:val="21"/>
              </w:rPr>
              <w:lastRenderedPageBreak/>
              <w:t>c) Tehniskā specifikācija atklāta konkursa iepirkuma priekšmeta 3.daļai</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5107" w:type="dxa"/>
          </w:tcPr>
          <w:p w:rsidR="00E2074D" w:rsidRPr="00914903" w:rsidRDefault="00E2074D"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1</w:t>
            </w:r>
          </w:p>
        </w:tc>
      </w:tr>
      <w:tr w:rsidR="00E2074D" w:rsidRPr="00914903" w:rsidTr="009A1835">
        <w:trPr>
          <w:trHeight w:val="283"/>
        </w:trPr>
        <w:tc>
          <w:tcPr>
            <w:tcW w:w="4181" w:type="dxa"/>
          </w:tcPr>
          <w:p w:rsidR="00E2074D" w:rsidRPr="00914903" w:rsidRDefault="00E2074D"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p>
        </w:tc>
        <w:tc>
          <w:tcPr>
            <w:tcW w:w="5107" w:type="dxa"/>
          </w:tcPr>
          <w:p w:rsidR="00E2074D" w:rsidRPr="00914903" w:rsidRDefault="00E2074D"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M</w:t>
            </w:r>
            <w:r w:rsidRPr="00914903">
              <w:rPr>
                <w:rFonts w:ascii="Times New Roman" w:hAnsi="Times New Roman" w:cs="Times New Roman"/>
                <w:bCs/>
                <w:sz w:val="21"/>
                <w:szCs w:val="21"/>
                <w:vertAlign w:val="subscript"/>
              </w:rPr>
              <w:t>M</w:t>
            </w:r>
            <w:r w:rsidRPr="00914903">
              <w:rPr>
                <w:rFonts w:ascii="Times New Roman" w:hAnsi="Times New Roman" w:cs="Times New Roman"/>
                <w:bCs/>
                <w:sz w:val="21"/>
                <w:szCs w:val="21"/>
              </w:rPr>
              <w:t xml:space="preserve"> (mazā daudzfunkciju)</w:t>
            </w:r>
          </w:p>
        </w:tc>
      </w:tr>
      <w:tr w:rsidR="00E2074D" w:rsidRPr="00914903" w:rsidTr="009A1835">
        <w:trPr>
          <w:trHeight w:val="283"/>
        </w:trPr>
        <w:tc>
          <w:tcPr>
            <w:tcW w:w="4181" w:type="dxa"/>
          </w:tcPr>
          <w:p w:rsidR="00E2074D" w:rsidRPr="00914903" w:rsidRDefault="00E2074D"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rsidR="00E2074D" w:rsidRPr="00914903" w:rsidRDefault="00E2074D"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r>
      <w:tr w:rsidR="00E2074D" w:rsidRPr="00914903" w:rsidTr="009A1835">
        <w:trPr>
          <w:trHeight w:val="283"/>
        </w:trPr>
        <w:tc>
          <w:tcPr>
            <w:tcW w:w="4181" w:type="dxa"/>
          </w:tcPr>
          <w:p w:rsidR="00E2074D" w:rsidRPr="00914903" w:rsidRDefault="00E2074D"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rsidR="00E2074D" w:rsidRPr="00914903" w:rsidRDefault="00E2074D"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r>
      <w:tr w:rsidR="00E2074D" w:rsidRPr="00914903" w:rsidTr="009A1835">
        <w:trPr>
          <w:trHeight w:val="257"/>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5107" w:type="dxa"/>
          </w:tcPr>
          <w:p w:rsidR="00E2074D" w:rsidRPr="00914903" w:rsidRDefault="00E2074D" w:rsidP="009A1835">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E2074D" w:rsidRPr="00914903" w:rsidTr="009A1835">
        <w:trPr>
          <w:trHeight w:val="257"/>
        </w:trPr>
        <w:tc>
          <w:tcPr>
            <w:tcW w:w="9288" w:type="dxa"/>
            <w:gridSpan w:val="2"/>
          </w:tcPr>
          <w:p w:rsidR="00E2074D" w:rsidRPr="00914903" w:rsidRDefault="00E2074D"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r>
      <w:tr w:rsidR="00E2074D" w:rsidRPr="00914903" w:rsidTr="009A1835">
        <w:trPr>
          <w:trHeight w:val="298"/>
        </w:trPr>
        <w:tc>
          <w:tcPr>
            <w:tcW w:w="4181"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5107"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sz w:val="21"/>
                <w:szCs w:val="21"/>
              </w:rPr>
              <w:t>5</w:t>
            </w:r>
          </w:p>
        </w:tc>
      </w:tr>
      <w:tr w:rsidR="00E2074D" w:rsidRPr="00914903" w:rsidTr="009A1835">
        <w:trPr>
          <w:trHeight w:val="298"/>
        </w:trPr>
        <w:tc>
          <w:tcPr>
            <w:tcW w:w="4181" w:type="dxa"/>
          </w:tcPr>
          <w:p w:rsidR="00E2074D" w:rsidRPr="00914903" w:rsidRDefault="00E2074D" w:rsidP="009A1835">
            <w:pPr>
              <w:rPr>
                <w:rFonts w:ascii="Times New Roman" w:hAnsi="Times New Roman" w:cs="Times New Roman"/>
                <w:color w:val="auto"/>
                <w:sz w:val="21"/>
                <w:szCs w:val="21"/>
              </w:rPr>
            </w:pPr>
            <w:r w:rsidRPr="00914903">
              <w:rPr>
                <w:rFonts w:ascii="Times New Roman" w:hAnsi="Times New Roman" w:cs="Times New Roman"/>
                <w:color w:val="auto"/>
                <w:sz w:val="21"/>
                <w:szCs w:val="21"/>
              </w:rPr>
              <w:t>Pasažieru skaits (ieskaitot vadītāju)</w:t>
            </w:r>
          </w:p>
        </w:tc>
        <w:tc>
          <w:tcPr>
            <w:tcW w:w="5107"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sz w:val="21"/>
                <w:szCs w:val="21"/>
              </w:rPr>
              <w:t xml:space="preserve">7 </w:t>
            </w:r>
          </w:p>
        </w:tc>
      </w:tr>
      <w:tr w:rsidR="00E2074D" w:rsidRPr="00914903" w:rsidTr="009A1835">
        <w:trPr>
          <w:trHeight w:val="298"/>
        </w:trPr>
        <w:tc>
          <w:tcPr>
            <w:tcW w:w="4181" w:type="dxa"/>
          </w:tcPr>
          <w:p w:rsidR="00E2074D" w:rsidRPr="00914903" w:rsidRDefault="00E2074D" w:rsidP="009A1835">
            <w:pPr>
              <w:rPr>
                <w:rFonts w:ascii="Times New Roman" w:hAnsi="Times New Roman" w:cs="Times New Roman"/>
                <w:color w:val="auto"/>
                <w:sz w:val="21"/>
                <w:szCs w:val="21"/>
              </w:rPr>
            </w:pPr>
            <w:r w:rsidRPr="00914903">
              <w:rPr>
                <w:rFonts w:ascii="Times New Roman" w:hAnsi="Times New Roman" w:cs="Times New Roman"/>
                <w:color w:val="auto"/>
                <w:sz w:val="21"/>
                <w:szCs w:val="21"/>
              </w:rPr>
              <w:t>3.sēdekļu rindas sēdvietas (2)</w:t>
            </w:r>
          </w:p>
        </w:tc>
        <w:tc>
          <w:tcPr>
            <w:tcW w:w="5107"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sz w:val="21"/>
                <w:szCs w:val="21"/>
              </w:rPr>
              <w:t>2 sēdvietām jābūt transformējamām</w:t>
            </w:r>
          </w:p>
        </w:tc>
      </w:tr>
      <w:tr w:rsidR="00E2074D" w:rsidRPr="00914903" w:rsidTr="009A1835">
        <w:trPr>
          <w:trHeight w:val="298"/>
        </w:trPr>
        <w:tc>
          <w:tcPr>
            <w:tcW w:w="4181"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5107" w:type="dxa"/>
          </w:tcPr>
          <w:p w:rsidR="00E2074D" w:rsidRPr="00914903" w:rsidRDefault="00E2074D"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1590 cm</w:t>
            </w:r>
            <w:r w:rsidRPr="00914903">
              <w:rPr>
                <w:rFonts w:ascii="Times New Roman" w:hAnsi="Times New Roman" w:cs="Times New Roman"/>
                <w:bCs/>
                <w:sz w:val="21"/>
                <w:szCs w:val="21"/>
                <w:vertAlign w:val="superscript"/>
              </w:rPr>
              <w:t xml:space="preserve">3 </w:t>
            </w:r>
            <w:r w:rsidRPr="00914903">
              <w:rPr>
                <w:rFonts w:ascii="Times New Roman" w:hAnsi="Times New Roman" w:cs="Times New Roman"/>
                <w:bCs/>
                <w:sz w:val="21"/>
                <w:szCs w:val="21"/>
              </w:rPr>
              <w:t>līdz 2500 cm</w:t>
            </w:r>
            <w:r w:rsidRPr="00914903">
              <w:rPr>
                <w:rFonts w:ascii="Times New Roman" w:hAnsi="Times New Roman" w:cs="Times New Roman"/>
                <w:bCs/>
                <w:sz w:val="21"/>
                <w:szCs w:val="21"/>
                <w:vertAlign w:val="superscript"/>
              </w:rPr>
              <w:t>3</w:t>
            </w:r>
          </w:p>
        </w:tc>
      </w:tr>
      <w:tr w:rsidR="00E2074D" w:rsidRPr="00914903" w:rsidTr="009A1835">
        <w:trPr>
          <w:trHeight w:val="298"/>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rsidR="00E2074D" w:rsidRPr="00914903" w:rsidRDefault="00662937"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b</w:t>
            </w:r>
            <w:r w:rsidR="00E2074D" w:rsidRPr="00914903">
              <w:rPr>
                <w:rFonts w:ascii="Times New Roman" w:hAnsi="Times New Roman" w:cs="Times New Roman"/>
                <w:bCs/>
                <w:sz w:val="21"/>
                <w:szCs w:val="21"/>
              </w:rPr>
              <w:t>enzīns vai dīzeļdegviela</w:t>
            </w:r>
          </w:p>
        </w:tc>
      </w:tr>
      <w:tr w:rsidR="00E2074D" w:rsidRPr="00914903" w:rsidTr="009A1835">
        <w:trPr>
          <w:trHeight w:val="298"/>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100 kW</w:t>
            </w:r>
          </w:p>
        </w:tc>
      </w:tr>
      <w:tr w:rsidR="00E2074D" w:rsidRPr="00914903" w:rsidTr="009A1835">
        <w:trPr>
          <w:trHeight w:val="298"/>
        </w:trPr>
        <w:tc>
          <w:tcPr>
            <w:tcW w:w="4181" w:type="dxa"/>
          </w:tcPr>
          <w:p w:rsidR="00E2074D" w:rsidRPr="00914903" w:rsidRDefault="00E2074D" w:rsidP="009A1835">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rsidR="00E2074D" w:rsidRPr="00914903" w:rsidRDefault="00662937"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 xml:space="preserve">manuālā vai </w:t>
            </w:r>
            <w:r w:rsidR="00E2074D" w:rsidRPr="00914903">
              <w:rPr>
                <w:rFonts w:ascii="Times New Roman" w:hAnsi="Times New Roman" w:cs="Times New Roman"/>
                <w:sz w:val="21"/>
                <w:szCs w:val="21"/>
              </w:rPr>
              <w:t>automātiskā</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E2074D" w:rsidRPr="00914903" w:rsidTr="009A1835">
        <w:trPr>
          <w:trHeight w:val="82"/>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r>
      <w:tr w:rsidR="00E2074D" w:rsidRPr="00914903" w:rsidTr="009A1835">
        <w:trPr>
          <w:trHeight w:val="82"/>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E2074D" w:rsidRPr="00914903" w:rsidTr="009A1835">
        <w:trPr>
          <w:trHeight w:val="82"/>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r>
      <w:tr w:rsidR="00E2074D" w:rsidRPr="00914903" w:rsidTr="009A1835">
        <w:trPr>
          <w:trHeight w:val="295"/>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tcPr>
          <w:p w:rsidR="00E2074D" w:rsidRPr="00914903" w:rsidRDefault="00E2074D" w:rsidP="00E2074D">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rsidR="00E2074D" w:rsidRPr="00914903" w:rsidRDefault="00E2074D" w:rsidP="00E2074D">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r>
      <w:tr w:rsidR="00E2074D" w:rsidRPr="00914903" w:rsidTr="009A1835">
        <w:trPr>
          <w:trHeight w:val="236"/>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rsidR="00E2074D" w:rsidRPr="00914903" w:rsidRDefault="00E2074D" w:rsidP="00E2074D">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rsidR="00E2074D" w:rsidRPr="00914903" w:rsidRDefault="00E2074D"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07" w:type="dxa"/>
          </w:tcPr>
          <w:p w:rsidR="00E2074D" w:rsidRPr="00914903" w:rsidRDefault="00E2074D"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rsidR="00E2074D" w:rsidRPr="00914903" w:rsidRDefault="00E2074D"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rsidR="00E2074D" w:rsidRPr="00914903" w:rsidRDefault="00E2074D"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rsidR="00E2074D" w:rsidRPr="00914903" w:rsidRDefault="00E2074D"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r>
      <w:tr w:rsidR="00E2074D" w:rsidRPr="00914903" w:rsidTr="009A1835">
        <w:trPr>
          <w:trHeight w:val="271"/>
        </w:trPr>
        <w:tc>
          <w:tcPr>
            <w:tcW w:w="4181" w:type="dxa"/>
          </w:tcPr>
          <w:p w:rsidR="00E2074D" w:rsidRPr="00914903" w:rsidRDefault="00E2074D"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Automašīna var tikt pilnībā aplīmēta ar speciālo </w:t>
            </w:r>
            <w:proofErr w:type="spellStart"/>
            <w:r w:rsidRPr="00914903">
              <w:rPr>
                <w:rFonts w:ascii="Times New Roman" w:hAnsi="Times New Roman" w:cs="Times New Roman"/>
                <w:bCs/>
                <w:iCs/>
                <w:sz w:val="21"/>
                <w:szCs w:val="21"/>
              </w:rPr>
              <w:t>autoplēvi</w:t>
            </w:r>
            <w:proofErr w:type="spellEnd"/>
            <w:r w:rsidRPr="00914903">
              <w:rPr>
                <w:rFonts w:ascii="Times New Roman" w:hAnsi="Times New Roman" w:cs="Times New Roman"/>
                <w:bCs/>
                <w:iCs/>
                <w:sz w:val="21"/>
                <w:szCs w:val="21"/>
              </w:rPr>
              <w:t xml:space="preserve"> Pasūtītāja reprezentatīvo funkciju vajadzībām (Pasūtītājs veiks par saviem līdzekļiem)</w:t>
            </w:r>
          </w:p>
        </w:tc>
        <w:tc>
          <w:tcPr>
            <w:tcW w:w="5107" w:type="dxa"/>
          </w:tcPr>
          <w:p w:rsidR="00E2074D" w:rsidRPr="00914903" w:rsidRDefault="00E2074D"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jā</w:t>
            </w:r>
          </w:p>
        </w:tc>
      </w:tr>
    </w:tbl>
    <w:p w:rsidR="00086A95" w:rsidRPr="00914903" w:rsidRDefault="00086A95">
      <w:pPr>
        <w:rPr>
          <w:rFonts w:ascii="Times New Roman" w:hAnsi="Times New Roman" w:cs="Times New Roman"/>
        </w:rPr>
      </w:pPr>
    </w:p>
    <w:p w:rsidR="00086A95" w:rsidRPr="00914903" w:rsidRDefault="00086A95">
      <w:pPr>
        <w:rPr>
          <w:rFonts w:ascii="Times New Roman" w:hAnsi="Times New Roman" w:cs="Times New Roman"/>
        </w:rPr>
      </w:pPr>
      <w:r w:rsidRPr="00914903">
        <w:rPr>
          <w:rFonts w:ascii="Times New Roman" w:hAnsi="Times New Roman" w:cs="Times New Roman"/>
        </w:rPr>
        <w:br w:type="page"/>
      </w:r>
    </w:p>
    <w:tbl>
      <w:tblPr>
        <w:tblpPr w:leftFromText="180" w:rightFromText="180" w:vertAnchor="text" w:tblpY="-33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5107"/>
      </w:tblGrid>
      <w:tr w:rsidR="00086A95" w:rsidRPr="00914903" w:rsidTr="009A1835">
        <w:trPr>
          <w:trHeight w:val="298"/>
        </w:trPr>
        <w:tc>
          <w:tcPr>
            <w:tcW w:w="9288" w:type="dxa"/>
            <w:gridSpan w:val="2"/>
          </w:tcPr>
          <w:p w:rsidR="00086A95" w:rsidRPr="00914903" w:rsidRDefault="00086A95" w:rsidP="00086A95">
            <w:pPr>
              <w:pStyle w:val="ListParagraph"/>
              <w:numPr>
                <w:ilvl w:val="0"/>
                <w:numId w:val="35"/>
              </w:num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lastRenderedPageBreak/>
              <w:t xml:space="preserve">Tehniskā specifikācija atklāta konkursa iepirkuma priekšmeta 4.daļai </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5107" w:type="dxa"/>
          </w:tcPr>
          <w:p w:rsidR="00086A95" w:rsidRPr="00914903" w:rsidRDefault="00086A9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1</w:t>
            </w:r>
          </w:p>
        </w:tc>
      </w:tr>
      <w:tr w:rsidR="00086A95" w:rsidRPr="00914903" w:rsidTr="009A1835">
        <w:trPr>
          <w:trHeight w:val="283"/>
        </w:trPr>
        <w:tc>
          <w:tcPr>
            <w:tcW w:w="4181" w:type="dxa"/>
          </w:tcPr>
          <w:p w:rsidR="00086A95" w:rsidRPr="00914903" w:rsidRDefault="00086A9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p>
        </w:tc>
        <w:tc>
          <w:tcPr>
            <w:tcW w:w="5107" w:type="dxa"/>
          </w:tcPr>
          <w:p w:rsidR="00086A95" w:rsidRPr="00914903" w:rsidRDefault="00086A9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M</w:t>
            </w:r>
            <w:r w:rsidRPr="00914903">
              <w:rPr>
                <w:rFonts w:ascii="Times New Roman" w:hAnsi="Times New Roman" w:cs="Times New Roman"/>
                <w:bCs/>
                <w:sz w:val="21"/>
                <w:szCs w:val="21"/>
                <w:vertAlign w:val="subscript"/>
              </w:rPr>
              <w:t>V</w:t>
            </w:r>
            <w:r w:rsidRPr="00914903">
              <w:rPr>
                <w:rFonts w:ascii="Times New Roman" w:hAnsi="Times New Roman" w:cs="Times New Roman"/>
                <w:bCs/>
                <w:sz w:val="21"/>
                <w:szCs w:val="21"/>
              </w:rPr>
              <w:t xml:space="preserve"> (daudzfunkciju)</w:t>
            </w:r>
          </w:p>
        </w:tc>
      </w:tr>
      <w:tr w:rsidR="00086A95" w:rsidRPr="00914903" w:rsidTr="009A1835">
        <w:trPr>
          <w:trHeight w:val="283"/>
        </w:trPr>
        <w:tc>
          <w:tcPr>
            <w:tcW w:w="4181" w:type="dxa"/>
          </w:tcPr>
          <w:p w:rsidR="00086A95" w:rsidRPr="00914903" w:rsidRDefault="00086A9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5107" w:type="dxa"/>
          </w:tcPr>
          <w:p w:rsidR="00086A95" w:rsidRPr="00914903" w:rsidRDefault="00086A9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r>
      <w:tr w:rsidR="00086A95" w:rsidRPr="00914903" w:rsidTr="009A1835">
        <w:trPr>
          <w:trHeight w:val="283"/>
        </w:trPr>
        <w:tc>
          <w:tcPr>
            <w:tcW w:w="4181" w:type="dxa"/>
          </w:tcPr>
          <w:p w:rsidR="00086A95" w:rsidRPr="00914903" w:rsidRDefault="00086A9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5107" w:type="dxa"/>
          </w:tcPr>
          <w:p w:rsidR="00086A95" w:rsidRPr="00914903" w:rsidRDefault="00086A9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r>
      <w:tr w:rsidR="00086A95" w:rsidRPr="00914903" w:rsidTr="009A1835">
        <w:trPr>
          <w:trHeight w:val="257"/>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mikroautobusu plānotās tehniskās apkopes</w:t>
            </w:r>
          </w:p>
        </w:tc>
        <w:tc>
          <w:tcPr>
            <w:tcW w:w="5107" w:type="dxa"/>
          </w:tcPr>
          <w:p w:rsidR="00086A95" w:rsidRPr="00914903" w:rsidRDefault="00086A95" w:rsidP="009A1835">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r>
      <w:tr w:rsidR="00086A95" w:rsidRPr="00914903" w:rsidTr="009A1835">
        <w:trPr>
          <w:trHeight w:val="257"/>
        </w:trPr>
        <w:tc>
          <w:tcPr>
            <w:tcW w:w="9288" w:type="dxa"/>
            <w:gridSpan w:val="2"/>
          </w:tcPr>
          <w:p w:rsidR="00086A95" w:rsidRPr="00914903" w:rsidRDefault="00086A95"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mikroautobusam</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Mikroautobusa kopējais garums</w:t>
            </w:r>
          </w:p>
        </w:tc>
        <w:tc>
          <w:tcPr>
            <w:tcW w:w="5107"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no 4800 mm līdz 5500 mm</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5107" w:type="dxa"/>
          </w:tcPr>
          <w:p w:rsidR="00086A95" w:rsidRPr="00914903" w:rsidRDefault="00086A95" w:rsidP="009A1835">
            <w:pPr>
              <w:rPr>
                <w:rFonts w:ascii="Times New Roman" w:hAnsi="Times New Roman" w:cs="Times New Roman"/>
                <w:color w:val="auto"/>
                <w:sz w:val="21"/>
                <w:szCs w:val="21"/>
              </w:rPr>
            </w:pPr>
            <w:r w:rsidRPr="00914903">
              <w:rPr>
                <w:rFonts w:ascii="Times New Roman" w:hAnsi="Times New Roman" w:cs="Times New Roman"/>
                <w:color w:val="auto"/>
                <w:sz w:val="21"/>
                <w:szCs w:val="21"/>
              </w:rPr>
              <w:t>5</w:t>
            </w:r>
            <w:r w:rsidRPr="00914903">
              <w:rPr>
                <w:rFonts w:ascii="Times New Roman" w:hAnsi="Times New Roman" w:cs="Times New Roman"/>
                <w:sz w:val="21"/>
                <w:szCs w:val="21"/>
              </w:rPr>
              <w:t xml:space="preserve"> (b</w:t>
            </w:r>
            <w:r w:rsidRPr="00914903">
              <w:rPr>
                <w:rFonts w:ascii="Times New Roman" w:hAnsi="Times New Roman" w:cs="Times New Roman"/>
                <w:color w:val="auto"/>
                <w:sz w:val="21"/>
                <w:szCs w:val="21"/>
              </w:rPr>
              <w:t>īdāmās sānu pasažieru salona durvis labajā un kreisajā pusē</w:t>
            </w:r>
            <w:r w:rsidRPr="00914903">
              <w:rPr>
                <w:rFonts w:ascii="Times New Roman" w:hAnsi="Times New Roman" w:cs="Times New Roman"/>
                <w:sz w:val="21"/>
                <w:szCs w:val="21"/>
              </w:rPr>
              <w:t>)</w:t>
            </w:r>
            <w:r w:rsidRPr="00914903">
              <w:rPr>
                <w:rStyle w:val="CommentReference"/>
                <w:rFonts w:ascii="Times New Roman" w:hAnsi="Times New Roman" w:cs="Times New Roman"/>
                <w:color w:val="auto"/>
                <w:sz w:val="21"/>
                <w:szCs w:val="21"/>
              </w:rPr>
              <w:t xml:space="preserve"> </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Sēdvietu skaits (ieskaitot vadītāja vietu)</w:t>
            </w:r>
          </w:p>
        </w:tc>
        <w:tc>
          <w:tcPr>
            <w:tcW w:w="5107"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 xml:space="preserve">8 </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5107" w:type="dxa"/>
          </w:tcPr>
          <w:p w:rsidR="00086A95" w:rsidRPr="00914903" w:rsidRDefault="00086A95"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1590 cm</w:t>
            </w:r>
            <w:r w:rsidRPr="00914903">
              <w:rPr>
                <w:rFonts w:ascii="Times New Roman" w:hAnsi="Times New Roman" w:cs="Times New Roman"/>
                <w:bCs/>
                <w:sz w:val="21"/>
                <w:szCs w:val="21"/>
                <w:vertAlign w:val="superscript"/>
              </w:rPr>
              <w:t xml:space="preserve">3 </w:t>
            </w:r>
          </w:p>
        </w:tc>
      </w:tr>
      <w:tr w:rsidR="00086A95" w:rsidRPr="00914903" w:rsidTr="009A1835">
        <w:trPr>
          <w:trHeight w:val="298"/>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dīzeļdegviela </w:t>
            </w:r>
          </w:p>
        </w:tc>
      </w:tr>
      <w:tr w:rsidR="00086A95" w:rsidRPr="00914903" w:rsidTr="009A1835">
        <w:trPr>
          <w:trHeight w:val="298"/>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100 KW,</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5107" w:type="dxa"/>
          </w:tcPr>
          <w:p w:rsidR="00086A95" w:rsidRPr="00914903" w:rsidRDefault="00086A95"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 xml:space="preserve">manuālā vai automātiskā </w:t>
            </w:r>
          </w:p>
        </w:tc>
      </w:tr>
      <w:tr w:rsidR="00086A95" w:rsidRPr="00914903" w:rsidTr="009A1835">
        <w:trPr>
          <w:trHeight w:val="298"/>
        </w:trPr>
        <w:tc>
          <w:tcPr>
            <w:tcW w:w="4181" w:type="dxa"/>
          </w:tcPr>
          <w:p w:rsidR="00086A95" w:rsidRPr="00914903" w:rsidRDefault="00086A95" w:rsidP="009A1835">
            <w:pPr>
              <w:rPr>
                <w:rFonts w:ascii="Times New Roman" w:hAnsi="Times New Roman" w:cs="Times New Roman"/>
                <w:sz w:val="21"/>
                <w:szCs w:val="21"/>
              </w:rPr>
            </w:pPr>
            <w:r w:rsidRPr="00914903">
              <w:rPr>
                <w:rFonts w:ascii="Times New Roman" w:hAnsi="Times New Roman" w:cs="Times New Roman"/>
                <w:sz w:val="21"/>
                <w:szCs w:val="21"/>
              </w:rPr>
              <w:t>Automātiskā ātruma uzturēšanas sistēma (</w:t>
            </w:r>
            <w:proofErr w:type="spellStart"/>
            <w:r w:rsidRPr="00914903">
              <w:rPr>
                <w:rFonts w:ascii="Times New Roman" w:hAnsi="Times New Roman" w:cs="Times New Roman"/>
                <w:sz w:val="21"/>
                <w:szCs w:val="21"/>
              </w:rPr>
              <w:t>kruīzkontrole</w:t>
            </w:r>
            <w:proofErr w:type="spellEnd"/>
            <w:r w:rsidRPr="00914903">
              <w:rPr>
                <w:rFonts w:ascii="Times New Roman" w:hAnsi="Times New Roman" w:cs="Times New Roman"/>
                <w:sz w:val="21"/>
                <w:szCs w:val="21"/>
              </w:rPr>
              <w:t>)</w:t>
            </w:r>
          </w:p>
        </w:tc>
        <w:tc>
          <w:tcPr>
            <w:tcW w:w="5107" w:type="dxa"/>
          </w:tcPr>
          <w:p w:rsidR="00086A95" w:rsidRPr="00914903" w:rsidRDefault="00086A95"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ir</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Atgāzu norma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EURO 5</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r>
      <w:tr w:rsidR="00086A95" w:rsidRPr="00914903" w:rsidTr="009A1835">
        <w:trPr>
          <w:trHeight w:val="82"/>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r>
      <w:tr w:rsidR="00086A95" w:rsidRPr="00914903" w:rsidTr="009A1835">
        <w:trPr>
          <w:trHeight w:val="82"/>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Mikroautobusa stabilitātes programma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id" w:val="15"/>
                <w:attr w:name="currency_key" w:val="ESP"/>
                <w:attr w:name="currency_value" w:val="1"/>
                <w:attr w:name="currency_text" w:val="ESP"/>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r>
      <w:tr w:rsidR="00086A95" w:rsidRPr="00914903" w:rsidTr="009A1835">
        <w:trPr>
          <w:trHeight w:val="82"/>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Mikroautobusa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elektri</w:t>
            </w:r>
            <w:r w:rsidR="009B6B29" w:rsidRPr="00914903">
              <w:rPr>
                <w:rFonts w:ascii="Times New Roman" w:hAnsi="Times New Roman" w:cs="Times New Roman"/>
                <w:bCs/>
                <w:sz w:val="21"/>
                <w:szCs w:val="21"/>
              </w:rPr>
              <w:t>ski vadāmi priekšējie sānu logi</w:t>
            </w:r>
            <w:r w:rsidRPr="00914903">
              <w:rPr>
                <w:rFonts w:ascii="Times New Roman" w:hAnsi="Times New Roman" w:cs="Times New Roman"/>
                <w:sz w:val="21"/>
                <w:szCs w:val="21"/>
                <w:lang w:val="fr-FR"/>
              </w:rPr>
              <w:t xml:space="preserve">, </w:t>
            </w:r>
            <w:proofErr w:type="spellStart"/>
            <w:r w:rsidR="009B6B29" w:rsidRPr="00914903">
              <w:rPr>
                <w:rFonts w:ascii="Times New Roman" w:hAnsi="Times New Roman" w:cs="Times New Roman"/>
                <w:sz w:val="21"/>
                <w:szCs w:val="21"/>
                <w:lang w:val="fr-FR"/>
              </w:rPr>
              <w:t>a</w:t>
            </w:r>
            <w:r w:rsidRPr="00914903">
              <w:rPr>
                <w:rFonts w:ascii="Times New Roman" w:hAnsi="Times New Roman" w:cs="Times New Roman"/>
                <w:sz w:val="21"/>
                <w:szCs w:val="21"/>
                <w:lang w:val="fr-FR"/>
              </w:rPr>
              <w:t>tverami</w:t>
            </w:r>
            <w:proofErr w:type="spellEnd"/>
            <w:r w:rsidRPr="00914903">
              <w:rPr>
                <w:rFonts w:ascii="Times New Roman" w:hAnsi="Times New Roman" w:cs="Times New Roman"/>
                <w:sz w:val="21"/>
                <w:szCs w:val="21"/>
                <w:lang w:val="fr-FR"/>
              </w:rPr>
              <w:t xml:space="preserve"> 2.rindas </w:t>
            </w:r>
            <w:proofErr w:type="spellStart"/>
            <w:r w:rsidRPr="00914903">
              <w:rPr>
                <w:rFonts w:ascii="Times New Roman" w:hAnsi="Times New Roman" w:cs="Times New Roman"/>
                <w:sz w:val="21"/>
                <w:szCs w:val="21"/>
                <w:lang w:val="fr-FR"/>
              </w:rPr>
              <w:t>sānu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logi</w:t>
            </w:r>
            <w:proofErr w:type="spellEnd"/>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 S</w:t>
            </w:r>
            <w:proofErr w:type="spellStart"/>
            <w:r w:rsidRPr="00914903">
              <w:rPr>
                <w:rFonts w:ascii="Times New Roman" w:hAnsi="Times New Roman" w:cs="Times New Roman"/>
                <w:sz w:val="21"/>
                <w:szCs w:val="21"/>
                <w:lang w:val="fr-FR"/>
              </w:rPr>
              <w:t>alona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sienu</w:t>
            </w:r>
            <w:proofErr w:type="spellEnd"/>
            <w:r w:rsidRPr="00914903">
              <w:rPr>
                <w:rFonts w:ascii="Times New Roman" w:hAnsi="Times New Roman" w:cs="Times New Roman"/>
                <w:sz w:val="21"/>
                <w:szCs w:val="21"/>
                <w:lang w:val="fr-FR"/>
              </w:rPr>
              <w:t xml:space="preserve"> un </w:t>
            </w:r>
            <w:proofErr w:type="spellStart"/>
            <w:r w:rsidRPr="00914903">
              <w:rPr>
                <w:rFonts w:ascii="Times New Roman" w:hAnsi="Times New Roman" w:cs="Times New Roman"/>
                <w:sz w:val="21"/>
                <w:szCs w:val="21"/>
                <w:lang w:val="fr-FR"/>
              </w:rPr>
              <w:t>griestu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tekstilmateriāla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apdare</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griestos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iestrādātas</w:t>
            </w:r>
            <w:proofErr w:type="spellEnd"/>
            <w:r w:rsidRPr="00914903">
              <w:rPr>
                <w:rFonts w:ascii="Times New Roman" w:hAnsi="Times New Roman" w:cs="Times New Roman"/>
                <w:sz w:val="21"/>
                <w:szCs w:val="21"/>
                <w:lang w:val="fr-FR"/>
              </w:rPr>
              <w:t xml:space="preserve"> lampas 2., 3.sēdekļu </w:t>
            </w:r>
            <w:proofErr w:type="spellStart"/>
            <w:r w:rsidRPr="00914903">
              <w:rPr>
                <w:rFonts w:ascii="Times New Roman" w:hAnsi="Times New Roman" w:cs="Times New Roman"/>
                <w:sz w:val="21"/>
                <w:szCs w:val="21"/>
                <w:lang w:val="fr-FR"/>
              </w:rPr>
              <w:t>rindai</w:t>
            </w:r>
            <w:proofErr w:type="spellEnd"/>
            <w:r w:rsidRPr="00914903">
              <w:rPr>
                <w:rFonts w:ascii="Times New Roman" w:hAnsi="Times New Roman" w:cs="Times New Roman"/>
                <w:sz w:val="21"/>
                <w:szCs w:val="21"/>
                <w:lang w:val="fr-FR"/>
              </w:rPr>
              <w:t>.</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color w:val="FF0000"/>
                <w:sz w:val="21"/>
                <w:szCs w:val="21"/>
              </w:rPr>
            </w:pPr>
            <w:r w:rsidRPr="00914903">
              <w:rPr>
                <w:rFonts w:ascii="Times New Roman" w:hAnsi="Times New Roman" w:cs="Times New Roman"/>
                <w:bCs/>
                <w:iCs/>
                <w:color w:val="auto"/>
                <w:sz w:val="21"/>
                <w:szCs w:val="21"/>
              </w:rPr>
              <w:t>Autonomā salona apsilde</w:t>
            </w:r>
          </w:p>
        </w:tc>
        <w:tc>
          <w:tcPr>
            <w:tcW w:w="5107" w:type="dxa"/>
          </w:tcPr>
          <w:p w:rsidR="00086A95" w:rsidRPr="00914903" w:rsidRDefault="00086A95" w:rsidP="009A1835">
            <w:pPr>
              <w:autoSpaceDE w:val="0"/>
              <w:autoSpaceDN w:val="0"/>
              <w:adjustRightInd w:val="0"/>
              <w:rPr>
                <w:rFonts w:ascii="Times New Roman" w:hAnsi="Times New Roman" w:cs="Times New Roman"/>
                <w:bCs/>
                <w:color w:val="FF0000"/>
                <w:sz w:val="21"/>
                <w:szCs w:val="21"/>
              </w:rPr>
            </w:pPr>
            <w:proofErr w:type="spellStart"/>
            <w:r w:rsidRPr="00914903">
              <w:rPr>
                <w:rFonts w:ascii="Times New Roman" w:hAnsi="Times New Roman" w:cs="Times New Roman"/>
                <w:sz w:val="21"/>
                <w:szCs w:val="21"/>
                <w:lang w:val="fr-FR"/>
              </w:rPr>
              <w:t>Ventilācijas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atveres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griestos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vai</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sānu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statnēs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aizmugurējā</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pasažieru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nodalījuma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apsildei</w:t>
            </w:r>
            <w:proofErr w:type="spellEnd"/>
          </w:p>
        </w:tc>
      </w:tr>
      <w:tr w:rsidR="00086A95" w:rsidRPr="00914903" w:rsidTr="009A1835">
        <w:trPr>
          <w:trHeight w:val="257"/>
        </w:trPr>
        <w:tc>
          <w:tcPr>
            <w:tcW w:w="4181" w:type="dxa"/>
            <w:vAlign w:val="center"/>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5107" w:type="dxa"/>
            <w:vAlign w:val="center"/>
          </w:tcPr>
          <w:p w:rsidR="00086A95" w:rsidRPr="00914903" w:rsidRDefault="00086A95" w:rsidP="00086A95">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5107" w:type="dxa"/>
          </w:tcPr>
          <w:p w:rsidR="00086A95" w:rsidRPr="00914903" w:rsidRDefault="00086A95" w:rsidP="00086A95">
            <w:pPr>
              <w:pStyle w:val="BodyTextIndent"/>
              <w:overflowPunct w:val="0"/>
              <w:autoSpaceDE w:val="0"/>
              <w:autoSpaceDN w:val="0"/>
              <w:adjustRightInd w:val="0"/>
              <w:ind w:firstLine="0"/>
              <w:textAlignment w:val="baseline"/>
              <w:rPr>
                <w:sz w:val="21"/>
                <w:szCs w:val="21"/>
              </w:rPr>
            </w:pPr>
            <w:r w:rsidRPr="00914903">
              <w:rPr>
                <w:sz w:val="21"/>
                <w:szCs w:val="21"/>
              </w:rPr>
              <w:t>Vadītāja un blakussēdētāja sēdekļa attāluma un augstuma regulēšana. Vadītāja sēdeklis ar roku balstu</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5107" w:type="dxa"/>
          </w:tcPr>
          <w:p w:rsidR="00086A95" w:rsidRPr="00914903" w:rsidRDefault="00086A95" w:rsidP="00086A95">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Aizmugurējo durvju stiklu apsilde, stikla tīrītājs</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5107" w:type="dxa"/>
          </w:tcPr>
          <w:p w:rsidR="00086A95" w:rsidRPr="00914903" w:rsidRDefault="00086A9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5107" w:type="dxa"/>
          </w:tcPr>
          <w:p w:rsidR="00086A95" w:rsidRPr="00914903" w:rsidRDefault="00086A9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r>
      <w:tr w:rsidR="00086A95" w:rsidRPr="00914903" w:rsidTr="009A1835">
        <w:trPr>
          <w:trHeight w:val="271"/>
        </w:trPr>
        <w:tc>
          <w:tcPr>
            <w:tcW w:w="4181" w:type="dxa"/>
          </w:tcPr>
          <w:p w:rsidR="00086A95" w:rsidRPr="00914903" w:rsidRDefault="00086A9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Mikroautobusa krāsa</w:t>
            </w:r>
          </w:p>
        </w:tc>
        <w:tc>
          <w:tcPr>
            <w:tcW w:w="5107" w:type="dxa"/>
          </w:tcPr>
          <w:p w:rsidR="00086A95" w:rsidRPr="00914903" w:rsidRDefault="00086A95" w:rsidP="009B6B2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Neuzkrītoša</w:t>
            </w:r>
          </w:p>
        </w:tc>
      </w:tr>
    </w:tbl>
    <w:p w:rsidR="00E46575" w:rsidRPr="00914903" w:rsidRDefault="00E2074D" w:rsidP="00A26CF2">
      <w:pPr>
        <w:jc w:val="center"/>
        <w:rPr>
          <w:rFonts w:ascii="Times New Roman" w:eastAsia="Times New Roman" w:hAnsi="Times New Roman" w:cs="Times New Roman"/>
          <w:sz w:val="21"/>
          <w:szCs w:val="21"/>
        </w:rPr>
      </w:pPr>
      <w:r w:rsidRPr="00914903">
        <w:rPr>
          <w:rFonts w:ascii="Times New Roman" w:hAnsi="Times New Roman" w:cs="Times New Roman"/>
        </w:rPr>
        <w:br w:type="page"/>
      </w:r>
      <w:bookmarkStart w:id="64" w:name="bookmark72"/>
      <w:r w:rsidR="00FD031F" w:rsidRPr="00914903">
        <w:rPr>
          <w:rFonts w:ascii="Times New Roman" w:hAnsi="Times New Roman" w:cs="Times New Roman"/>
          <w:sz w:val="32"/>
          <w:szCs w:val="32"/>
        </w:rPr>
        <w:lastRenderedPageBreak/>
        <w:t xml:space="preserve">III </w:t>
      </w:r>
      <w:r w:rsidR="00F86510" w:rsidRPr="00914903">
        <w:rPr>
          <w:rFonts w:ascii="Times New Roman" w:hAnsi="Times New Roman" w:cs="Times New Roman"/>
          <w:sz w:val="32"/>
          <w:szCs w:val="32"/>
        </w:rPr>
        <w:t>nodaļa. FORMAS PIEDĀVĀJUMA SAGATAVOŠANAI</w:t>
      </w:r>
      <w:bookmarkEnd w:id="64"/>
    </w:p>
    <w:p w:rsidR="005F2E28" w:rsidRPr="00914903" w:rsidRDefault="005F2E28">
      <w:pPr>
        <w:rPr>
          <w:rFonts w:ascii="Times New Roman" w:hAnsi="Times New Roman" w:cs="Times New Roman"/>
          <w:sz w:val="2"/>
          <w:szCs w:val="2"/>
        </w:rPr>
      </w:pPr>
    </w:p>
    <w:p w:rsidR="005F2E28" w:rsidRPr="00914903" w:rsidRDefault="005F2E28">
      <w:pPr>
        <w:rPr>
          <w:rFonts w:ascii="Times New Roman" w:hAnsi="Times New Roman" w:cs="Times New Roman"/>
          <w:sz w:val="2"/>
          <w:szCs w:val="2"/>
        </w:rPr>
        <w:sectPr w:rsidR="005F2E28" w:rsidRPr="00914903" w:rsidSect="00A05F9B">
          <w:headerReference w:type="default" r:id="rId13"/>
          <w:footerReference w:type="default" r:id="rId14"/>
          <w:headerReference w:type="first" r:id="rId15"/>
          <w:footerReference w:type="first" r:id="rId16"/>
          <w:type w:val="continuous"/>
          <w:pgSz w:w="11909" w:h="16838"/>
          <w:pgMar w:top="1154" w:right="1502" w:bottom="851" w:left="1344" w:header="0" w:footer="3" w:gutter="0"/>
          <w:cols w:space="720"/>
          <w:noEndnote/>
          <w:docGrid w:linePitch="360"/>
        </w:sectPr>
      </w:pPr>
    </w:p>
    <w:p w:rsidR="00E46575" w:rsidRPr="00914903" w:rsidRDefault="00E46575" w:rsidP="00DC2B82">
      <w:pPr>
        <w:pStyle w:val="Heading21"/>
        <w:keepNext/>
        <w:keepLines/>
        <w:numPr>
          <w:ilvl w:val="0"/>
          <w:numId w:val="21"/>
        </w:numPr>
        <w:shd w:val="clear" w:color="auto" w:fill="auto"/>
        <w:tabs>
          <w:tab w:val="left" w:pos="2227"/>
        </w:tabs>
        <w:spacing w:before="0" w:after="359" w:line="280" w:lineRule="exact"/>
        <w:ind w:left="3260" w:right="760" w:hanging="1417"/>
        <w:jc w:val="left"/>
      </w:pPr>
      <w:bookmarkStart w:id="65" w:name="bookmark73"/>
      <w:bookmarkStart w:id="66" w:name="bookmark74"/>
      <w:r w:rsidRPr="00914903">
        <w:lastRenderedPageBreak/>
        <w:t xml:space="preserve">FORMA. PIETEIKUMS DALĪBAI ATKLĀTĀ KONKURSĀ ID Nr. </w:t>
      </w:r>
      <w:bookmarkEnd w:id="65"/>
      <w:r w:rsidR="007F67D0" w:rsidRPr="00914903">
        <w:t>KNAB 201</w:t>
      </w:r>
      <w:r w:rsidR="007D1653" w:rsidRPr="00914903">
        <w:t>5</w:t>
      </w:r>
      <w:r w:rsidR="007F67D0" w:rsidRPr="00914903">
        <w:t>/</w:t>
      </w:r>
      <w:r w:rsidR="007D1653" w:rsidRPr="00914903">
        <w:t>15</w:t>
      </w:r>
    </w:p>
    <w:p w:rsidR="00E46575" w:rsidRPr="00914903" w:rsidRDefault="00E46575" w:rsidP="004F1549">
      <w:pPr>
        <w:pStyle w:val="Bodytext50"/>
        <w:shd w:val="clear" w:color="auto" w:fill="auto"/>
        <w:tabs>
          <w:tab w:val="left" w:pos="7335"/>
        </w:tabs>
        <w:spacing w:before="0" w:after="245" w:line="150" w:lineRule="exact"/>
        <w:ind w:left="284"/>
      </w:pPr>
      <w:r w:rsidRPr="00914903">
        <w:t>Vieta</w:t>
      </w:r>
      <w:r w:rsidRPr="00914903">
        <w:tab/>
      </w:r>
      <w:r w:rsidR="004F1549" w:rsidRPr="00914903">
        <w:tab/>
      </w:r>
      <w:r w:rsidRPr="00914903">
        <w:t>Datums</w:t>
      </w:r>
    </w:p>
    <w:p w:rsidR="005F2E28" w:rsidRPr="00914903" w:rsidRDefault="00F86510">
      <w:pPr>
        <w:pStyle w:val="Heading31"/>
        <w:keepNext/>
        <w:keepLines/>
        <w:shd w:val="clear" w:color="auto" w:fill="auto"/>
        <w:tabs>
          <w:tab w:val="left" w:leader="underscore" w:pos="9116"/>
        </w:tabs>
        <w:spacing w:before="0" w:after="0" w:line="379" w:lineRule="exact"/>
        <w:ind w:left="20" w:firstLine="0"/>
      </w:pPr>
      <w:r w:rsidRPr="00914903">
        <w:rPr>
          <w:rStyle w:val="Heading32"/>
        </w:rPr>
        <w:t>Informācija par pretendentu</w:t>
      </w:r>
      <w:r w:rsidR="00941F0F" w:rsidRPr="00914903">
        <w:rPr>
          <w:rStyle w:val="Heading32"/>
          <w:u w:val="none"/>
        </w:rPr>
        <w:t xml:space="preserve">    </w:t>
      </w:r>
      <w:r w:rsidR="00941F0F" w:rsidRPr="00914903">
        <w:rPr>
          <w:rStyle w:val="Heading32"/>
          <w:u w:val="none"/>
        </w:rPr>
        <w:tab/>
      </w:r>
      <w:r w:rsidR="00941F0F" w:rsidRPr="00914903">
        <w:rPr>
          <w:rStyle w:val="Heading32"/>
          <w:u w:val="none"/>
        </w:rPr>
        <w:tab/>
      </w:r>
      <w:r w:rsidR="00941F0F" w:rsidRPr="00914903">
        <w:rPr>
          <w:rStyle w:val="Heading32"/>
          <w:u w:val="none"/>
        </w:rPr>
        <w:tab/>
      </w:r>
      <w:r w:rsidRPr="00914903">
        <w:tab/>
      </w:r>
      <w:bookmarkEnd w:id="66"/>
    </w:p>
    <w:p w:rsidR="005F2E28" w:rsidRPr="00914903" w:rsidRDefault="00F86510">
      <w:pPr>
        <w:pStyle w:val="BodyText4"/>
        <w:shd w:val="clear" w:color="auto" w:fill="auto"/>
        <w:tabs>
          <w:tab w:val="left" w:pos="3054"/>
          <w:tab w:val="left" w:leader="underscore" w:pos="9116"/>
        </w:tabs>
        <w:spacing w:after="0" w:line="379" w:lineRule="exact"/>
        <w:ind w:left="20" w:firstLine="0"/>
        <w:jc w:val="both"/>
      </w:pPr>
      <w:r w:rsidRPr="00914903">
        <w:t>Pretendenta nosaukums:</w:t>
      </w:r>
      <w:r w:rsidRPr="00914903">
        <w:tab/>
      </w:r>
      <w:r w:rsidRPr="00914903">
        <w:tab/>
      </w:r>
    </w:p>
    <w:p w:rsidR="005F2E28" w:rsidRPr="00914903" w:rsidRDefault="00F86510">
      <w:pPr>
        <w:pStyle w:val="BodyText4"/>
        <w:shd w:val="clear" w:color="auto" w:fill="auto"/>
        <w:tabs>
          <w:tab w:val="left" w:leader="underscore" w:pos="9116"/>
        </w:tabs>
        <w:spacing w:after="0" w:line="379" w:lineRule="exact"/>
        <w:ind w:left="20" w:firstLine="0"/>
        <w:jc w:val="both"/>
      </w:pPr>
      <w:r w:rsidRPr="00914903">
        <w:t xml:space="preserve">Reģistrācijas numurs un datums: </w:t>
      </w:r>
      <w:r w:rsidRPr="00914903">
        <w:tab/>
      </w:r>
    </w:p>
    <w:p w:rsidR="005F2E28" w:rsidRPr="00914903" w:rsidRDefault="00F86510">
      <w:pPr>
        <w:pStyle w:val="BodyText4"/>
        <w:shd w:val="clear" w:color="auto" w:fill="auto"/>
        <w:spacing w:after="0" w:line="379" w:lineRule="exact"/>
        <w:ind w:left="20" w:firstLine="0"/>
        <w:jc w:val="both"/>
      </w:pPr>
      <w:r w:rsidRPr="00914903">
        <w:t>PVN maksātāja reģistrācijas</w:t>
      </w:r>
    </w:p>
    <w:p w:rsidR="005F2E28" w:rsidRPr="00914903" w:rsidRDefault="00F86510">
      <w:pPr>
        <w:pStyle w:val="BodyText4"/>
        <w:shd w:val="clear" w:color="auto" w:fill="auto"/>
        <w:tabs>
          <w:tab w:val="left" w:pos="3058"/>
          <w:tab w:val="left" w:leader="underscore" w:pos="9121"/>
        </w:tabs>
        <w:spacing w:after="0" w:line="379" w:lineRule="exact"/>
        <w:ind w:left="20" w:firstLine="0"/>
        <w:jc w:val="both"/>
      </w:pPr>
      <w:r w:rsidRPr="00914903">
        <w:t>numurs un datums:</w:t>
      </w:r>
      <w:r w:rsidRPr="00914903">
        <w:tab/>
      </w:r>
      <w:r w:rsidRPr="00914903">
        <w:tab/>
      </w:r>
    </w:p>
    <w:p w:rsidR="005F2E28" w:rsidRPr="00914903" w:rsidRDefault="00F86510">
      <w:pPr>
        <w:pStyle w:val="BodyText4"/>
        <w:shd w:val="clear" w:color="auto" w:fill="auto"/>
        <w:tabs>
          <w:tab w:val="left" w:pos="3054"/>
          <w:tab w:val="left" w:leader="underscore" w:pos="9116"/>
        </w:tabs>
        <w:spacing w:after="0" w:line="379" w:lineRule="exact"/>
        <w:ind w:left="20" w:firstLine="0"/>
        <w:jc w:val="both"/>
      </w:pPr>
      <w:r w:rsidRPr="00914903">
        <w:t>Juridiskā adrese:</w:t>
      </w:r>
      <w:r w:rsidRPr="00914903">
        <w:tab/>
      </w:r>
      <w:r w:rsidRPr="00914903">
        <w:tab/>
      </w:r>
    </w:p>
    <w:p w:rsidR="005F2E28" w:rsidRPr="00914903" w:rsidRDefault="00F86510">
      <w:pPr>
        <w:pStyle w:val="BodyText4"/>
        <w:shd w:val="clear" w:color="auto" w:fill="auto"/>
        <w:tabs>
          <w:tab w:val="left" w:pos="3054"/>
          <w:tab w:val="left" w:leader="underscore" w:pos="9116"/>
        </w:tabs>
        <w:spacing w:after="0" w:line="379" w:lineRule="exact"/>
        <w:ind w:left="20" w:firstLine="0"/>
        <w:jc w:val="both"/>
      </w:pPr>
      <w:r w:rsidRPr="00914903">
        <w:t>Pasta adrese:</w:t>
      </w:r>
      <w:r w:rsidRPr="00914903">
        <w:tab/>
      </w:r>
      <w:r w:rsidRPr="00914903">
        <w:tab/>
      </w:r>
    </w:p>
    <w:p w:rsidR="005F2E28" w:rsidRPr="00914903" w:rsidRDefault="00F86510">
      <w:pPr>
        <w:pStyle w:val="BodyText4"/>
        <w:shd w:val="clear" w:color="auto" w:fill="auto"/>
        <w:tabs>
          <w:tab w:val="left" w:pos="3054"/>
          <w:tab w:val="left" w:leader="underscore" w:pos="5732"/>
          <w:tab w:val="left" w:leader="underscore" w:pos="9116"/>
        </w:tabs>
        <w:spacing w:after="0" w:line="379" w:lineRule="exact"/>
        <w:ind w:left="20" w:firstLine="0"/>
        <w:jc w:val="both"/>
      </w:pPr>
      <w:r w:rsidRPr="00914903">
        <w:t>Tālrunis:</w:t>
      </w:r>
      <w:r w:rsidRPr="00914903">
        <w:tab/>
      </w:r>
      <w:r w:rsidRPr="00914903">
        <w:tab/>
        <w:t xml:space="preserve"> Fakss: </w:t>
      </w:r>
      <w:r w:rsidRPr="00914903">
        <w:tab/>
      </w:r>
    </w:p>
    <w:p w:rsidR="005F2E28" w:rsidRPr="00914903" w:rsidRDefault="00F86510">
      <w:pPr>
        <w:pStyle w:val="BodyText4"/>
        <w:shd w:val="clear" w:color="auto" w:fill="auto"/>
        <w:tabs>
          <w:tab w:val="left" w:pos="3054"/>
          <w:tab w:val="left" w:leader="underscore" w:pos="9116"/>
        </w:tabs>
        <w:spacing w:after="0" w:line="379" w:lineRule="exact"/>
        <w:ind w:left="20" w:firstLine="0"/>
        <w:jc w:val="both"/>
      </w:pPr>
      <w:r w:rsidRPr="00914903">
        <w:t>E-pasta adrese:</w:t>
      </w:r>
      <w:r w:rsidRPr="00914903">
        <w:tab/>
      </w:r>
      <w:r w:rsidRPr="00914903">
        <w:tab/>
      </w:r>
    </w:p>
    <w:p w:rsidR="005F2E28" w:rsidRPr="00914903" w:rsidRDefault="00F86510" w:rsidP="00A02C49">
      <w:pPr>
        <w:pStyle w:val="BodyText4"/>
        <w:shd w:val="clear" w:color="auto" w:fill="auto"/>
        <w:tabs>
          <w:tab w:val="left" w:pos="3058"/>
          <w:tab w:val="left" w:leader="underscore" w:pos="8789"/>
        </w:tabs>
        <w:spacing w:after="116" w:line="379" w:lineRule="exact"/>
        <w:ind w:left="20" w:firstLine="0"/>
        <w:jc w:val="both"/>
      </w:pPr>
      <w:r w:rsidRPr="00914903">
        <w:t>Vispārējā interneta adrese:</w:t>
      </w:r>
      <w:r w:rsidRPr="00914903">
        <w:tab/>
      </w:r>
      <w:r w:rsidRPr="00914903">
        <w:tab/>
      </w:r>
    </w:p>
    <w:p w:rsidR="005F2E28" w:rsidRPr="00914903" w:rsidRDefault="00F86510">
      <w:pPr>
        <w:pStyle w:val="Heading31"/>
        <w:keepNext/>
        <w:keepLines/>
        <w:shd w:val="clear" w:color="auto" w:fill="auto"/>
        <w:tabs>
          <w:tab w:val="left" w:leader="underscore" w:pos="9116"/>
        </w:tabs>
        <w:spacing w:before="0" w:after="0" w:line="384" w:lineRule="exact"/>
        <w:ind w:left="20" w:firstLine="0"/>
      </w:pPr>
      <w:bookmarkStart w:id="67" w:name="bookmark75"/>
      <w:r w:rsidRPr="00914903">
        <w:rPr>
          <w:rStyle w:val="Heading32"/>
        </w:rPr>
        <w:t>Finanšu rekvizīti</w:t>
      </w:r>
      <w:r w:rsidRPr="00914903">
        <w:tab/>
      </w:r>
      <w:bookmarkEnd w:id="67"/>
    </w:p>
    <w:p w:rsidR="005F2E28" w:rsidRPr="00914903" w:rsidRDefault="00F86510">
      <w:pPr>
        <w:pStyle w:val="BodyText4"/>
        <w:shd w:val="clear" w:color="auto" w:fill="auto"/>
        <w:tabs>
          <w:tab w:val="left" w:leader="underscore" w:pos="9116"/>
        </w:tabs>
        <w:spacing w:after="0" w:line="384" w:lineRule="exact"/>
        <w:ind w:left="20" w:firstLine="0"/>
        <w:jc w:val="both"/>
      </w:pPr>
      <w:r w:rsidRPr="00914903">
        <w:t xml:space="preserve">Bankas nosaukums: </w:t>
      </w:r>
      <w:r w:rsidRPr="00914903">
        <w:tab/>
      </w:r>
    </w:p>
    <w:p w:rsidR="005F2E28" w:rsidRPr="00914903" w:rsidRDefault="00F86510">
      <w:pPr>
        <w:pStyle w:val="BodyText4"/>
        <w:shd w:val="clear" w:color="auto" w:fill="auto"/>
        <w:tabs>
          <w:tab w:val="left" w:pos="2089"/>
          <w:tab w:val="left" w:leader="underscore" w:pos="9116"/>
        </w:tabs>
        <w:spacing w:after="0" w:line="384" w:lineRule="exact"/>
        <w:ind w:left="20" w:firstLine="0"/>
        <w:jc w:val="both"/>
      </w:pPr>
      <w:r w:rsidRPr="00914903">
        <w:t>Bankas kods:</w:t>
      </w:r>
      <w:r w:rsidRPr="00914903">
        <w:tab/>
      </w:r>
      <w:r w:rsidRPr="00914903">
        <w:tab/>
      </w:r>
    </w:p>
    <w:p w:rsidR="005F2E28" w:rsidRPr="00914903" w:rsidRDefault="00F86510">
      <w:pPr>
        <w:pStyle w:val="BodyText4"/>
        <w:shd w:val="clear" w:color="auto" w:fill="auto"/>
        <w:tabs>
          <w:tab w:val="left" w:pos="2089"/>
          <w:tab w:val="left" w:leader="underscore" w:pos="9116"/>
        </w:tabs>
        <w:spacing w:after="124" w:line="384" w:lineRule="exact"/>
        <w:ind w:left="20" w:firstLine="0"/>
        <w:jc w:val="both"/>
      </w:pPr>
      <w:r w:rsidRPr="00914903">
        <w:t>Konta numurs:</w:t>
      </w:r>
      <w:r w:rsidRPr="00914903">
        <w:tab/>
      </w:r>
      <w:r w:rsidRPr="00914903">
        <w:tab/>
      </w:r>
    </w:p>
    <w:p w:rsidR="005F2E28" w:rsidRPr="00914903" w:rsidRDefault="00F86510">
      <w:pPr>
        <w:pStyle w:val="Heading31"/>
        <w:keepNext/>
        <w:keepLines/>
        <w:shd w:val="clear" w:color="auto" w:fill="auto"/>
        <w:tabs>
          <w:tab w:val="left" w:leader="underscore" w:pos="9116"/>
        </w:tabs>
        <w:spacing w:before="0" w:after="0" w:line="379" w:lineRule="exact"/>
        <w:ind w:left="20" w:firstLine="0"/>
      </w:pPr>
      <w:bookmarkStart w:id="68" w:name="bookmark76"/>
      <w:r w:rsidRPr="00914903">
        <w:rPr>
          <w:rStyle w:val="Heading32"/>
        </w:rPr>
        <w:t>Informācija par pretendenta kontaktpersonu (atbildīgo personu)</w:t>
      </w:r>
      <w:r w:rsidRPr="00914903">
        <w:tab/>
      </w:r>
      <w:bookmarkEnd w:id="68"/>
    </w:p>
    <w:p w:rsidR="005F2E28" w:rsidRPr="00914903" w:rsidRDefault="00F86510">
      <w:pPr>
        <w:pStyle w:val="BodyText4"/>
        <w:shd w:val="clear" w:color="auto" w:fill="auto"/>
        <w:tabs>
          <w:tab w:val="left" w:pos="2094"/>
          <w:tab w:val="left" w:leader="underscore" w:pos="9121"/>
        </w:tabs>
        <w:spacing w:after="0" w:line="379" w:lineRule="exact"/>
        <w:ind w:left="20" w:firstLine="0"/>
        <w:jc w:val="both"/>
      </w:pPr>
      <w:r w:rsidRPr="00914903">
        <w:t>Vārds, uzvārds:</w:t>
      </w:r>
      <w:r w:rsidRPr="00914903">
        <w:tab/>
      </w:r>
      <w:r w:rsidRPr="00914903">
        <w:tab/>
      </w:r>
    </w:p>
    <w:p w:rsidR="005F2E28" w:rsidRPr="00914903" w:rsidRDefault="00F86510">
      <w:pPr>
        <w:pStyle w:val="BodyText4"/>
        <w:shd w:val="clear" w:color="auto" w:fill="auto"/>
        <w:tabs>
          <w:tab w:val="left" w:leader="underscore" w:pos="9116"/>
        </w:tabs>
        <w:spacing w:after="0" w:line="379" w:lineRule="exact"/>
        <w:ind w:left="20" w:firstLine="0"/>
        <w:jc w:val="both"/>
      </w:pPr>
      <w:r w:rsidRPr="00914903">
        <w:t xml:space="preserve">Ieņemamais amats: </w:t>
      </w:r>
      <w:r w:rsidRPr="00914903">
        <w:tab/>
      </w:r>
    </w:p>
    <w:p w:rsidR="005F2E28" w:rsidRPr="00914903" w:rsidRDefault="00F86510">
      <w:pPr>
        <w:pStyle w:val="BodyText4"/>
        <w:shd w:val="clear" w:color="auto" w:fill="auto"/>
        <w:tabs>
          <w:tab w:val="left" w:pos="2089"/>
          <w:tab w:val="left" w:leader="underscore" w:pos="5732"/>
          <w:tab w:val="left" w:leader="underscore" w:pos="9116"/>
        </w:tabs>
        <w:spacing w:after="0" w:line="379" w:lineRule="exact"/>
        <w:ind w:left="20" w:firstLine="0"/>
        <w:jc w:val="both"/>
      </w:pPr>
      <w:r w:rsidRPr="00914903">
        <w:t>Tālrunis:</w:t>
      </w:r>
      <w:r w:rsidRPr="00914903">
        <w:tab/>
      </w:r>
      <w:r w:rsidRPr="00914903">
        <w:tab/>
        <w:t xml:space="preserve"> Fakss: </w:t>
      </w:r>
      <w:r w:rsidRPr="00914903">
        <w:tab/>
      </w:r>
    </w:p>
    <w:p w:rsidR="005F2E28" w:rsidRPr="00914903" w:rsidRDefault="00F86510">
      <w:pPr>
        <w:pStyle w:val="BodyText4"/>
        <w:shd w:val="clear" w:color="auto" w:fill="auto"/>
        <w:tabs>
          <w:tab w:val="left" w:pos="2074"/>
          <w:tab w:val="left" w:leader="underscore" w:pos="9116"/>
        </w:tabs>
        <w:spacing w:after="224" w:line="379" w:lineRule="exact"/>
        <w:ind w:left="20" w:firstLine="0"/>
        <w:jc w:val="both"/>
      </w:pPr>
      <w:r w:rsidRPr="00914903">
        <w:t>E-pasta adrese:</w:t>
      </w:r>
      <w:r w:rsidRPr="00914903">
        <w:tab/>
      </w:r>
      <w:r w:rsidRPr="00914903">
        <w:tab/>
      </w:r>
    </w:p>
    <w:p w:rsidR="005F2E28" w:rsidRPr="00914903" w:rsidRDefault="00F86510">
      <w:pPr>
        <w:pStyle w:val="BodyText4"/>
        <w:shd w:val="clear" w:color="auto" w:fill="auto"/>
        <w:spacing w:after="116" w:line="250" w:lineRule="exact"/>
        <w:ind w:left="20" w:right="20" w:firstLine="0"/>
        <w:jc w:val="both"/>
      </w:pPr>
      <w:r w:rsidRPr="00914903">
        <w:t>Ar šo mēs apliecinām savu dalību augstāk norādītajā atklātajā konkursā. Apstiprinām, ka esam iepazinušies ar atklāta konkursa nolikumu, tajā skaitā arī ar līguma projektu, un piekrītam visiem tajā minētajiem nosacījumiem, tie ir skaidri un saprotami, iebildumu un pretenziju pret tiem nav.</w:t>
      </w:r>
    </w:p>
    <w:p w:rsidR="005F2E28" w:rsidRPr="00914903" w:rsidRDefault="00F86510">
      <w:pPr>
        <w:pStyle w:val="BodyText4"/>
        <w:shd w:val="clear" w:color="auto" w:fill="auto"/>
        <w:spacing w:after="124" w:line="254" w:lineRule="exact"/>
        <w:ind w:left="20" w:right="20" w:firstLine="0"/>
        <w:jc w:val="both"/>
      </w:pPr>
      <w:r w:rsidRPr="00914903">
        <w:t>Ar šo apliecinām, ka uz mums neattiecas Publisko iepirkumu likuma 39</w:t>
      </w:r>
      <w:r w:rsidR="00DA25E3" w:rsidRPr="00914903">
        <w:rPr>
          <w:vertAlign w:val="superscript"/>
        </w:rPr>
        <w:t>1</w:t>
      </w:r>
      <w:r w:rsidRPr="00914903">
        <w:t>.pant</w:t>
      </w:r>
      <w:r w:rsidR="002D0C83" w:rsidRPr="00914903">
        <w:t>a pirmajā daļā</w:t>
      </w:r>
      <w:r w:rsidRPr="00914903">
        <w:t xml:space="preserve"> ietvertie izslēgšanas nosacījumi.</w:t>
      </w:r>
    </w:p>
    <w:p w:rsidR="005F2E28" w:rsidRPr="00914903" w:rsidRDefault="00F86510" w:rsidP="004F1549">
      <w:pPr>
        <w:pStyle w:val="BodyText4"/>
        <w:shd w:val="clear" w:color="auto" w:fill="auto"/>
        <w:tabs>
          <w:tab w:val="left" w:leader="underscore" w:pos="4806"/>
          <w:tab w:val="left" w:leader="underscore" w:pos="6918"/>
        </w:tabs>
        <w:spacing w:after="0" w:line="250" w:lineRule="exact"/>
        <w:ind w:left="20" w:firstLine="0"/>
        <w:jc w:val="both"/>
      </w:pPr>
      <w:r w:rsidRPr="00914903">
        <w:t>Ar šo apstiprinām, ka mūsu piedāvājums ir spēkā</w:t>
      </w:r>
      <w:r w:rsidR="00BF18A4" w:rsidRPr="00914903">
        <w:t xml:space="preserve"> 90 </w:t>
      </w:r>
      <w:r w:rsidRPr="00914903">
        <w:t>(</w:t>
      </w:r>
      <w:r w:rsidR="00BF18A4" w:rsidRPr="00914903">
        <w:t>deviņdesmit</w:t>
      </w:r>
      <w:r w:rsidRPr="00914903">
        <w:t>) dienas no piedāvājumu</w:t>
      </w:r>
      <w:r w:rsidR="004F1549" w:rsidRPr="00914903">
        <w:t xml:space="preserve"> </w:t>
      </w:r>
      <w:r w:rsidRPr="00914903">
        <w:t>iesniegšanas termiņa beigām, un tas var tikt akceptēts jebkurā laikā pirms tā derīguma termiņa vai jebkura tā pagarinājuma izbeigšanās.</w:t>
      </w:r>
    </w:p>
    <w:p w:rsidR="005F2E28" w:rsidRPr="00914903" w:rsidRDefault="00F86510">
      <w:pPr>
        <w:pStyle w:val="BodyText4"/>
        <w:shd w:val="clear" w:color="auto" w:fill="auto"/>
        <w:spacing w:after="78" w:line="210" w:lineRule="exact"/>
        <w:ind w:left="20" w:firstLine="0"/>
        <w:jc w:val="both"/>
      </w:pPr>
      <w:r w:rsidRPr="00914903">
        <w:t>Ar šo apliecinām, ka visa iesniegtā informācija ir patiesa.</w:t>
      </w:r>
    </w:p>
    <w:p w:rsidR="00D51E70" w:rsidRPr="00914903" w:rsidRDefault="00D51E70" w:rsidP="00D51E70">
      <w:pPr>
        <w:pStyle w:val="BodyText4"/>
        <w:shd w:val="clear" w:color="auto" w:fill="auto"/>
        <w:spacing w:after="78" w:line="210" w:lineRule="exact"/>
        <w:ind w:firstLine="0"/>
        <w:jc w:val="both"/>
        <w:rPr>
          <w:i/>
        </w:rPr>
      </w:pPr>
      <w:bookmarkStart w:id="69" w:name="bookmark78"/>
      <w:r w:rsidRPr="00914903">
        <w:rPr>
          <w:i/>
        </w:rPr>
        <w:t>__________________________</w:t>
      </w:r>
      <w:r w:rsidRPr="00914903">
        <w:rPr>
          <w:i/>
        </w:rPr>
        <w:tab/>
      </w:r>
      <w:r w:rsidRPr="00914903">
        <w:rPr>
          <w:i/>
        </w:rPr>
        <w:tab/>
      </w:r>
      <w:r w:rsidRPr="00914903">
        <w:rPr>
          <w:i/>
        </w:rPr>
        <w:tab/>
      </w:r>
      <w:r w:rsidRPr="00914903">
        <w:rPr>
          <w:i/>
        </w:rPr>
        <w:tab/>
      </w:r>
      <w:r w:rsidRPr="00914903">
        <w:rPr>
          <w:i/>
        </w:rPr>
        <w:tab/>
        <w:t>_________________________</w:t>
      </w:r>
    </w:p>
    <w:p w:rsidR="00D51E70" w:rsidRPr="00914903" w:rsidRDefault="00D51E70" w:rsidP="00D51E70">
      <w:pPr>
        <w:pStyle w:val="BodyText4"/>
        <w:shd w:val="clear" w:color="auto" w:fill="auto"/>
        <w:spacing w:after="78" w:line="210" w:lineRule="exact"/>
        <w:ind w:firstLine="0"/>
        <w:jc w:val="both"/>
        <w:rPr>
          <w:i/>
        </w:rPr>
      </w:pPr>
      <w:r w:rsidRPr="00914903">
        <w:rPr>
          <w:i/>
        </w:rPr>
        <w:t>Vārds, Uzvārds, Amats</w:t>
      </w:r>
      <w:r w:rsidRPr="00914903">
        <w:rPr>
          <w:i/>
        </w:rPr>
        <w:tab/>
      </w:r>
      <w:r w:rsidRPr="00914903">
        <w:rPr>
          <w:i/>
        </w:rPr>
        <w:tab/>
      </w:r>
      <w:r w:rsidRPr="00914903">
        <w:rPr>
          <w:i/>
        </w:rPr>
        <w:tab/>
      </w:r>
      <w:r w:rsidRPr="00914903">
        <w:rPr>
          <w:i/>
        </w:rPr>
        <w:tab/>
      </w:r>
      <w:r w:rsidRPr="00914903">
        <w:rPr>
          <w:i/>
        </w:rPr>
        <w:tab/>
      </w:r>
      <w:r w:rsidRPr="00914903">
        <w:rPr>
          <w:i/>
        </w:rPr>
        <w:tab/>
        <w:t>Paraksts, Datums, Z.v.</w:t>
      </w:r>
    </w:p>
    <w:p w:rsidR="00D51E70" w:rsidRPr="00914903" w:rsidRDefault="00D51E70" w:rsidP="00D51E70">
      <w:pPr>
        <w:pStyle w:val="BodyText4"/>
        <w:shd w:val="clear" w:color="auto" w:fill="auto"/>
        <w:tabs>
          <w:tab w:val="left" w:pos="289"/>
        </w:tabs>
        <w:spacing w:after="0" w:line="250" w:lineRule="exact"/>
        <w:ind w:right="20" w:firstLine="0"/>
        <w:jc w:val="both"/>
      </w:pPr>
    </w:p>
    <w:p w:rsidR="00D51E70" w:rsidRPr="00914903" w:rsidRDefault="00D51E70" w:rsidP="00D51E70">
      <w:pPr>
        <w:pStyle w:val="BodyText4"/>
        <w:shd w:val="clear" w:color="auto" w:fill="auto"/>
        <w:tabs>
          <w:tab w:val="left" w:pos="289"/>
        </w:tabs>
        <w:spacing w:after="0" w:line="250" w:lineRule="exact"/>
        <w:ind w:right="20" w:firstLine="0"/>
        <w:jc w:val="both"/>
        <w:sectPr w:rsidR="00D51E70" w:rsidRPr="00914903" w:rsidSect="00A02C49">
          <w:headerReference w:type="default" r:id="rId17"/>
          <w:footerReference w:type="default" r:id="rId18"/>
          <w:headerReference w:type="first" r:id="rId19"/>
          <w:footerReference w:type="first" r:id="rId20"/>
          <w:type w:val="continuous"/>
          <w:pgSz w:w="11909" w:h="16838" w:code="9"/>
          <w:pgMar w:top="851" w:right="1419" w:bottom="964" w:left="1701" w:header="0" w:footer="6" w:gutter="0"/>
          <w:cols w:space="720"/>
          <w:noEndnote/>
          <w:docGrid w:linePitch="360"/>
        </w:sectPr>
      </w:pPr>
    </w:p>
    <w:p w:rsidR="002038CA" w:rsidRPr="00914903" w:rsidRDefault="002038CA" w:rsidP="00D51E70">
      <w:pPr>
        <w:pStyle w:val="Heading21"/>
        <w:keepNext/>
        <w:keepLines/>
        <w:shd w:val="clear" w:color="auto" w:fill="auto"/>
        <w:tabs>
          <w:tab w:val="left" w:pos="1701"/>
        </w:tabs>
        <w:spacing w:before="0" w:after="120" w:line="322" w:lineRule="exact"/>
        <w:ind w:left="4800" w:right="5477" w:firstLine="20"/>
        <w:jc w:val="left"/>
      </w:pPr>
    </w:p>
    <w:p w:rsidR="00C40DD7" w:rsidRPr="00914903" w:rsidRDefault="00F86510" w:rsidP="00DC2B82">
      <w:pPr>
        <w:pStyle w:val="Heading21"/>
        <w:keepNext/>
        <w:keepLines/>
        <w:numPr>
          <w:ilvl w:val="0"/>
          <w:numId w:val="21"/>
        </w:numPr>
        <w:shd w:val="clear" w:color="auto" w:fill="auto"/>
        <w:spacing w:before="0" w:after="120" w:line="322" w:lineRule="exact"/>
        <w:ind w:firstLine="0"/>
      </w:pPr>
      <w:r w:rsidRPr="00914903">
        <w:t>FORMA.TEHNISKAIS PIEDĀVĀJUMS</w:t>
      </w:r>
    </w:p>
    <w:p w:rsidR="00FA5B4E" w:rsidRPr="00914903" w:rsidRDefault="00F86510" w:rsidP="00A26CF2">
      <w:pPr>
        <w:pStyle w:val="Heading21"/>
        <w:keepNext/>
        <w:keepLines/>
        <w:shd w:val="clear" w:color="auto" w:fill="auto"/>
        <w:tabs>
          <w:tab w:val="left" w:pos="6211"/>
        </w:tabs>
        <w:spacing w:before="0" w:after="120" w:line="322" w:lineRule="exact"/>
        <w:ind w:firstLine="0"/>
      </w:pPr>
      <w:r w:rsidRPr="00914903">
        <w:rPr>
          <w:lang w:val="de-DE"/>
        </w:rPr>
        <w:t xml:space="preserve">ID Nr. </w:t>
      </w:r>
      <w:bookmarkEnd w:id="69"/>
      <w:r w:rsidR="00C40DD7" w:rsidRPr="00914903">
        <w:t>KNAB 201</w:t>
      </w:r>
      <w:r w:rsidR="007D1653" w:rsidRPr="00914903">
        <w:t>5</w:t>
      </w:r>
      <w:r w:rsidR="00C40DD7" w:rsidRPr="00914903">
        <w:t>/</w:t>
      </w:r>
      <w:r w:rsidR="007D1653" w:rsidRPr="00914903">
        <w:t>15</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694"/>
        <w:gridCol w:w="2976"/>
      </w:tblGrid>
      <w:tr w:rsidR="00C64336" w:rsidRPr="00914903" w:rsidTr="009A1835">
        <w:trPr>
          <w:trHeight w:val="249"/>
        </w:trPr>
        <w:tc>
          <w:tcPr>
            <w:tcW w:w="8613" w:type="dxa"/>
            <w:gridSpan w:val="3"/>
          </w:tcPr>
          <w:p w:rsidR="00C64336" w:rsidRPr="00914903" w:rsidRDefault="00C64336" w:rsidP="009A1835">
            <w:pPr>
              <w:autoSpaceDE w:val="0"/>
              <w:autoSpaceDN w:val="0"/>
              <w:adjustRightInd w:val="0"/>
              <w:jc w:val="center"/>
              <w:rPr>
                <w:rFonts w:ascii="Times New Roman" w:hAnsi="Times New Roman" w:cs="Times New Roman"/>
                <w:b/>
                <w:bCs/>
                <w:sz w:val="28"/>
                <w:szCs w:val="28"/>
              </w:rPr>
            </w:pPr>
            <w:r w:rsidRPr="00914903">
              <w:rPr>
                <w:rFonts w:ascii="Times New Roman" w:hAnsi="Times New Roman" w:cs="Times New Roman"/>
                <w:b/>
                <w:bCs/>
                <w:sz w:val="28"/>
                <w:szCs w:val="28"/>
              </w:rPr>
              <w:t>a) Tehniskā specifikācija atklāta konkursa iepirkuma priekšmeta 1.daļai*</w:t>
            </w:r>
          </w:p>
        </w:tc>
      </w:tr>
      <w:tr w:rsidR="00C64336" w:rsidRPr="00914903" w:rsidTr="009A1835">
        <w:trPr>
          <w:trHeight w:val="249"/>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Pasūtītāja prasības</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Pretendenta piedāvājums</w:t>
            </w: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color w:val="auto"/>
                <w:sz w:val="21"/>
                <w:szCs w:val="21"/>
              </w:rPr>
              <w:t>Virsbūves tips:</w:t>
            </w:r>
          </w:p>
        </w:tc>
        <w:tc>
          <w:tcPr>
            <w:tcW w:w="2976" w:type="dxa"/>
          </w:tcPr>
          <w:p w:rsidR="00C64336" w:rsidRPr="00914903" w:rsidRDefault="00C64336" w:rsidP="009A1835">
            <w:pPr>
              <w:autoSpaceDE w:val="0"/>
              <w:autoSpaceDN w:val="0"/>
              <w:adjustRightInd w:val="0"/>
              <w:jc w:val="center"/>
              <w:rPr>
                <w:rFonts w:ascii="Times New Roman" w:hAnsi="Times New Roman" w:cs="Times New Roman"/>
                <w:color w:val="auto"/>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color w:val="auto"/>
                <w:sz w:val="21"/>
                <w:szCs w:val="21"/>
              </w:rPr>
            </w:pPr>
            <w:r w:rsidRPr="00914903">
              <w:rPr>
                <w:rFonts w:ascii="Times New Roman" w:hAnsi="Times New Roman" w:cs="Times New Roman"/>
                <w:color w:val="auto"/>
                <w:sz w:val="21"/>
                <w:szCs w:val="21"/>
              </w:rPr>
              <w:t>universāls</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color w:val="auto"/>
                <w:sz w:val="21"/>
                <w:szCs w:val="21"/>
              </w:rPr>
            </w:pPr>
            <w:proofErr w:type="spellStart"/>
            <w:r w:rsidRPr="00914903">
              <w:rPr>
                <w:rFonts w:ascii="Times New Roman" w:hAnsi="Times New Roman" w:cs="Times New Roman"/>
                <w:color w:val="auto"/>
                <w:sz w:val="21"/>
                <w:szCs w:val="21"/>
              </w:rPr>
              <w:t>hečbeks</w:t>
            </w:r>
            <w:proofErr w:type="spellEnd"/>
            <w:r w:rsidRPr="00914903">
              <w:rPr>
                <w:rFonts w:ascii="Times New Roman" w:hAnsi="Times New Roman" w:cs="Times New Roman"/>
                <w:color w:val="auto"/>
                <w:sz w:val="21"/>
                <w:szCs w:val="21"/>
              </w:rPr>
              <w:t xml:space="preserve"> vai </w:t>
            </w:r>
            <w:proofErr w:type="spellStart"/>
            <w:r w:rsidRPr="00914903">
              <w:rPr>
                <w:rFonts w:ascii="Times New Roman" w:hAnsi="Times New Roman" w:cs="Times New Roman"/>
                <w:color w:val="auto"/>
                <w:sz w:val="21"/>
                <w:szCs w:val="21"/>
              </w:rPr>
              <w:t>sedans</w:t>
            </w:r>
            <w:proofErr w:type="spellEnd"/>
            <w:r w:rsidRPr="00914903">
              <w:rPr>
                <w:rFonts w:ascii="Times New Roman" w:hAnsi="Times New Roman" w:cs="Times New Roman"/>
                <w:color w:val="auto"/>
                <w:sz w:val="21"/>
                <w:szCs w:val="21"/>
              </w:rPr>
              <w:t xml:space="preserve"> (norādīt kāds)</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p>
        </w:tc>
      </w:tr>
      <w:tr w:rsidR="00C64336" w:rsidRPr="00914903" w:rsidTr="00C64336">
        <w:trPr>
          <w:trHeight w:val="236"/>
        </w:trPr>
        <w:tc>
          <w:tcPr>
            <w:tcW w:w="2943" w:type="dxa"/>
          </w:tcPr>
          <w:p w:rsidR="00C64336" w:rsidRPr="00914903" w:rsidRDefault="00C64336"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C (kompaktā)</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p>
        </w:tc>
      </w:tr>
      <w:tr w:rsidR="00C64336" w:rsidRPr="00914903" w:rsidTr="00C64336">
        <w:trPr>
          <w:trHeight w:val="236"/>
        </w:trPr>
        <w:tc>
          <w:tcPr>
            <w:tcW w:w="2943" w:type="dxa"/>
          </w:tcPr>
          <w:p w:rsidR="00C64336" w:rsidRPr="00914903" w:rsidRDefault="00C64336"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36</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p>
        </w:tc>
      </w:tr>
      <w:tr w:rsidR="00C64336" w:rsidRPr="00914903" w:rsidTr="00C64336">
        <w:trPr>
          <w:trHeight w:val="236"/>
        </w:trPr>
        <w:tc>
          <w:tcPr>
            <w:tcW w:w="2943" w:type="dxa"/>
          </w:tcPr>
          <w:p w:rsidR="00C64336" w:rsidRPr="00914903" w:rsidRDefault="00C64336"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2694"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r w:rsidRPr="00914903">
              <w:rPr>
                <w:rFonts w:ascii="Times New Roman" w:hAnsi="Times New Roman" w:cs="Times New Roman"/>
                <w:bCs/>
                <w:color w:val="auto"/>
                <w:sz w:val="21"/>
                <w:szCs w:val="21"/>
              </w:rPr>
              <w:t>40 000 km</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Cs/>
                <w:color w:val="auto"/>
                <w:sz w:val="21"/>
                <w:szCs w:val="21"/>
              </w:rPr>
            </w:pPr>
          </w:p>
        </w:tc>
      </w:tr>
      <w:tr w:rsidR="00C64336" w:rsidRPr="00914903" w:rsidTr="00C64336">
        <w:trPr>
          <w:trHeight w:val="214"/>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2694" w:type="dxa"/>
          </w:tcPr>
          <w:p w:rsidR="00C64336" w:rsidRPr="00914903" w:rsidRDefault="00C64336" w:rsidP="009A1835">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c>
          <w:tcPr>
            <w:tcW w:w="2976" w:type="dxa"/>
          </w:tcPr>
          <w:p w:rsidR="00C64336" w:rsidRPr="00914903" w:rsidRDefault="00C64336" w:rsidP="009A1835">
            <w:pPr>
              <w:autoSpaceDE w:val="0"/>
              <w:autoSpaceDN w:val="0"/>
              <w:adjustRightInd w:val="0"/>
              <w:jc w:val="center"/>
              <w:rPr>
                <w:rFonts w:ascii="Times New Roman" w:hAnsi="Times New Roman" w:cs="Times New Roman"/>
                <w:sz w:val="21"/>
                <w:szCs w:val="21"/>
              </w:rPr>
            </w:pPr>
          </w:p>
        </w:tc>
      </w:tr>
      <w:tr w:rsidR="00C64336" w:rsidRPr="00914903" w:rsidTr="009A1835">
        <w:trPr>
          <w:trHeight w:val="214"/>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c>
          <w:tcPr>
            <w:tcW w:w="2976" w:type="dxa"/>
          </w:tcPr>
          <w:p w:rsidR="00C64336" w:rsidRPr="00914903" w:rsidRDefault="00C64336" w:rsidP="009A1835">
            <w:pPr>
              <w:autoSpaceDE w:val="0"/>
              <w:autoSpaceDN w:val="0"/>
              <w:adjustRightInd w:val="0"/>
              <w:jc w:val="center"/>
              <w:rPr>
                <w:rFonts w:ascii="Times New Roman" w:hAnsi="Times New Roman" w:cs="Times New Roman"/>
                <w:b/>
                <w:bCs/>
                <w:iCs/>
                <w:sz w:val="21"/>
                <w:szCs w:val="21"/>
              </w:rPr>
            </w:pPr>
          </w:p>
        </w:tc>
      </w:tr>
      <w:tr w:rsidR="00C64336" w:rsidRPr="00914903" w:rsidTr="00C64336">
        <w:trPr>
          <w:trHeight w:val="249"/>
        </w:trPr>
        <w:tc>
          <w:tcPr>
            <w:tcW w:w="2943"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2694"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no 4199 mm līdz 4650 mm</w:t>
            </w:r>
          </w:p>
        </w:tc>
        <w:tc>
          <w:tcPr>
            <w:tcW w:w="2976" w:type="dxa"/>
          </w:tcPr>
          <w:p w:rsidR="00C64336" w:rsidRPr="00914903" w:rsidRDefault="00C64336" w:rsidP="009A1835">
            <w:pPr>
              <w:rPr>
                <w:rFonts w:ascii="Times New Roman" w:hAnsi="Times New Roman" w:cs="Times New Roman"/>
                <w:sz w:val="21"/>
                <w:szCs w:val="21"/>
              </w:rPr>
            </w:pPr>
          </w:p>
        </w:tc>
      </w:tr>
      <w:tr w:rsidR="00C64336" w:rsidRPr="00914903" w:rsidTr="00C64336">
        <w:trPr>
          <w:trHeight w:val="249"/>
        </w:trPr>
        <w:tc>
          <w:tcPr>
            <w:tcW w:w="2943"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2694"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c>
          <w:tcPr>
            <w:tcW w:w="2976" w:type="dxa"/>
          </w:tcPr>
          <w:p w:rsidR="00C64336" w:rsidRPr="00914903" w:rsidRDefault="00C64336" w:rsidP="009A1835">
            <w:pPr>
              <w:rPr>
                <w:rFonts w:ascii="Times New Roman" w:hAnsi="Times New Roman" w:cs="Times New Roman"/>
                <w:sz w:val="21"/>
                <w:szCs w:val="21"/>
              </w:rPr>
            </w:pPr>
          </w:p>
        </w:tc>
      </w:tr>
      <w:tr w:rsidR="00C64336" w:rsidRPr="00914903" w:rsidTr="00C64336">
        <w:trPr>
          <w:trHeight w:val="249"/>
        </w:trPr>
        <w:tc>
          <w:tcPr>
            <w:tcW w:w="2943"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2694"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5</w:t>
            </w:r>
          </w:p>
        </w:tc>
        <w:tc>
          <w:tcPr>
            <w:tcW w:w="2976" w:type="dxa"/>
          </w:tcPr>
          <w:p w:rsidR="00C64336" w:rsidRPr="00914903" w:rsidRDefault="00C64336" w:rsidP="009A1835">
            <w:pPr>
              <w:rPr>
                <w:rFonts w:ascii="Times New Roman" w:hAnsi="Times New Roman" w:cs="Times New Roman"/>
                <w:sz w:val="21"/>
                <w:szCs w:val="21"/>
              </w:rPr>
            </w:pPr>
          </w:p>
        </w:tc>
      </w:tr>
      <w:tr w:rsidR="00C64336" w:rsidRPr="00914903" w:rsidTr="00C64336">
        <w:trPr>
          <w:trHeight w:val="249"/>
        </w:trPr>
        <w:tc>
          <w:tcPr>
            <w:tcW w:w="2943"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2694" w:type="dxa"/>
          </w:tcPr>
          <w:p w:rsidR="00C64336" w:rsidRPr="00914903" w:rsidRDefault="00C64336"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1300 cm</w:t>
            </w:r>
            <w:r w:rsidRPr="00914903">
              <w:rPr>
                <w:rFonts w:ascii="Times New Roman" w:hAnsi="Times New Roman" w:cs="Times New Roman"/>
                <w:bCs/>
                <w:sz w:val="21"/>
                <w:szCs w:val="21"/>
                <w:vertAlign w:val="superscript"/>
              </w:rPr>
              <w:t xml:space="preserve">3 </w:t>
            </w:r>
          </w:p>
        </w:tc>
        <w:tc>
          <w:tcPr>
            <w:tcW w:w="2976" w:type="dxa"/>
          </w:tcPr>
          <w:p w:rsidR="00C64336" w:rsidRPr="00914903" w:rsidRDefault="00C64336" w:rsidP="009A1835">
            <w:pPr>
              <w:pStyle w:val="Header"/>
              <w:tabs>
                <w:tab w:val="clear" w:pos="4153"/>
                <w:tab w:val="clear" w:pos="8306"/>
              </w:tabs>
              <w:rPr>
                <w:rFonts w:ascii="Times New Roman" w:hAnsi="Times New Roman" w:cs="Times New Roman"/>
                <w:bCs/>
                <w:sz w:val="21"/>
                <w:szCs w:val="21"/>
              </w:rPr>
            </w:pPr>
          </w:p>
        </w:tc>
      </w:tr>
      <w:tr w:rsidR="00C64336" w:rsidRPr="00914903" w:rsidTr="00C64336">
        <w:trPr>
          <w:trHeight w:val="249"/>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benzīns vai dīzeļdegviela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49"/>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90 kW</w:t>
            </w:r>
          </w:p>
        </w:tc>
        <w:tc>
          <w:tcPr>
            <w:tcW w:w="2976" w:type="dxa"/>
          </w:tcPr>
          <w:p w:rsidR="00C64336" w:rsidRPr="00914903" w:rsidRDefault="00C64336" w:rsidP="009A1835">
            <w:pPr>
              <w:autoSpaceDE w:val="0"/>
              <w:autoSpaceDN w:val="0"/>
              <w:adjustRightInd w:val="0"/>
              <w:rPr>
                <w:rFonts w:ascii="Times New Roman" w:hAnsi="Times New Roman" w:cs="Times New Roman"/>
                <w:sz w:val="21"/>
                <w:szCs w:val="21"/>
              </w:rPr>
            </w:pPr>
          </w:p>
        </w:tc>
      </w:tr>
      <w:tr w:rsidR="00C64336" w:rsidRPr="00914903" w:rsidTr="00C64336">
        <w:trPr>
          <w:trHeight w:val="249"/>
        </w:trPr>
        <w:tc>
          <w:tcPr>
            <w:tcW w:w="2943" w:type="dxa"/>
          </w:tcPr>
          <w:p w:rsidR="00C64336" w:rsidRPr="00914903" w:rsidRDefault="00C64336" w:rsidP="009A1835">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2694" w:type="dxa"/>
          </w:tcPr>
          <w:p w:rsidR="00C64336" w:rsidRPr="00914903" w:rsidRDefault="00C64336"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Manuālā (6 pakāpju) vai automātiskā</w:t>
            </w:r>
          </w:p>
        </w:tc>
        <w:tc>
          <w:tcPr>
            <w:tcW w:w="2976" w:type="dxa"/>
          </w:tcPr>
          <w:p w:rsidR="00C64336" w:rsidRPr="00914903" w:rsidRDefault="00C64336" w:rsidP="009A1835">
            <w:pPr>
              <w:pStyle w:val="Header"/>
              <w:tabs>
                <w:tab w:val="clear" w:pos="4153"/>
                <w:tab w:val="clear" w:pos="8306"/>
              </w:tabs>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68"/>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68"/>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68"/>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14"/>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2694" w:type="dxa"/>
          </w:tcPr>
          <w:p w:rsidR="00C64336" w:rsidRPr="00914903" w:rsidRDefault="00C64336" w:rsidP="009A1835">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c>
          <w:tcPr>
            <w:tcW w:w="2976" w:type="dxa"/>
          </w:tcPr>
          <w:p w:rsidR="00C64336" w:rsidRPr="00914903" w:rsidRDefault="00C64336" w:rsidP="009A1835">
            <w:pPr>
              <w:pStyle w:val="BodyTextIndent"/>
              <w:overflowPunct w:val="0"/>
              <w:autoSpaceDE w:val="0"/>
              <w:autoSpaceDN w:val="0"/>
              <w:adjustRightInd w:val="0"/>
              <w:ind w:firstLine="0"/>
              <w:textAlignment w:val="baseline"/>
              <w:rPr>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2694" w:type="dxa"/>
          </w:tcPr>
          <w:p w:rsidR="00C64336" w:rsidRPr="00914903" w:rsidRDefault="00C64336" w:rsidP="009A1835">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c>
          <w:tcPr>
            <w:tcW w:w="2976" w:type="dxa"/>
          </w:tcPr>
          <w:p w:rsidR="00C64336" w:rsidRPr="00914903" w:rsidRDefault="00C64336" w:rsidP="009A1835">
            <w:pPr>
              <w:pStyle w:val="BodyTextIndent"/>
              <w:overflowPunct w:val="0"/>
              <w:autoSpaceDE w:val="0"/>
              <w:autoSpaceDN w:val="0"/>
              <w:adjustRightInd w:val="0"/>
              <w:ind w:firstLine="0"/>
              <w:textAlignment w:val="baseline"/>
              <w:rPr>
                <w:sz w:val="21"/>
                <w:szCs w:val="21"/>
              </w:rPr>
            </w:pPr>
          </w:p>
        </w:tc>
      </w:tr>
      <w:tr w:rsidR="00C64336" w:rsidRPr="00914903" w:rsidTr="00C64336">
        <w:trPr>
          <w:trHeight w:val="197"/>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2694" w:type="dxa"/>
          </w:tcPr>
          <w:p w:rsidR="00C64336" w:rsidRPr="00914903" w:rsidRDefault="00C64336" w:rsidP="009A1835">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2976" w:type="dxa"/>
          </w:tcPr>
          <w:p w:rsidR="00C64336" w:rsidRPr="00914903" w:rsidRDefault="00C64336" w:rsidP="009A1835">
            <w:pPr>
              <w:pStyle w:val="BodyTextIndent"/>
              <w:overflowPunct w:val="0"/>
              <w:autoSpaceDE w:val="0"/>
              <w:autoSpaceDN w:val="0"/>
              <w:adjustRightInd w:val="0"/>
              <w:ind w:firstLine="0"/>
              <w:textAlignment w:val="baseline"/>
              <w:rPr>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ziemas un vasaras riepu </w:t>
            </w:r>
            <w:r w:rsidRPr="00914903">
              <w:rPr>
                <w:rFonts w:ascii="Times New Roman" w:hAnsi="Times New Roman" w:cs="Times New Roman"/>
                <w:sz w:val="21"/>
                <w:szCs w:val="21"/>
              </w:rPr>
              <w:lastRenderedPageBreak/>
              <w:t>komplekts</w:t>
            </w:r>
          </w:p>
        </w:tc>
        <w:tc>
          <w:tcPr>
            <w:tcW w:w="2976" w:type="dxa"/>
          </w:tcPr>
          <w:p w:rsidR="00C64336" w:rsidRPr="00914903" w:rsidRDefault="00C64336" w:rsidP="009A1835">
            <w:pPr>
              <w:autoSpaceDE w:val="0"/>
              <w:autoSpaceDN w:val="0"/>
              <w:adjustRightInd w:val="0"/>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Riepu remonta nodrošinājums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2976" w:type="dxa"/>
          </w:tcPr>
          <w:p w:rsidR="00C64336" w:rsidRPr="00914903" w:rsidRDefault="00C64336" w:rsidP="009A1835">
            <w:pPr>
              <w:autoSpaceDE w:val="0"/>
              <w:autoSpaceDN w:val="0"/>
              <w:adjustRightInd w:val="0"/>
              <w:rPr>
                <w:rFonts w:ascii="Times New Roman" w:hAnsi="Times New Roman" w:cs="Times New Roman"/>
                <w:bCs/>
                <w:i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2694" w:type="dxa"/>
          </w:tcPr>
          <w:p w:rsidR="00C64336" w:rsidRPr="00914903" w:rsidRDefault="00C64336"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2976" w:type="dxa"/>
          </w:tcPr>
          <w:p w:rsidR="00C64336" w:rsidRPr="00914903" w:rsidRDefault="00C64336" w:rsidP="009A1835">
            <w:pPr>
              <w:pStyle w:val="CommentText"/>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2694" w:type="dxa"/>
          </w:tcPr>
          <w:p w:rsidR="00C64336" w:rsidRPr="00914903" w:rsidRDefault="00C64336"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2976" w:type="dxa"/>
          </w:tcPr>
          <w:p w:rsidR="00C64336" w:rsidRPr="00914903" w:rsidRDefault="00C64336" w:rsidP="009A1835">
            <w:pPr>
              <w:pStyle w:val="CommentText"/>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c>
          <w:tcPr>
            <w:tcW w:w="2976" w:type="dxa"/>
          </w:tcPr>
          <w:p w:rsidR="00C64336" w:rsidRPr="00914903" w:rsidRDefault="00C64336" w:rsidP="009A1835">
            <w:pPr>
              <w:autoSpaceDE w:val="0"/>
              <w:autoSpaceDN w:val="0"/>
              <w:adjustRightInd w:val="0"/>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2694" w:type="dxa"/>
          </w:tcPr>
          <w:p w:rsidR="00C64336" w:rsidRPr="00914903" w:rsidRDefault="00C64336"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2976" w:type="dxa"/>
          </w:tcPr>
          <w:p w:rsidR="00C64336" w:rsidRPr="00914903" w:rsidRDefault="00C64336" w:rsidP="009A1835">
            <w:pPr>
              <w:pStyle w:val="CommentText"/>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2694" w:type="dxa"/>
          </w:tcPr>
          <w:p w:rsidR="00C64336" w:rsidRPr="00914903" w:rsidRDefault="00C64336"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2976" w:type="dxa"/>
          </w:tcPr>
          <w:p w:rsidR="00C64336" w:rsidRPr="00914903" w:rsidRDefault="00C64336" w:rsidP="009A1835">
            <w:pPr>
              <w:pStyle w:val="CommentText"/>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2976" w:type="dxa"/>
          </w:tcPr>
          <w:p w:rsidR="00C64336" w:rsidRPr="00914903" w:rsidRDefault="00C64336" w:rsidP="009A1835">
            <w:pPr>
              <w:autoSpaceDE w:val="0"/>
              <w:autoSpaceDN w:val="0"/>
              <w:adjustRightInd w:val="0"/>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2694" w:type="dxa"/>
          </w:tcPr>
          <w:p w:rsidR="00C64336" w:rsidRPr="00914903" w:rsidRDefault="00C64336"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c>
          <w:tcPr>
            <w:tcW w:w="2976" w:type="dxa"/>
          </w:tcPr>
          <w:p w:rsidR="00C64336" w:rsidRPr="00914903" w:rsidRDefault="00C64336" w:rsidP="009A1835">
            <w:pPr>
              <w:pStyle w:val="CommentText"/>
              <w:rPr>
                <w:rFonts w:ascii="Times New Roman" w:hAnsi="Times New Roman" w:cs="Times New Roman"/>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C64336">
        <w:trPr>
          <w:trHeight w:val="226"/>
        </w:trPr>
        <w:tc>
          <w:tcPr>
            <w:tcW w:w="2943" w:type="dxa"/>
          </w:tcPr>
          <w:p w:rsidR="00C64336" w:rsidRPr="00914903" w:rsidRDefault="00C64336"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2694"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bCs/>
                <w:sz w:val="21"/>
                <w:szCs w:val="21"/>
              </w:rPr>
              <w:t>Cita informācija</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baseform" w:val="akt|s"/>
                <w:attr w:name="id" w:val="-1"/>
                <w:attr w:name="text" w:val="aktu"/>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sz w:val="21"/>
                <w:szCs w:val="21"/>
              </w:rPr>
              <w:t xml:space="preserve">Nomnieka </w:t>
            </w:r>
            <w:proofErr w:type="spellStart"/>
            <w:r w:rsidRPr="00914903">
              <w:rPr>
                <w:rFonts w:ascii="Times New Roman" w:hAnsi="Times New Roman" w:cs="Times New Roman"/>
                <w:b/>
                <w:sz w:val="21"/>
                <w:szCs w:val="21"/>
              </w:rPr>
              <w:t>pašrisks</w:t>
            </w:r>
            <w:proofErr w:type="spellEnd"/>
            <w:r w:rsidRPr="00914903">
              <w:rPr>
                <w:rFonts w:ascii="Times New Roman" w:hAnsi="Times New Roman" w:cs="Times New Roman"/>
                <w:b/>
                <w:sz w:val="21"/>
                <w:szCs w:val="21"/>
              </w:rPr>
              <w:t>:</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riepu iegāde, glabāšana un maiņa – Iznomātājs nodrošina sezonas riepu maiņu un balansēšanu divreiz gadā saskaņā ar Ceļu satiksmes noteikumiem un </w:t>
            </w:r>
            <w:proofErr w:type="spellStart"/>
            <w:r w:rsidRPr="00914903">
              <w:rPr>
                <w:rFonts w:ascii="Times New Roman" w:hAnsi="Times New Roman" w:cs="Times New Roman"/>
                <w:sz w:val="21"/>
                <w:szCs w:val="21"/>
              </w:rPr>
              <w:t>nesezonas</w:t>
            </w:r>
            <w:proofErr w:type="spellEnd"/>
            <w:r w:rsidRPr="00914903">
              <w:rPr>
                <w:rFonts w:ascii="Times New Roman" w:hAnsi="Times New Roman" w:cs="Times New Roman"/>
                <w:sz w:val="21"/>
                <w:szCs w:val="21"/>
              </w:rPr>
              <w:t xml:space="preserve"> riepu uzglabāšanu, kā arī riepu iegādi nodilušo riepu vietā;</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lastRenderedPageBreak/>
              <w:t>Kopējās prasības automobiļiem:</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C64336" w:rsidRPr="00914903" w:rsidTr="009A1835">
        <w:trPr>
          <w:trHeight w:val="226"/>
        </w:trPr>
        <w:tc>
          <w:tcPr>
            <w:tcW w:w="5637" w:type="dxa"/>
            <w:gridSpan w:val="2"/>
          </w:tcPr>
          <w:p w:rsidR="00C64336" w:rsidRPr="00914903" w:rsidRDefault="00C64336" w:rsidP="001C5D0A">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jābūt aprīkotiem ar  avārijas zīmi, medicīnisko aptieciņu, ugunsdzēšamo aparātu.</w:t>
            </w:r>
          </w:p>
        </w:tc>
        <w:tc>
          <w:tcPr>
            <w:tcW w:w="2976" w:type="dxa"/>
          </w:tcPr>
          <w:p w:rsidR="00C64336" w:rsidRPr="00914903" w:rsidRDefault="00C64336"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E006F6">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automobilim piegādes dienā jābūt aprīkotiem ar riepām, kas paredzētas braukšanai ziemas apstākļos.</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1C5D0A">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pasūtītājs varēs izvēlēties automobiļu krāsas pirms automobiļu piegādes</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1C5D0A">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automobiļiem jābūt tonētiem logu stikliem saskaņā ar normatīvajos aktos maksimāli pieļauto gaismas caurlaidības spēju</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1C5D0A">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1C5D0A">
            <w:pPr>
              <w:autoSpaceDE w:val="0"/>
              <w:autoSpaceDN w:val="0"/>
              <w:adjustRightInd w:val="0"/>
              <w:jc w:val="both"/>
              <w:rPr>
                <w:rFonts w:ascii="Times New Roman" w:hAnsi="Times New Roman" w:cs="Times New Roman"/>
                <w:sz w:val="21"/>
                <w:szCs w:val="21"/>
              </w:rPr>
            </w:pPr>
            <w:r w:rsidRPr="00914903">
              <w:rPr>
                <w:rFonts w:ascii="Times New Roman" w:hAnsi="Times New Roman" w:cs="Times New Roman"/>
                <w:sz w:val="21"/>
                <w:szCs w:val="21"/>
              </w:rPr>
              <w:t xml:space="preserve">Vēlams </w:t>
            </w:r>
            <w:r w:rsidRPr="00914903">
              <w:rPr>
                <w:rFonts w:ascii="Times New Roman" w:hAnsi="Times New Roman" w:cs="Times New Roman"/>
                <w:color w:val="auto"/>
                <w:sz w:val="21"/>
                <w:szCs w:val="21"/>
              </w:rPr>
              <w:t>nereģistrēt automobiļus Ceļu satiksmes drošības direkcijā visus vienlaicīgi vienā dienā, lai tādējādi izvairītos no automobiļiem ar vienas sērijas valsts numurzīmēm un minimālām atšķirībām to ciparu kombinācijās.</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bl>
    <w:p w:rsidR="00FA5B4E" w:rsidRPr="00914903" w:rsidRDefault="00FA5B4E" w:rsidP="00FA5B4E">
      <w:pPr>
        <w:pStyle w:val="Heading21"/>
        <w:keepNext/>
        <w:keepLines/>
        <w:shd w:val="clear" w:color="auto" w:fill="auto"/>
        <w:tabs>
          <w:tab w:val="left" w:pos="6211"/>
        </w:tabs>
        <w:spacing w:before="0" w:after="120" w:line="322" w:lineRule="exact"/>
        <w:ind w:firstLine="0"/>
        <w:jc w:val="left"/>
        <w:rPr>
          <w:sz w:val="20"/>
          <w:szCs w:val="22"/>
        </w:rPr>
      </w:pPr>
    </w:p>
    <w:p w:rsidR="00A26CF2" w:rsidRPr="00914903" w:rsidRDefault="00A26CF2" w:rsidP="00FA5B4E">
      <w:pPr>
        <w:pStyle w:val="Heading21"/>
        <w:keepNext/>
        <w:keepLines/>
        <w:shd w:val="clear" w:color="auto" w:fill="auto"/>
        <w:tabs>
          <w:tab w:val="left" w:pos="6211"/>
        </w:tabs>
        <w:spacing w:before="0" w:after="120" w:line="322" w:lineRule="exact"/>
        <w:ind w:firstLine="0"/>
        <w:jc w:val="left"/>
        <w:rPr>
          <w:sz w:val="20"/>
          <w:szCs w:val="22"/>
        </w:rPr>
      </w:pPr>
    </w:p>
    <w:p w:rsidR="00FA5B4E" w:rsidRPr="00914903" w:rsidRDefault="00FA5B4E" w:rsidP="00FA5B4E">
      <w:pPr>
        <w:pStyle w:val="Heading21"/>
        <w:keepNext/>
        <w:keepLines/>
        <w:shd w:val="clear" w:color="auto" w:fill="auto"/>
        <w:tabs>
          <w:tab w:val="left" w:pos="6211"/>
        </w:tabs>
        <w:spacing w:before="0" w:after="120" w:line="322" w:lineRule="exact"/>
        <w:ind w:firstLine="0"/>
        <w:jc w:val="left"/>
        <w:rPr>
          <w:sz w:val="20"/>
          <w:szCs w:val="22"/>
        </w:rPr>
      </w:pPr>
      <w:r w:rsidRPr="00914903">
        <w:rPr>
          <w:sz w:val="20"/>
          <w:szCs w:val="22"/>
        </w:rPr>
        <w:t>* Ja tiek piedāvāti dažādas automobiļu markas un modeļi, tehniskais piedāvājums jāaizpilda un jāiesniedz par katru no tiem.</w:t>
      </w:r>
    </w:p>
    <w:p w:rsidR="00FA5B4E" w:rsidRPr="00914903" w:rsidRDefault="00FA5B4E" w:rsidP="00FA5B4E">
      <w:pPr>
        <w:rPr>
          <w:rFonts w:ascii="Times New Roman" w:hAnsi="Times New Roman" w:cs="Times New Roman"/>
          <w:sz w:val="2"/>
          <w:szCs w:val="2"/>
        </w:rPr>
      </w:pPr>
    </w:p>
    <w:p w:rsidR="00FA5B4E" w:rsidRPr="00914903" w:rsidRDefault="00FA5B4E" w:rsidP="00FA5B4E">
      <w:pPr>
        <w:rPr>
          <w:rFonts w:ascii="Times New Roman" w:hAnsi="Times New Roman" w:cs="Times New Roman"/>
          <w:sz w:val="2"/>
          <w:szCs w:val="2"/>
        </w:rPr>
      </w:pPr>
    </w:p>
    <w:p w:rsidR="00FA5B4E" w:rsidRPr="00914903" w:rsidRDefault="00FA5B4E" w:rsidP="00FA5B4E">
      <w:pPr>
        <w:pStyle w:val="BodyText4"/>
        <w:shd w:val="clear" w:color="auto" w:fill="auto"/>
        <w:spacing w:after="0" w:line="379" w:lineRule="exact"/>
        <w:ind w:firstLine="0"/>
        <w:jc w:val="left"/>
        <w:rPr>
          <w:b/>
        </w:rPr>
      </w:pPr>
      <w:r w:rsidRPr="00914903">
        <w:rPr>
          <w:b/>
        </w:rPr>
        <w:t>Ja mūsu piedāvājums tiks akceptēts, līguma izpildi koordinējošā persona no mūsu puses būs:</w:t>
      </w:r>
    </w:p>
    <w:p w:rsidR="00FA5B4E" w:rsidRPr="00914903" w:rsidRDefault="00FA5B4E" w:rsidP="00FA5B4E">
      <w:pPr>
        <w:pStyle w:val="BodyText4"/>
        <w:shd w:val="clear" w:color="auto" w:fill="auto"/>
        <w:tabs>
          <w:tab w:val="left" w:pos="2174"/>
          <w:tab w:val="left" w:leader="underscore" w:pos="9282"/>
        </w:tabs>
        <w:spacing w:after="0" w:line="379" w:lineRule="exact"/>
        <w:ind w:left="100" w:firstLine="0"/>
        <w:jc w:val="left"/>
      </w:pPr>
      <w:r w:rsidRPr="00914903">
        <w:t>Vārds, uzvārds:_______________________________________ Ieņemamais amats: _______________________________________________</w:t>
      </w:r>
    </w:p>
    <w:p w:rsidR="00FA5B4E" w:rsidRPr="00914903" w:rsidRDefault="00FA5B4E" w:rsidP="00FA5B4E">
      <w:pPr>
        <w:pStyle w:val="BodyText4"/>
        <w:shd w:val="clear" w:color="auto" w:fill="auto"/>
        <w:tabs>
          <w:tab w:val="left" w:pos="2054"/>
          <w:tab w:val="left" w:leader="underscore" w:pos="5050"/>
        </w:tabs>
        <w:spacing w:after="0" w:line="384" w:lineRule="exact"/>
        <w:ind w:firstLine="0"/>
        <w:jc w:val="left"/>
      </w:pPr>
      <w:r w:rsidRPr="00914903">
        <w:t xml:space="preserve">Tālr. ________________ </w:t>
      </w:r>
      <w:proofErr w:type="spellStart"/>
      <w:r w:rsidRPr="00914903">
        <w:t>mob.tālr</w:t>
      </w:r>
      <w:proofErr w:type="spellEnd"/>
      <w:r w:rsidRPr="00914903">
        <w:t xml:space="preserve">. _______________________Fakss ____________________ </w:t>
      </w:r>
    </w:p>
    <w:p w:rsidR="00FA5B4E" w:rsidRPr="00914903" w:rsidRDefault="00FA5B4E" w:rsidP="00FA5B4E">
      <w:pPr>
        <w:pStyle w:val="BodyText4"/>
        <w:shd w:val="clear" w:color="auto" w:fill="auto"/>
        <w:tabs>
          <w:tab w:val="left" w:pos="2054"/>
          <w:tab w:val="left" w:leader="underscore" w:pos="5050"/>
        </w:tabs>
        <w:spacing w:after="0" w:line="384" w:lineRule="exact"/>
        <w:ind w:firstLine="0"/>
        <w:jc w:val="left"/>
      </w:pPr>
      <w:r w:rsidRPr="00914903">
        <w:t>E-pasta adrese: ________________________</w:t>
      </w:r>
      <w:r w:rsidRPr="00914903">
        <w:tab/>
      </w:r>
    </w:p>
    <w:p w:rsidR="00FA5B4E" w:rsidRPr="00914903" w:rsidRDefault="00FA5B4E" w:rsidP="00FA5B4E">
      <w:pPr>
        <w:pStyle w:val="BodyText4"/>
        <w:shd w:val="clear" w:color="auto" w:fill="auto"/>
        <w:tabs>
          <w:tab w:val="left" w:leader="underscore" w:pos="9278"/>
        </w:tabs>
        <w:spacing w:after="0" w:line="379" w:lineRule="exact"/>
        <w:ind w:left="100" w:firstLine="0"/>
        <w:jc w:val="left"/>
      </w:pPr>
      <w:r w:rsidRPr="00914903">
        <w:t>Ar šo apliecinām, ka visa iesniegtā informācija ir patiesa.                                                                                                                                                         _______________________ (paraksts, atšifrējums)</w:t>
      </w:r>
    </w:p>
    <w:p w:rsidR="00FA5B4E" w:rsidRPr="00914903" w:rsidRDefault="00FA5B4E" w:rsidP="00FA5B4E">
      <w:pPr>
        <w:pStyle w:val="BodyText4"/>
        <w:shd w:val="clear" w:color="auto" w:fill="auto"/>
        <w:tabs>
          <w:tab w:val="left" w:leader="underscore" w:pos="9278"/>
        </w:tabs>
        <w:spacing w:after="0" w:line="379" w:lineRule="exact"/>
        <w:ind w:left="100" w:firstLine="0"/>
        <w:jc w:val="left"/>
      </w:pPr>
      <w:r w:rsidRPr="00914903">
        <w:t>z.v.</w:t>
      </w:r>
    </w:p>
    <w:p w:rsidR="00FA5B4E" w:rsidRPr="00914903" w:rsidRDefault="00FA5B4E" w:rsidP="00FA5B4E">
      <w:pPr>
        <w:pStyle w:val="BodyText4"/>
        <w:shd w:val="clear" w:color="auto" w:fill="auto"/>
        <w:tabs>
          <w:tab w:val="left" w:leader="underscore" w:pos="9278"/>
        </w:tabs>
        <w:spacing w:after="0" w:line="379" w:lineRule="exact"/>
        <w:ind w:left="100" w:firstLine="0"/>
        <w:jc w:val="left"/>
      </w:pPr>
    </w:p>
    <w:p w:rsidR="00FA5B4E" w:rsidRPr="00914903" w:rsidRDefault="00FA5B4E" w:rsidP="00FA5B4E">
      <w:pPr>
        <w:pStyle w:val="BodyText4"/>
        <w:shd w:val="clear" w:color="auto" w:fill="auto"/>
        <w:tabs>
          <w:tab w:val="left" w:leader="underscore" w:pos="9278"/>
        </w:tabs>
        <w:spacing w:after="0" w:line="379" w:lineRule="exact"/>
        <w:ind w:left="100" w:firstLine="0"/>
        <w:jc w:val="left"/>
      </w:pPr>
    </w:p>
    <w:p w:rsidR="00D568B9" w:rsidRPr="00914903" w:rsidRDefault="00FA5B4E">
      <w:pPr>
        <w:rPr>
          <w:rFonts w:ascii="Times New Roman" w:eastAsia="Times New Roman" w:hAnsi="Times New Roman" w:cs="Times New Roman"/>
        </w:rPr>
      </w:pPr>
      <w:r w:rsidRPr="00914903">
        <w:rPr>
          <w:rFonts w:ascii="Times New Roman" w:eastAsia="Times New Roman" w:hAnsi="Times New Roman" w:cs="Times New Roman"/>
        </w:rPr>
        <w:br w:type="page"/>
      </w:r>
    </w:p>
    <w:p w:rsidR="00D568B9" w:rsidRPr="00914903" w:rsidRDefault="00D568B9">
      <w:pPr>
        <w:rPr>
          <w:rFonts w:ascii="Times New Roman" w:eastAsia="Times New Roman" w:hAnsi="Times New Roman" w:cs="Times New Roma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694"/>
        <w:gridCol w:w="2976"/>
      </w:tblGrid>
      <w:tr w:rsidR="00D568B9" w:rsidRPr="00914903" w:rsidTr="009A1835">
        <w:trPr>
          <w:trHeight w:val="249"/>
        </w:trPr>
        <w:tc>
          <w:tcPr>
            <w:tcW w:w="8613" w:type="dxa"/>
            <w:gridSpan w:val="3"/>
          </w:tcPr>
          <w:p w:rsidR="00D568B9" w:rsidRPr="00914903" w:rsidRDefault="00D568B9" w:rsidP="00D568B9">
            <w:pPr>
              <w:autoSpaceDE w:val="0"/>
              <w:autoSpaceDN w:val="0"/>
              <w:adjustRightInd w:val="0"/>
              <w:jc w:val="center"/>
              <w:rPr>
                <w:rFonts w:ascii="Times New Roman" w:hAnsi="Times New Roman" w:cs="Times New Roman"/>
                <w:b/>
                <w:bCs/>
                <w:sz w:val="28"/>
                <w:szCs w:val="28"/>
              </w:rPr>
            </w:pPr>
            <w:r w:rsidRPr="00914903">
              <w:rPr>
                <w:rFonts w:ascii="Times New Roman" w:hAnsi="Times New Roman" w:cs="Times New Roman"/>
                <w:b/>
                <w:bCs/>
                <w:sz w:val="28"/>
                <w:szCs w:val="28"/>
              </w:rPr>
              <w:t>b) Tehniskā specifikācija atklāta konkursa iepirkuma priekšmeta 2.daļai*</w:t>
            </w:r>
          </w:p>
        </w:tc>
      </w:tr>
      <w:tr w:rsidR="00D568B9" w:rsidRPr="00914903" w:rsidTr="009A1835">
        <w:trPr>
          <w:trHeight w:val="249"/>
        </w:trPr>
        <w:tc>
          <w:tcPr>
            <w:tcW w:w="5637" w:type="dxa"/>
            <w:gridSpan w:val="2"/>
          </w:tcPr>
          <w:p w:rsidR="00D568B9" w:rsidRPr="00914903" w:rsidRDefault="00D568B9"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Pasūtītāja prasības</w:t>
            </w:r>
          </w:p>
        </w:tc>
        <w:tc>
          <w:tcPr>
            <w:tcW w:w="2976" w:type="dxa"/>
          </w:tcPr>
          <w:p w:rsidR="00D568B9" w:rsidRPr="00914903" w:rsidRDefault="00D568B9"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Pretendenta piedāvājums</w:t>
            </w: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2694"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4</w:t>
            </w:r>
          </w:p>
        </w:tc>
        <w:tc>
          <w:tcPr>
            <w:tcW w:w="2976"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r w:rsidRPr="00914903">
              <w:rPr>
                <w:rFonts w:ascii="Times New Roman" w:hAnsi="Times New Roman" w:cs="Times New Roman"/>
                <w:bCs/>
                <w:sz w:val="21"/>
                <w:szCs w:val="21"/>
              </w:rPr>
              <w:t xml:space="preserve"> </w:t>
            </w:r>
          </w:p>
        </w:tc>
        <w:tc>
          <w:tcPr>
            <w:tcW w:w="2694"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D (vidējā)</w:t>
            </w:r>
          </w:p>
        </w:tc>
        <w:tc>
          <w:tcPr>
            <w:tcW w:w="2976"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2694"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c>
          <w:tcPr>
            <w:tcW w:w="2976" w:type="dxa"/>
          </w:tcPr>
          <w:p w:rsidR="00D568B9" w:rsidRPr="00914903" w:rsidRDefault="00D568B9" w:rsidP="00D568B9">
            <w:pPr>
              <w:autoSpaceDE w:val="0"/>
              <w:autoSpaceDN w:val="0"/>
              <w:adjustRightInd w:val="0"/>
              <w:jc w:val="center"/>
              <w:rPr>
                <w:rFonts w:ascii="Times New Roman" w:hAnsi="Times New Roman" w:cs="Times New Roman"/>
                <w:bCs/>
                <w:color w:val="auto"/>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2694" w:type="dxa"/>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c>
          <w:tcPr>
            <w:tcW w:w="2976" w:type="dxa"/>
          </w:tcPr>
          <w:p w:rsidR="00D568B9" w:rsidRPr="00914903" w:rsidRDefault="00D568B9" w:rsidP="00D568B9">
            <w:pPr>
              <w:autoSpaceDE w:val="0"/>
              <w:autoSpaceDN w:val="0"/>
              <w:adjustRightInd w:val="0"/>
              <w:jc w:val="center"/>
              <w:rPr>
                <w:rFonts w:ascii="Times New Roman" w:hAnsi="Times New Roman" w:cs="Times New Roman"/>
                <w:bCs/>
                <w:color w:val="auto"/>
                <w:sz w:val="21"/>
                <w:szCs w:val="21"/>
              </w:rPr>
            </w:pPr>
          </w:p>
        </w:tc>
      </w:tr>
      <w:tr w:rsidR="00D568B9" w:rsidRPr="00914903" w:rsidTr="009A1835">
        <w:trPr>
          <w:trHeight w:val="23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2694" w:type="dxa"/>
          </w:tcPr>
          <w:p w:rsidR="00D568B9" w:rsidRPr="00914903" w:rsidRDefault="00D568B9" w:rsidP="00D568B9">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ne mazāk kā 1</w:t>
            </w:r>
          </w:p>
        </w:tc>
        <w:tc>
          <w:tcPr>
            <w:tcW w:w="2976" w:type="dxa"/>
          </w:tcPr>
          <w:p w:rsidR="00D568B9" w:rsidRPr="00914903" w:rsidRDefault="00D568B9" w:rsidP="00D568B9">
            <w:pPr>
              <w:autoSpaceDE w:val="0"/>
              <w:autoSpaceDN w:val="0"/>
              <w:adjustRightInd w:val="0"/>
              <w:jc w:val="center"/>
              <w:rPr>
                <w:rFonts w:ascii="Times New Roman" w:hAnsi="Times New Roman" w:cs="Times New Roman"/>
                <w:bCs/>
                <w:color w:val="auto"/>
                <w:sz w:val="21"/>
                <w:szCs w:val="21"/>
              </w:rPr>
            </w:pPr>
          </w:p>
        </w:tc>
      </w:tr>
      <w:tr w:rsidR="00D568B9" w:rsidRPr="00914903" w:rsidTr="009A1835">
        <w:trPr>
          <w:trHeight w:val="214"/>
        </w:trPr>
        <w:tc>
          <w:tcPr>
            <w:tcW w:w="5637" w:type="dxa"/>
            <w:gridSpan w:val="2"/>
          </w:tcPr>
          <w:p w:rsidR="00D568B9" w:rsidRPr="00914903" w:rsidRDefault="00D568B9"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c>
          <w:tcPr>
            <w:tcW w:w="2976" w:type="dxa"/>
          </w:tcPr>
          <w:p w:rsidR="00D568B9" w:rsidRPr="00914903" w:rsidRDefault="00D568B9" w:rsidP="009A1835">
            <w:pPr>
              <w:autoSpaceDE w:val="0"/>
              <w:autoSpaceDN w:val="0"/>
              <w:adjustRightInd w:val="0"/>
              <w:jc w:val="center"/>
              <w:rPr>
                <w:rFonts w:ascii="Times New Roman" w:hAnsi="Times New Roman" w:cs="Times New Roman"/>
                <w:b/>
                <w:bCs/>
                <w:iCs/>
                <w:sz w:val="21"/>
                <w:szCs w:val="21"/>
              </w:rPr>
            </w:pPr>
          </w:p>
        </w:tc>
      </w:tr>
      <w:tr w:rsidR="00D568B9" w:rsidRPr="00914903" w:rsidTr="009A1835">
        <w:trPr>
          <w:trHeight w:val="249"/>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2694"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no 4660 mm līdz 4890 mm</w:t>
            </w:r>
          </w:p>
        </w:tc>
        <w:tc>
          <w:tcPr>
            <w:tcW w:w="2976" w:type="dxa"/>
          </w:tcPr>
          <w:p w:rsidR="00D568B9" w:rsidRPr="00914903" w:rsidRDefault="00D568B9" w:rsidP="00D568B9">
            <w:pPr>
              <w:rPr>
                <w:rFonts w:ascii="Times New Roman" w:hAnsi="Times New Roman" w:cs="Times New Roman"/>
                <w:sz w:val="21"/>
                <w:szCs w:val="21"/>
              </w:rPr>
            </w:pPr>
          </w:p>
        </w:tc>
      </w:tr>
      <w:tr w:rsidR="00D568B9" w:rsidRPr="00914903" w:rsidTr="009A1835">
        <w:trPr>
          <w:trHeight w:val="249"/>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2694"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4 vai 5 (atkarībā no virsbūves tipa)</w:t>
            </w:r>
          </w:p>
        </w:tc>
        <w:tc>
          <w:tcPr>
            <w:tcW w:w="2976" w:type="dxa"/>
          </w:tcPr>
          <w:p w:rsidR="00D568B9" w:rsidRPr="00914903" w:rsidRDefault="00D568B9" w:rsidP="00D568B9">
            <w:pPr>
              <w:rPr>
                <w:rFonts w:ascii="Times New Roman" w:hAnsi="Times New Roman" w:cs="Times New Roman"/>
                <w:sz w:val="21"/>
                <w:szCs w:val="21"/>
              </w:rPr>
            </w:pPr>
          </w:p>
        </w:tc>
      </w:tr>
      <w:tr w:rsidR="00D568B9" w:rsidRPr="00914903" w:rsidTr="009A1835">
        <w:trPr>
          <w:trHeight w:val="249"/>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Pasažieru skaits (ieskaitot vadītāju)</w:t>
            </w:r>
          </w:p>
        </w:tc>
        <w:tc>
          <w:tcPr>
            <w:tcW w:w="2694"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5</w:t>
            </w:r>
          </w:p>
        </w:tc>
        <w:tc>
          <w:tcPr>
            <w:tcW w:w="2976" w:type="dxa"/>
          </w:tcPr>
          <w:p w:rsidR="00D568B9" w:rsidRPr="00914903" w:rsidRDefault="00D568B9" w:rsidP="00D568B9">
            <w:pPr>
              <w:rPr>
                <w:rFonts w:ascii="Times New Roman" w:hAnsi="Times New Roman" w:cs="Times New Roman"/>
                <w:sz w:val="21"/>
                <w:szCs w:val="21"/>
              </w:rPr>
            </w:pPr>
          </w:p>
        </w:tc>
      </w:tr>
      <w:tr w:rsidR="00D568B9" w:rsidRPr="00914903" w:rsidTr="009A1835">
        <w:trPr>
          <w:trHeight w:val="249"/>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2694" w:type="dxa"/>
          </w:tcPr>
          <w:p w:rsidR="00D568B9" w:rsidRPr="00914903" w:rsidRDefault="00D568B9" w:rsidP="00D568B9">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1790 cm</w:t>
            </w:r>
            <w:r w:rsidRPr="00914903">
              <w:rPr>
                <w:rFonts w:ascii="Times New Roman" w:hAnsi="Times New Roman" w:cs="Times New Roman"/>
                <w:bCs/>
                <w:sz w:val="21"/>
                <w:szCs w:val="21"/>
                <w:vertAlign w:val="superscript"/>
              </w:rPr>
              <w:t xml:space="preserve">3 </w:t>
            </w:r>
            <w:r w:rsidRPr="00914903">
              <w:rPr>
                <w:rFonts w:ascii="Times New Roman" w:hAnsi="Times New Roman" w:cs="Times New Roman"/>
                <w:bCs/>
                <w:sz w:val="21"/>
                <w:szCs w:val="21"/>
              </w:rPr>
              <w:t>līdz 2500 cm</w:t>
            </w:r>
            <w:r w:rsidRPr="00914903">
              <w:rPr>
                <w:rFonts w:ascii="Times New Roman" w:hAnsi="Times New Roman" w:cs="Times New Roman"/>
                <w:bCs/>
                <w:sz w:val="21"/>
                <w:szCs w:val="21"/>
                <w:vertAlign w:val="superscript"/>
              </w:rPr>
              <w:t>3</w:t>
            </w:r>
          </w:p>
        </w:tc>
        <w:tc>
          <w:tcPr>
            <w:tcW w:w="2976" w:type="dxa"/>
          </w:tcPr>
          <w:p w:rsidR="00D568B9" w:rsidRPr="00914903" w:rsidRDefault="00D568B9" w:rsidP="00D568B9">
            <w:pPr>
              <w:pStyle w:val="Header"/>
              <w:tabs>
                <w:tab w:val="clear" w:pos="4153"/>
                <w:tab w:val="clear" w:pos="8306"/>
              </w:tabs>
              <w:rPr>
                <w:rFonts w:ascii="Times New Roman" w:hAnsi="Times New Roman" w:cs="Times New Roman"/>
                <w:bCs/>
                <w:sz w:val="21"/>
                <w:szCs w:val="21"/>
              </w:rPr>
            </w:pPr>
          </w:p>
        </w:tc>
      </w:tr>
      <w:tr w:rsidR="00D568B9" w:rsidRPr="00914903" w:rsidTr="009A1835">
        <w:trPr>
          <w:trHeight w:val="249"/>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Benzīns vai dīzeļdegviela</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49"/>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130 kW,</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49"/>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2694" w:type="dxa"/>
          </w:tcPr>
          <w:p w:rsidR="00D568B9" w:rsidRPr="00914903" w:rsidRDefault="00D568B9" w:rsidP="00D568B9">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automātiskā</w:t>
            </w:r>
          </w:p>
        </w:tc>
        <w:tc>
          <w:tcPr>
            <w:tcW w:w="2976" w:type="dxa"/>
          </w:tcPr>
          <w:p w:rsidR="00D568B9" w:rsidRPr="00914903" w:rsidRDefault="00D568B9" w:rsidP="00D568B9">
            <w:pPr>
              <w:pStyle w:val="Header"/>
              <w:tabs>
                <w:tab w:val="clear" w:pos="4153"/>
                <w:tab w:val="clear" w:pos="8306"/>
              </w:tabs>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rPr>
                <w:rFonts w:ascii="Times New Roman" w:hAnsi="Times New Roman" w:cs="Times New Roman"/>
                <w:sz w:val="21"/>
                <w:szCs w:val="21"/>
              </w:rPr>
            </w:pPr>
            <w:r w:rsidRPr="00914903">
              <w:rPr>
                <w:rFonts w:ascii="Times New Roman" w:hAnsi="Times New Roman" w:cs="Times New Roman"/>
                <w:sz w:val="21"/>
                <w:szCs w:val="21"/>
              </w:rPr>
              <w:t>Automātiskā ātruma uzturēšanas sistēma (</w:t>
            </w:r>
            <w:proofErr w:type="spellStart"/>
            <w:r w:rsidRPr="00914903">
              <w:rPr>
                <w:rFonts w:ascii="Times New Roman" w:hAnsi="Times New Roman" w:cs="Times New Roman"/>
                <w:sz w:val="21"/>
                <w:szCs w:val="21"/>
              </w:rPr>
              <w:t>kruīzkontrole</w:t>
            </w:r>
            <w:proofErr w:type="spellEnd"/>
            <w:r w:rsidRPr="00914903">
              <w:rPr>
                <w:rFonts w:ascii="Times New Roman" w:hAnsi="Times New Roman" w:cs="Times New Roman"/>
                <w:sz w:val="21"/>
                <w:szCs w:val="21"/>
              </w:rPr>
              <w:t>)</w:t>
            </w:r>
          </w:p>
        </w:tc>
        <w:tc>
          <w:tcPr>
            <w:tcW w:w="2694" w:type="dxa"/>
          </w:tcPr>
          <w:p w:rsidR="00D568B9" w:rsidRPr="00914903" w:rsidRDefault="00D568B9" w:rsidP="00D568B9">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Ir</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68"/>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68"/>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68"/>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id" w:val="15"/>
                <w:attr w:name="currency_key" w:val="ESP"/>
                <w:attr w:name="currency_value" w:val="1"/>
                <w:attr w:name="currency_text" w:val="ESP"/>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14"/>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c>
          <w:tcPr>
            <w:tcW w:w="2976" w:type="dxa"/>
          </w:tcPr>
          <w:p w:rsidR="00D568B9" w:rsidRPr="00914903" w:rsidRDefault="00D568B9" w:rsidP="00D568B9">
            <w:pPr>
              <w:pStyle w:val="BodyTextIndent"/>
              <w:overflowPunct w:val="0"/>
              <w:autoSpaceDE w:val="0"/>
              <w:autoSpaceDN w:val="0"/>
              <w:adjustRightInd w:val="0"/>
              <w:ind w:firstLine="0"/>
              <w:textAlignment w:val="baseline"/>
              <w:rPr>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2694" w:type="dxa"/>
          </w:tcPr>
          <w:p w:rsidR="00D568B9" w:rsidRPr="00914903" w:rsidRDefault="00D568B9" w:rsidP="00D568B9">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2976" w:type="dxa"/>
          </w:tcPr>
          <w:p w:rsidR="00D568B9" w:rsidRPr="00914903" w:rsidRDefault="00D568B9" w:rsidP="00D568B9">
            <w:pPr>
              <w:pStyle w:val="BodyTextIndent"/>
              <w:overflowPunct w:val="0"/>
              <w:autoSpaceDE w:val="0"/>
              <w:autoSpaceDN w:val="0"/>
              <w:adjustRightInd w:val="0"/>
              <w:ind w:firstLine="0"/>
              <w:textAlignment w:val="baseline"/>
              <w:rPr>
                <w:sz w:val="21"/>
                <w:szCs w:val="21"/>
              </w:rPr>
            </w:pPr>
          </w:p>
        </w:tc>
      </w:tr>
      <w:tr w:rsidR="00D568B9" w:rsidRPr="00914903" w:rsidTr="009A1835">
        <w:trPr>
          <w:trHeight w:val="197"/>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2694" w:type="dxa"/>
          </w:tcPr>
          <w:p w:rsidR="00D568B9" w:rsidRPr="00914903" w:rsidRDefault="00D568B9" w:rsidP="00D568B9">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c>
          <w:tcPr>
            <w:tcW w:w="2976" w:type="dxa"/>
          </w:tcPr>
          <w:p w:rsidR="00D568B9" w:rsidRPr="00914903" w:rsidRDefault="00D568B9" w:rsidP="00D568B9">
            <w:pPr>
              <w:pStyle w:val="BodyTextIndent"/>
              <w:overflowPunct w:val="0"/>
              <w:autoSpaceDE w:val="0"/>
              <w:autoSpaceDN w:val="0"/>
              <w:adjustRightInd w:val="0"/>
              <w:ind w:firstLine="0"/>
              <w:textAlignment w:val="baseline"/>
              <w:rPr>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2694" w:type="dxa"/>
          </w:tcPr>
          <w:p w:rsidR="00D568B9" w:rsidRPr="00914903" w:rsidRDefault="00D568B9" w:rsidP="00D568B9">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c>
          <w:tcPr>
            <w:tcW w:w="2976" w:type="dxa"/>
          </w:tcPr>
          <w:p w:rsidR="00D568B9" w:rsidRPr="00914903" w:rsidRDefault="00D568B9" w:rsidP="00D568B9">
            <w:pPr>
              <w:autoSpaceDE w:val="0"/>
              <w:autoSpaceDN w:val="0"/>
              <w:adjustRightInd w:val="0"/>
              <w:rPr>
                <w:rFonts w:ascii="Times New Roman" w:hAnsi="Times New Roman" w:cs="Times New Roman"/>
                <w:bCs/>
                <w:i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Miglas lukturi</w:t>
            </w:r>
          </w:p>
        </w:tc>
        <w:tc>
          <w:tcPr>
            <w:tcW w:w="2694" w:type="dxa"/>
          </w:tcPr>
          <w:p w:rsidR="00D568B9" w:rsidRPr="00914903" w:rsidRDefault="00D568B9" w:rsidP="00D568B9">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2694" w:type="dxa"/>
          </w:tcPr>
          <w:p w:rsidR="00D568B9" w:rsidRPr="00914903" w:rsidRDefault="00D568B9" w:rsidP="00D568B9">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2694" w:type="dxa"/>
          </w:tcPr>
          <w:p w:rsidR="00D568B9" w:rsidRPr="00914903" w:rsidRDefault="00D568B9" w:rsidP="00D568B9">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2694" w:type="dxa"/>
          </w:tcPr>
          <w:p w:rsidR="00D568B9" w:rsidRPr="00914903" w:rsidRDefault="00D568B9" w:rsidP="00D568B9">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2976" w:type="dxa"/>
          </w:tcPr>
          <w:p w:rsidR="00D568B9" w:rsidRPr="00914903" w:rsidRDefault="00D568B9" w:rsidP="00D568B9">
            <w:pPr>
              <w:autoSpaceDE w:val="0"/>
              <w:autoSpaceDN w:val="0"/>
              <w:adjustRightInd w:val="0"/>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2694" w:type="dxa"/>
          </w:tcPr>
          <w:p w:rsidR="00D568B9" w:rsidRPr="00914903" w:rsidRDefault="00D568B9" w:rsidP="00D568B9">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2943" w:type="dxa"/>
          </w:tcPr>
          <w:p w:rsidR="00D568B9" w:rsidRPr="00914903" w:rsidRDefault="00D568B9" w:rsidP="00D568B9">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2694"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c>
          <w:tcPr>
            <w:tcW w:w="2976" w:type="dxa"/>
          </w:tcPr>
          <w:p w:rsidR="00D568B9" w:rsidRPr="00914903" w:rsidRDefault="00D568B9" w:rsidP="00D568B9">
            <w:pPr>
              <w:pStyle w:val="CommentText"/>
              <w:rPr>
                <w:rFonts w:ascii="Times New Roman" w:hAnsi="Times New Roman" w:cs="Times New Roman"/>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 </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sz w:val="21"/>
                <w:szCs w:val="21"/>
              </w:rPr>
              <w:t xml:space="preserve">Nomnieka </w:t>
            </w:r>
            <w:proofErr w:type="spellStart"/>
            <w:r w:rsidRPr="00914903">
              <w:rPr>
                <w:rFonts w:ascii="Times New Roman" w:hAnsi="Times New Roman" w:cs="Times New Roman"/>
                <w:b/>
                <w:sz w:val="21"/>
                <w:szCs w:val="21"/>
              </w:rPr>
              <w:t>pašrisks</w:t>
            </w:r>
            <w:proofErr w:type="spellEnd"/>
            <w:r w:rsidRPr="00914903">
              <w:rPr>
                <w:rFonts w:ascii="Times New Roman" w:hAnsi="Times New Roman" w:cs="Times New Roman"/>
                <w:b/>
                <w:sz w:val="21"/>
                <w:szCs w:val="21"/>
              </w:rPr>
              <w:t>:</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riepu iegāde, glabāšana un maiņa – Iznomātājs nodrošina sezonas riepu maiņu un balansēšanu divreiz gadā saskaņā ar Ceļu satiksmes noteikumiem un </w:t>
            </w:r>
            <w:proofErr w:type="spellStart"/>
            <w:r w:rsidRPr="00914903">
              <w:rPr>
                <w:rFonts w:ascii="Times New Roman" w:hAnsi="Times New Roman" w:cs="Times New Roman"/>
                <w:sz w:val="21"/>
                <w:szCs w:val="21"/>
              </w:rPr>
              <w:t>nesezonas</w:t>
            </w:r>
            <w:proofErr w:type="spellEnd"/>
            <w:r w:rsidRPr="00914903">
              <w:rPr>
                <w:rFonts w:ascii="Times New Roman" w:hAnsi="Times New Roman" w:cs="Times New Roman"/>
                <w:sz w:val="21"/>
                <w:szCs w:val="21"/>
              </w:rPr>
              <w:t xml:space="preserve"> riepu uzglabāšanu, kā arī riepu iegādi nodilušo riepu vietā;</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text" w:val="instrukcijas"/>
                <w:attr w:name="id" w:val="-1"/>
                <w:attr w:name="baseform" w:val="instrukcij|a"/>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Kopējās prasības automobiļiem:</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 xml:space="preserve">jābūt aprīkotiem ar  avārijas zīmi, medicīnisko aptieciņu, </w:t>
            </w:r>
            <w:r w:rsidRPr="00914903">
              <w:rPr>
                <w:rFonts w:ascii="Times New Roman" w:hAnsi="Times New Roman" w:cs="Times New Roman"/>
                <w:sz w:val="21"/>
                <w:szCs w:val="21"/>
              </w:rPr>
              <w:lastRenderedPageBreak/>
              <w:t>ugunsdzēšamo aparātu.</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B276E9">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lastRenderedPageBreak/>
              <w:t>ceļu satiksmes noteikumos noteiktajā laika periodā automobi</w:t>
            </w:r>
            <w:r w:rsidR="00B276E9" w:rsidRPr="00914903">
              <w:rPr>
                <w:rFonts w:ascii="Times New Roman" w:hAnsi="Times New Roman" w:cs="Times New Roman"/>
                <w:sz w:val="21"/>
                <w:szCs w:val="21"/>
              </w:rPr>
              <w:t>ļiem</w:t>
            </w:r>
            <w:r w:rsidRPr="00914903">
              <w:rPr>
                <w:rFonts w:ascii="Times New Roman" w:hAnsi="Times New Roman" w:cs="Times New Roman"/>
                <w:sz w:val="21"/>
                <w:szCs w:val="21"/>
              </w:rPr>
              <w:t xml:space="preserve"> </w:t>
            </w:r>
            <w:r w:rsidR="00B276E9" w:rsidRPr="00914903">
              <w:rPr>
                <w:rFonts w:ascii="Times New Roman" w:hAnsi="Times New Roman" w:cs="Times New Roman"/>
                <w:sz w:val="21"/>
                <w:szCs w:val="21"/>
              </w:rPr>
              <w:t>piegādes</w:t>
            </w:r>
            <w:r w:rsidRPr="00914903">
              <w:rPr>
                <w:rFonts w:ascii="Times New Roman" w:hAnsi="Times New Roman" w:cs="Times New Roman"/>
                <w:sz w:val="21"/>
                <w:szCs w:val="21"/>
              </w:rPr>
              <w:t xml:space="preserve"> dienā jābūt aprīkotiem ar riepām, kas paredzētas braukšanai ziemas apstākļos.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B276E9">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pasūtītājs varēs izvēlēties automobiļ</w:t>
            </w:r>
            <w:r w:rsidR="00B276E9" w:rsidRPr="00914903">
              <w:rPr>
                <w:rFonts w:ascii="Times New Roman" w:hAnsi="Times New Roman" w:cs="Times New Roman"/>
                <w:color w:val="auto"/>
                <w:sz w:val="21"/>
                <w:szCs w:val="21"/>
              </w:rPr>
              <w:t>u</w:t>
            </w:r>
            <w:r w:rsidRPr="00914903">
              <w:rPr>
                <w:rFonts w:ascii="Times New Roman" w:hAnsi="Times New Roman" w:cs="Times New Roman"/>
                <w:color w:val="auto"/>
                <w:sz w:val="21"/>
                <w:szCs w:val="21"/>
              </w:rPr>
              <w:t xml:space="preserve"> krās</w:t>
            </w:r>
            <w:r w:rsidR="00B276E9" w:rsidRPr="00914903">
              <w:rPr>
                <w:rFonts w:ascii="Times New Roman" w:hAnsi="Times New Roman" w:cs="Times New Roman"/>
                <w:color w:val="auto"/>
                <w:sz w:val="21"/>
                <w:szCs w:val="21"/>
              </w:rPr>
              <w:t>as</w:t>
            </w:r>
            <w:r w:rsidRPr="00914903">
              <w:rPr>
                <w:rFonts w:ascii="Times New Roman" w:hAnsi="Times New Roman" w:cs="Times New Roman"/>
                <w:color w:val="auto"/>
                <w:sz w:val="21"/>
                <w:szCs w:val="21"/>
              </w:rPr>
              <w:t xml:space="preserve"> pirms automobiļu piegādes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automobiļiem jābūt tonētiem logu stikliem saskaņā ar normatīvajos aktos maksimāli pieļauto gaismas caurlaidības spēju</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r w:rsidR="00D568B9" w:rsidRPr="00914903" w:rsidTr="009A1835">
        <w:trPr>
          <w:trHeight w:val="226"/>
        </w:trPr>
        <w:tc>
          <w:tcPr>
            <w:tcW w:w="5637" w:type="dxa"/>
            <w:gridSpan w:val="2"/>
          </w:tcPr>
          <w:p w:rsidR="00D568B9" w:rsidRPr="00914903" w:rsidRDefault="00D568B9" w:rsidP="00D568B9">
            <w:pPr>
              <w:autoSpaceDE w:val="0"/>
              <w:autoSpaceDN w:val="0"/>
              <w:adjustRightInd w:val="0"/>
              <w:jc w:val="both"/>
              <w:rPr>
                <w:rFonts w:ascii="Times New Roman" w:hAnsi="Times New Roman" w:cs="Times New Roman"/>
                <w:sz w:val="21"/>
                <w:szCs w:val="21"/>
              </w:rPr>
            </w:pPr>
            <w:r w:rsidRPr="00914903">
              <w:rPr>
                <w:rFonts w:ascii="Times New Roman" w:hAnsi="Times New Roman" w:cs="Times New Roman"/>
                <w:sz w:val="21"/>
                <w:szCs w:val="21"/>
              </w:rPr>
              <w:t xml:space="preserve">Vēlams </w:t>
            </w:r>
            <w:r w:rsidRPr="00914903">
              <w:rPr>
                <w:rFonts w:ascii="Times New Roman" w:hAnsi="Times New Roman" w:cs="Times New Roman"/>
                <w:color w:val="auto"/>
                <w:sz w:val="21"/>
                <w:szCs w:val="21"/>
              </w:rPr>
              <w:t>nereģistrēt automobiļus Ceļu satiksmes drošības direkcijā visus vienlaicīgi vienā dienā, lai tādējādi izvairītos no automobiļiem ar vienas sērijas valsts numurzīmēm un minimālām atšķirībām to ciparu kombinācijās.</w:t>
            </w:r>
          </w:p>
        </w:tc>
        <w:tc>
          <w:tcPr>
            <w:tcW w:w="2976" w:type="dxa"/>
          </w:tcPr>
          <w:p w:rsidR="00D568B9" w:rsidRPr="00914903" w:rsidRDefault="00D568B9" w:rsidP="00D568B9">
            <w:pPr>
              <w:autoSpaceDE w:val="0"/>
              <w:autoSpaceDN w:val="0"/>
              <w:adjustRightInd w:val="0"/>
              <w:rPr>
                <w:rFonts w:ascii="Times New Roman" w:hAnsi="Times New Roman" w:cs="Times New Roman"/>
                <w:bCs/>
                <w:sz w:val="21"/>
                <w:szCs w:val="21"/>
              </w:rPr>
            </w:pPr>
          </w:p>
        </w:tc>
      </w:tr>
    </w:tbl>
    <w:p w:rsidR="00D568B9" w:rsidRPr="00914903" w:rsidRDefault="00D568B9">
      <w:pPr>
        <w:rPr>
          <w:rFonts w:ascii="Times New Roman" w:eastAsia="Times New Roman" w:hAnsi="Times New Roman" w:cs="Times New Roman"/>
        </w:rPr>
      </w:pPr>
    </w:p>
    <w:p w:rsidR="00EE662F" w:rsidRPr="00914903" w:rsidRDefault="00EE662F" w:rsidP="00EE662F">
      <w:pPr>
        <w:pStyle w:val="Heading21"/>
        <w:keepNext/>
        <w:keepLines/>
        <w:shd w:val="clear" w:color="auto" w:fill="auto"/>
        <w:tabs>
          <w:tab w:val="left" w:pos="6211"/>
        </w:tabs>
        <w:spacing w:before="0" w:after="120" w:line="322" w:lineRule="exact"/>
        <w:ind w:firstLine="0"/>
        <w:jc w:val="left"/>
        <w:rPr>
          <w:sz w:val="20"/>
          <w:szCs w:val="22"/>
        </w:rPr>
      </w:pPr>
      <w:r w:rsidRPr="00914903">
        <w:rPr>
          <w:sz w:val="20"/>
          <w:szCs w:val="22"/>
        </w:rPr>
        <w:t>* Ja tiek piedāvāti dažādas automobiļu markas un modeļi, tehniskais piedāvājums jāaizpilda un jāiesniedz par katru no tiem.</w:t>
      </w:r>
    </w:p>
    <w:p w:rsidR="00EE662F" w:rsidRPr="00914903" w:rsidRDefault="00EE662F" w:rsidP="00EE662F">
      <w:pPr>
        <w:rPr>
          <w:rFonts w:ascii="Times New Roman" w:hAnsi="Times New Roman" w:cs="Times New Roman"/>
          <w:sz w:val="2"/>
          <w:szCs w:val="2"/>
        </w:rPr>
      </w:pPr>
    </w:p>
    <w:p w:rsidR="00EE662F" w:rsidRPr="00914903" w:rsidRDefault="00EE662F" w:rsidP="00EE662F">
      <w:pPr>
        <w:rPr>
          <w:rFonts w:ascii="Times New Roman" w:hAnsi="Times New Roman" w:cs="Times New Roman"/>
          <w:sz w:val="2"/>
          <w:szCs w:val="2"/>
        </w:rPr>
      </w:pPr>
    </w:p>
    <w:p w:rsidR="00EE662F" w:rsidRPr="00914903" w:rsidRDefault="00EE662F" w:rsidP="00EE662F">
      <w:pPr>
        <w:pStyle w:val="BodyText4"/>
        <w:shd w:val="clear" w:color="auto" w:fill="auto"/>
        <w:spacing w:after="0" w:line="379" w:lineRule="exact"/>
        <w:ind w:firstLine="0"/>
        <w:jc w:val="left"/>
        <w:rPr>
          <w:b/>
        </w:rPr>
      </w:pPr>
      <w:r w:rsidRPr="00914903">
        <w:rPr>
          <w:b/>
        </w:rPr>
        <w:t>Ja mūsu piedāvājums tiks akceptēts, līguma izpildi koordinējošā persona no mūsu puses būs:</w:t>
      </w:r>
    </w:p>
    <w:p w:rsidR="00EE662F" w:rsidRPr="00914903" w:rsidRDefault="00EE662F" w:rsidP="00EE662F">
      <w:pPr>
        <w:pStyle w:val="BodyText4"/>
        <w:shd w:val="clear" w:color="auto" w:fill="auto"/>
        <w:tabs>
          <w:tab w:val="left" w:pos="2174"/>
          <w:tab w:val="left" w:leader="underscore" w:pos="9282"/>
        </w:tabs>
        <w:spacing w:after="0" w:line="379" w:lineRule="exact"/>
        <w:ind w:left="100" w:firstLine="0"/>
        <w:jc w:val="left"/>
      </w:pPr>
      <w:r w:rsidRPr="00914903">
        <w:t>Vārds, uzvārds:_______________________________________ Ieņemamais amats: _______________________________________________</w:t>
      </w:r>
    </w:p>
    <w:p w:rsidR="00EE662F" w:rsidRPr="00914903" w:rsidRDefault="00EE662F" w:rsidP="00EE662F">
      <w:pPr>
        <w:pStyle w:val="BodyText4"/>
        <w:shd w:val="clear" w:color="auto" w:fill="auto"/>
        <w:tabs>
          <w:tab w:val="left" w:pos="2054"/>
          <w:tab w:val="left" w:leader="underscore" w:pos="5050"/>
        </w:tabs>
        <w:spacing w:after="0" w:line="384" w:lineRule="exact"/>
        <w:ind w:firstLine="0"/>
        <w:jc w:val="left"/>
      </w:pPr>
      <w:r w:rsidRPr="00914903">
        <w:t xml:space="preserve">Tālr. ________________ </w:t>
      </w:r>
      <w:proofErr w:type="spellStart"/>
      <w:r w:rsidRPr="00914903">
        <w:t>mob.tālr</w:t>
      </w:r>
      <w:proofErr w:type="spellEnd"/>
      <w:r w:rsidRPr="00914903">
        <w:t xml:space="preserve">. _______________________Fakss ____________________ </w:t>
      </w:r>
    </w:p>
    <w:p w:rsidR="00EE662F" w:rsidRPr="00914903" w:rsidRDefault="00EE662F" w:rsidP="00EE662F">
      <w:pPr>
        <w:pStyle w:val="BodyText4"/>
        <w:shd w:val="clear" w:color="auto" w:fill="auto"/>
        <w:tabs>
          <w:tab w:val="left" w:pos="2054"/>
          <w:tab w:val="left" w:leader="underscore" w:pos="5050"/>
        </w:tabs>
        <w:spacing w:after="0" w:line="384" w:lineRule="exact"/>
        <w:ind w:firstLine="0"/>
        <w:jc w:val="left"/>
      </w:pPr>
      <w:r w:rsidRPr="00914903">
        <w:t>E-pasta adrese: ________________________</w:t>
      </w:r>
      <w:r w:rsidRPr="00914903">
        <w:tab/>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r w:rsidRPr="00914903">
        <w:t>Ar šo apliecinām, ka visa iesniegtā informācija ir patiesa.                                                                                                                                                         _______________________ (paraksts, atšifrējums)</w:t>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r w:rsidRPr="00914903">
        <w:t>z.v.</w:t>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p>
    <w:p w:rsidR="00EE662F" w:rsidRPr="00914903" w:rsidRDefault="00EE662F">
      <w:pPr>
        <w:rPr>
          <w:rFonts w:ascii="Times New Roman" w:eastAsia="Times New Roman" w:hAnsi="Times New Roman" w:cs="Times New Roman"/>
          <w:sz w:val="21"/>
          <w:szCs w:val="21"/>
        </w:rPr>
      </w:pPr>
      <w:r w:rsidRPr="00914903">
        <w:rPr>
          <w:rFonts w:ascii="Times New Roman" w:hAnsi="Times New Roman" w:cs="Times New Roman"/>
        </w:rPr>
        <w:br w:type="page"/>
      </w:r>
    </w:p>
    <w:p w:rsidR="009A1835" w:rsidRPr="00914903" w:rsidRDefault="009A1835">
      <w:pPr>
        <w:rPr>
          <w:rFonts w:ascii="Times New Roman" w:eastAsia="Times New Roman" w:hAnsi="Times New Roman" w:cs="Times New Roma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694"/>
        <w:gridCol w:w="2976"/>
      </w:tblGrid>
      <w:tr w:rsidR="009A1835" w:rsidRPr="00914903" w:rsidTr="009A1835">
        <w:trPr>
          <w:trHeight w:val="249"/>
        </w:trPr>
        <w:tc>
          <w:tcPr>
            <w:tcW w:w="8613" w:type="dxa"/>
            <w:gridSpan w:val="3"/>
          </w:tcPr>
          <w:p w:rsidR="009A1835" w:rsidRPr="00914903" w:rsidRDefault="009A1835" w:rsidP="009A1835">
            <w:pPr>
              <w:autoSpaceDE w:val="0"/>
              <w:autoSpaceDN w:val="0"/>
              <w:adjustRightInd w:val="0"/>
              <w:jc w:val="center"/>
              <w:rPr>
                <w:rFonts w:ascii="Times New Roman" w:hAnsi="Times New Roman" w:cs="Times New Roman"/>
                <w:b/>
                <w:bCs/>
                <w:sz w:val="28"/>
                <w:szCs w:val="28"/>
              </w:rPr>
            </w:pPr>
            <w:r w:rsidRPr="00914903">
              <w:rPr>
                <w:rFonts w:ascii="Times New Roman" w:hAnsi="Times New Roman" w:cs="Times New Roman"/>
                <w:b/>
                <w:bCs/>
                <w:sz w:val="28"/>
                <w:szCs w:val="28"/>
              </w:rPr>
              <w:t>c) Tehniskā specifikācija atklāta konkursa iepirkuma priekšmeta 3</w:t>
            </w:r>
            <w:r w:rsidR="00EE662F" w:rsidRPr="00914903">
              <w:rPr>
                <w:rFonts w:ascii="Times New Roman" w:hAnsi="Times New Roman" w:cs="Times New Roman"/>
                <w:b/>
                <w:bCs/>
                <w:sz w:val="28"/>
                <w:szCs w:val="28"/>
              </w:rPr>
              <w:t>.daļai</w:t>
            </w:r>
          </w:p>
        </w:tc>
      </w:tr>
      <w:tr w:rsidR="009A1835" w:rsidRPr="00914903" w:rsidTr="009A1835">
        <w:trPr>
          <w:trHeight w:val="249"/>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Pasūtītāja prasības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Pretendenta piedāvājums</w:t>
            </w:r>
          </w:p>
        </w:tc>
      </w:tr>
      <w:tr w:rsidR="009A1835" w:rsidRPr="00914903" w:rsidTr="009A1835">
        <w:trPr>
          <w:trHeight w:val="226"/>
        </w:trPr>
        <w:tc>
          <w:tcPr>
            <w:tcW w:w="2943" w:type="dxa"/>
          </w:tcPr>
          <w:p w:rsidR="009A1835" w:rsidRPr="00914903" w:rsidRDefault="009A183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2694"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1</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p>
        </w:tc>
      </w:tr>
      <w:tr w:rsidR="009A1835" w:rsidRPr="00914903" w:rsidTr="009A1835">
        <w:trPr>
          <w:trHeight w:val="226"/>
        </w:trPr>
        <w:tc>
          <w:tcPr>
            <w:tcW w:w="2943" w:type="dxa"/>
          </w:tcPr>
          <w:p w:rsidR="009A1835" w:rsidRPr="00914903" w:rsidRDefault="009A183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r w:rsidRPr="00914903">
              <w:rPr>
                <w:rFonts w:ascii="Times New Roman" w:hAnsi="Times New Roman" w:cs="Times New Roman"/>
                <w:bCs/>
                <w:sz w:val="21"/>
                <w:szCs w:val="21"/>
              </w:rPr>
              <w:t xml:space="preserve"> </w:t>
            </w:r>
          </w:p>
        </w:tc>
        <w:tc>
          <w:tcPr>
            <w:tcW w:w="2694"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M</w:t>
            </w:r>
            <w:r w:rsidRPr="00914903">
              <w:rPr>
                <w:rFonts w:ascii="Times New Roman" w:hAnsi="Times New Roman" w:cs="Times New Roman"/>
                <w:bCs/>
                <w:sz w:val="21"/>
                <w:szCs w:val="21"/>
                <w:vertAlign w:val="subscript"/>
              </w:rPr>
              <w:t>M</w:t>
            </w:r>
            <w:r w:rsidRPr="00914903">
              <w:rPr>
                <w:rFonts w:ascii="Times New Roman" w:hAnsi="Times New Roman" w:cs="Times New Roman"/>
                <w:bCs/>
                <w:sz w:val="21"/>
                <w:szCs w:val="21"/>
              </w:rPr>
              <w:t xml:space="preserve"> (mazā daudzfunkciju)</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p>
        </w:tc>
      </w:tr>
      <w:tr w:rsidR="009A1835" w:rsidRPr="00914903" w:rsidTr="009A1835">
        <w:trPr>
          <w:trHeight w:val="226"/>
        </w:trPr>
        <w:tc>
          <w:tcPr>
            <w:tcW w:w="2943" w:type="dxa"/>
          </w:tcPr>
          <w:p w:rsidR="009A1835" w:rsidRPr="00914903" w:rsidRDefault="009A183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2694"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26"/>
        </w:trPr>
        <w:tc>
          <w:tcPr>
            <w:tcW w:w="2943" w:type="dxa"/>
          </w:tcPr>
          <w:p w:rsidR="009A1835" w:rsidRPr="00914903" w:rsidRDefault="009A1835" w:rsidP="009A1835">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2694" w:type="dxa"/>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2694" w:type="dxa"/>
          </w:tcPr>
          <w:p w:rsidR="009A1835" w:rsidRPr="00914903" w:rsidRDefault="009A1835" w:rsidP="009A1835">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1</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automobilim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2694"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5</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rPr>
                <w:rFonts w:ascii="Times New Roman" w:hAnsi="Times New Roman" w:cs="Times New Roman"/>
                <w:color w:val="auto"/>
                <w:sz w:val="21"/>
                <w:szCs w:val="21"/>
              </w:rPr>
            </w:pPr>
            <w:r w:rsidRPr="00914903">
              <w:rPr>
                <w:rFonts w:ascii="Times New Roman" w:hAnsi="Times New Roman" w:cs="Times New Roman"/>
                <w:color w:val="auto"/>
                <w:sz w:val="21"/>
                <w:szCs w:val="21"/>
              </w:rPr>
              <w:t>Pasažieru skaits (ieskaitot vadītāju)</w:t>
            </w:r>
          </w:p>
        </w:tc>
        <w:tc>
          <w:tcPr>
            <w:tcW w:w="2694"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 xml:space="preserve">7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rPr>
                <w:rFonts w:ascii="Times New Roman" w:hAnsi="Times New Roman" w:cs="Times New Roman"/>
                <w:color w:val="auto"/>
                <w:sz w:val="21"/>
                <w:szCs w:val="21"/>
              </w:rPr>
            </w:pPr>
            <w:r w:rsidRPr="00914903">
              <w:rPr>
                <w:rFonts w:ascii="Times New Roman" w:hAnsi="Times New Roman" w:cs="Times New Roman"/>
                <w:color w:val="auto"/>
                <w:sz w:val="21"/>
                <w:szCs w:val="21"/>
              </w:rPr>
              <w:t>3.sēdekļu rindas sēdvietas (2)</w:t>
            </w:r>
          </w:p>
        </w:tc>
        <w:tc>
          <w:tcPr>
            <w:tcW w:w="2694"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2 sēdvietām jābūt transformējamām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2694" w:type="dxa"/>
          </w:tcPr>
          <w:p w:rsidR="009A1835" w:rsidRPr="00914903" w:rsidRDefault="009A1835"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1590 cm</w:t>
            </w:r>
            <w:r w:rsidRPr="00914903">
              <w:rPr>
                <w:rFonts w:ascii="Times New Roman" w:hAnsi="Times New Roman" w:cs="Times New Roman"/>
                <w:bCs/>
                <w:sz w:val="21"/>
                <w:szCs w:val="21"/>
                <w:vertAlign w:val="superscript"/>
              </w:rPr>
              <w:t xml:space="preserve">3 </w:t>
            </w:r>
            <w:r w:rsidRPr="00914903">
              <w:rPr>
                <w:rFonts w:ascii="Times New Roman" w:hAnsi="Times New Roman" w:cs="Times New Roman"/>
                <w:bCs/>
                <w:sz w:val="21"/>
                <w:szCs w:val="21"/>
              </w:rPr>
              <w:t>līdz 2500 cm</w:t>
            </w:r>
            <w:r w:rsidRPr="00914903">
              <w:rPr>
                <w:rFonts w:ascii="Times New Roman" w:hAnsi="Times New Roman" w:cs="Times New Roman"/>
                <w:bCs/>
                <w:sz w:val="21"/>
                <w:szCs w:val="21"/>
                <w:vertAlign w:val="superscript"/>
              </w:rPr>
              <w:t>3</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benzīns vai dīzeļdegviela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100 kW</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2694" w:type="dxa"/>
          </w:tcPr>
          <w:p w:rsidR="009A1835" w:rsidRPr="00914903" w:rsidRDefault="009A1835" w:rsidP="009A1835">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manuālā vai automātiskā</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stabilitātes programma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id" w:val="15"/>
                <w:attr w:name="currency_key" w:val="ESP"/>
                <w:attr w:name="currency_value" w:val="1"/>
                <w:attr w:name="currency_text" w:val="ESP"/>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Automobiļa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vadāmi priekšējie sānu logi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2694" w:type="dxa"/>
          </w:tcPr>
          <w:p w:rsidR="009A1835" w:rsidRPr="00914903" w:rsidRDefault="009A1835" w:rsidP="009A1835">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2694" w:type="dxa"/>
          </w:tcPr>
          <w:p w:rsidR="009A1835" w:rsidRPr="00914903" w:rsidRDefault="009A1835" w:rsidP="009A1835">
            <w:pPr>
              <w:pStyle w:val="BodyTextIndent"/>
              <w:overflowPunct w:val="0"/>
              <w:autoSpaceDE w:val="0"/>
              <w:autoSpaceDN w:val="0"/>
              <w:adjustRightInd w:val="0"/>
              <w:ind w:firstLine="0"/>
              <w:textAlignment w:val="baseline"/>
              <w:rPr>
                <w:sz w:val="21"/>
                <w:szCs w:val="21"/>
              </w:rPr>
            </w:pPr>
            <w:r w:rsidRPr="00914903">
              <w:rPr>
                <w:sz w:val="21"/>
                <w:szCs w:val="21"/>
              </w:rPr>
              <w:t>vadītāja sēdekļa attāluma un augstuma regulēšana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Sēdekļu galvas balsti</w:t>
            </w:r>
          </w:p>
        </w:tc>
        <w:tc>
          <w:tcPr>
            <w:tcW w:w="2694" w:type="dxa"/>
          </w:tcPr>
          <w:p w:rsidR="009A1835" w:rsidRPr="00914903" w:rsidRDefault="009A1835" w:rsidP="009A1835">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2694" w:type="dxa"/>
          </w:tcPr>
          <w:p w:rsidR="009A1835" w:rsidRPr="00914903" w:rsidRDefault="009A183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2694" w:type="dxa"/>
          </w:tcPr>
          <w:p w:rsidR="009A1835" w:rsidRPr="00914903" w:rsidRDefault="009A183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2694" w:type="dxa"/>
          </w:tcPr>
          <w:p w:rsidR="009A1835" w:rsidRPr="00914903" w:rsidRDefault="009A183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Medicīniskā aptieciņa</w:t>
            </w:r>
          </w:p>
        </w:tc>
        <w:tc>
          <w:tcPr>
            <w:tcW w:w="2694" w:type="dxa"/>
          </w:tcPr>
          <w:p w:rsidR="009A1835" w:rsidRPr="00914903" w:rsidRDefault="009A183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2694" w:type="dxa"/>
          </w:tcPr>
          <w:p w:rsidR="009A1835" w:rsidRPr="00914903" w:rsidRDefault="009A1835" w:rsidP="009A1835">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Automobiļa krāsa</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metāliska</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36"/>
        </w:trPr>
        <w:tc>
          <w:tcPr>
            <w:tcW w:w="2943" w:type="dxa"/>
          </w:tcPr>
          <w:p w:rsidR="009A1835" w:rsidRPr="00914903" w:rsidRDefault="009A1835" w:rsidP="009A1835">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Automašīna var tikt pilnībā aplīmēta ar speciālo </w:t>
            </w:r>
            <w:proofErr w:type="spellStart"/>
            <w:r w:rsidRPr="00914903">
              <w:rPr>
                <w:rFonts w:ascii="Times New Roman" w:hAnsi="Times New Roman" w:cs="Times New Roman"/>
                <w:bCs/>
                <w:iCs/>
                <w:sz w:val="21"/>
                <w:szCs w:val="21"/>
              </w:rPr>
              <w:t>autoplēvi</w:t>
            </w:r>
            <w:proofErr w:type="spellEnd"/>
            <w:r w:rsidRPr="00914903">
              <w:rPr>
                <w:rFonts w:ascii="Times New Roman" w:hAnsi="Times New Roman" w:cs="Times New Roman"/>
                <w:bCs/>
                <w:iCs/>
                <w:sz w:val="21"/>
                <w:szCs w:val="21"/>
              </w:rPr>
              <w:t xml:space="preserve"> Pasūtītāja reprezentatīvo funkciju vajadzībām (Pasūtītājs veiks par saviem līdzekļiem)</w:t>
            </w:r>
          </w:p>
        </w:tc>
        <w:tc>
          <w:tcPr>
            <w:tcW w:w="2694"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jā</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Cs/>
                <w:color w:val="auto"/>
                <w:sz w:val="21"/>
                <w:szCs w:val="21"/>
              </w:rPr>
            </w:pPr>
          </w:p>
        </w:tc>
      </w:tr>
      <w:tr w:rsidR="009A1835" w:rsidRPr="00914903" w:rsidTr="009A1835">
        <w:trPr>
          <w:trHeight w:val="214"/>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vieglajam automobilim</w:t>
            </w:r>
          </w:p>
        </w:tc>
        <w:tc>
          <w:tcPr>
            <w:tcW w:w="2976" w:type="dxa"/>
          </w:tcPr>
          <w:p w:rsidR="009A1835" w:rsidRPr="00914903" w:rsidRDefault="009A1835" w:rsidP="009A1835">
            <w:pPr>
              <w:autoSpaceDE w:val="0"/>
              <w:autoSpaceDN w:val="0"/>
              <w:adjustRightInd w:val="0"/>
              <w:jc w:val="center"/>
              <w:rPr>
                <w:rFonts w:ascii="Times New Roman" w:hAnsi="Times New Roman" w:cs="Times New Roman"/>
                <w:b/>
                <w:bCs/>
                <w:iCs/>
                <w:sz w:val="21"/>
                <w:szCs w:val="21"/>
              </w:rPr>
            </w:pPr>
          </w:p>
        </w:tc>
      </w:tr>
      <w:tr w:rsidR="009A1835" w:rsidRPr="00914903" w:rsidTr="009A1835">
        <w:trPr>
          <w:trHeight w:val="249"/>
        </w:trPr>
        <w:tc>
          <w:tcPr>
            <w:tcW w:w="2943"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 xml:space="preserve">Automobiļa kopējais garums </w:t>
            </w:r>
          </w:p>
        </w:tc>
        <w:tc>
          <w:tcPr>
            <w:tcW w:w="2694" w:type="dxa"/>
          </w:tcPr>
          <w:p w:rsidR="009A1835" w:rsidRPr="00914903" w:rsidRDefault="009A1835" w:rsidP="009A1835">
            <w:pPr>
              <w:rPr>
                <w:rFonts w:ascii="Times New Roman" w:hAnsi="Times New Roman" w:cs="Times New Roman"/>
                <w:sz w:val="21"/>
                <w:szCs w:val="21"/>
              </w:rPr>
            </w:pPr>
            <w:r w:rsidRPr="00914903">
              <w:rPr>
                <w:rFonts w:ascii="Times New Roman" w:hAnsi="Times New Roman" w:cs="Times New Roman"/>
                <w:sz w:val="21"/>
                <w:szCs w:val="21"/>
              </w:rPr>
              <w:t>no 4660 mm līdz 4890 mm</w:t>
            </w:r>
          </w:p>
        </w:tc>
        <w:tc>
          <w:tcPr>
            <w:tcW w:w="2976" w:type="dxa"/>
          </w:tcPr>
          <w:p w:rsidR="009A1835" w:rsidRPr="00914903" w:rsidRDefault="009A1835" w:rsidP="009A1835">
            <w:pPr>
              <w:rPr>
                <w:rFonts w:ascii="Times New Roman" w:hAnsi="Times New Roman" w:cs="Times New Roman"/>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 </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sz w:val="21"/>
                <w:szCs w:val="21"/>
              </w:rPr>
              <w:t xml:space="preserve">Nomnieka </w:t>
            </w:r>
            <w:proofErr w:type="spellStart"/>
            <w:r w:rsidRPr="00914903">
              <w:rPr>
                <w:rFonts w:ascii="Times New Roman" w:hAnsi="Times New Roman" w:cs="Times New Roman"/>
                <w:b/>
                <w:sz w:val="21"/>
                <w:szCs w:val="21"/>
              </w:rPr>
              <w:t>pašrisks</w:t>
            </w:r>
            <w:proofErr w:type="spellEnd"/>
            <w:r w:rsidRPr="00914903">
              <w:rPr>
                <w:rFonts w:ascii="Times New Roman" w:hAnsi="Times New Roman" w:cs="Times New Roman"/>
                <w:b/>
                <w:sz w:val="21"/>
                <w:szCs w:val="21"/>
              </w:rPr>
              <w:t>:</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riepu iegāde, glabāšana un maiņa – Iznomātājs nodrošina sezonas riepu maiņu un balansēšanu divreiz gadā saskaņā ar Ceļu satiksmes noteikumiem un </w:t>
            </w:r>
            <w:proofErr w:type="spellStart"/>
            <w:r w:rsidRPr="00914903">
              <w:rPr>
                <w:rFonts w:ascii="Times New Roman" w:hAnsi="Times New Roman" w:cs="Times New Roman"/>
                <w:sz w:val="21"/>
                <w:szCs w:val="21"/>
              </w:rPr>
              <w:t>nesezonas</w:t>
            </w:r>
            <w:proofErr w:type="spellEnd"/>
            <w:r w:rsidRPr="00914903">
              <w:rPr>
                <w:rFonts w:ascii="Times New Roman" w:hAnsi="Times New Roman" w:cs="Times New Roman"/>
                <w:sz w:val="21"/>
                <w:szCs w:val="21"/>
              </w:rPr>
              <w:t xml:space="preserve"> riepu uzglabāšanu, kā arī riepu iegādi nodilušo riepu vietā;</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text" w:val="instrukcijas"/>
                <w:attr w:name="id" w:val="-1"/>
                <w:attr w:name="baseform" w:val="instrukcij|a"/>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Kopējās prasības automobiļiem:</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w:t>
            </w:r>
            <w:r w:rsidRPr="00914903">
              <w:rPr>
                <w:rFonts w:ascii="Times New Roman" w:hAnsi="Times New Roman" w:cs="Times New Roman"/>
                <w:sz w:val="21"/>
                <w:szCs w:val="21"/>
              </w:rPr>
              <w:lastRenderedPageBreak/>
              <w:t xml:space="preserve">mehānisko transportlīdzekļu, to piekabju un sastāvdaļu atbilstības novērtēšanas noteikumi" minētajām prasībām; </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9A1835" w:rsidRPr="00914903" w:rsidTr="009A1835">
        <w:trPr>
          <w:trHeight w:val="226"/>
        </w:trPr>
        <w:tc>
          <w:tcPr>
            <w:tcW w:w="5637" w:type="dxa"/>
            <w:gridSpan w:val="2"/>
          </w:tcPr>
          <w:p w:rsidR="009A1835" w:rsidRPr="00914903" w:rsidRDefault="009A1835" w:rsidP="009A1835">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lastRenderedPageBreak/>
              <w:t>jābūt aprīkotiem ar  avārijas zīmi, medicīnisko aptieciņu, ugunsdzēšamo aparātu.</w:t>
            </w:r>
          </w:p>
        </w:tc>
        <w:tc>
          <w:tcPr>
            <w:tcW w:w="2976" w:type="dxa"/>
          </w:tcPr>
          <w:p w:rsidR="009A1835" w:rsidRPr="00914903" w:rsidRDefault="009A1835"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E006F6">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automobilim piegādes dienā jābūt aprīkotiem ar riepām, kas paredzētas braukšanai ziemas apstākļos.</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B276E9">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pasūtītājs varēs izvēlēties automobiļa krāsu pirms automobiļa piegādes</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B276E9">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Automobilim jābūt tonētiem logu stikliem saskaņā ar normatīvajos aktos maksimāli pieļauto gaismas caurlaidības spēju</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r w:rsidR="00B276E9" w:rsidRPr="00914903" w:rsidTr="009A1835">
        <w:trPr>
          <w:trHeight w:val="226"/>
        </w:trPr>
        <w:tc>
          <w:tcPr>
            <w:tcW w:w="5637" w:type="dxa"/>
            <w:gridSpan w:val="2"/>
          </w:tcPr>
          <w:p w:rsidR="00B276E9" w:rsidRPr="00914903" w:rsidRDefault="00B276E9" w:rsidP="009A1835">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2976" w:type="dxa"/>
          </w:tcPr>
          <w:p w:rsidR="00B276E9" w:rsidRPr="00914903" w:rsidRDefault="00B276E9" w:rsidP="009A1835">
            <w:pPr>
              <w:autoSpaceDE w:val="0"/>
              <w:autoSpaceDN w:val="0"/>
              <w:adjustRightInd w:val="0"/>
              <w:rPr>
                <w:rFonts w:ascii="Times New Roman" w:hAnsi="Times New Roman" w:cs="Times New Roman"/>
                <w:bCs/>
                <w:sz w:val="21"/>
                <w:szCs w:val="21"/>
              </w:rPr>
            </w:pPr>
          </w:p>
        </w:tc>
      </w:tr>
    </w:tbl>
    <w:p w:rsidR="009A1835" w:rsidRPr="00914903" w:rsidRDefault="009A1835">
      <w:pPr>
        <w:rPr>
          <w:rFonts w:ascii="Times New Roman" w:eastAsia="Times New Roman" w:hAnsi="Times New Roman" w:cs="Times New Roman"/>
        </w:rPr>
      </w:pPr>
    </w:p>
    <w:p w:rsidR="00EE662F" w:rsidRPr="00914903" w:rsidRDefault="00EE662F" w:rsidP="00EE662F">
      <w:pPr>
        <w:rPr>
          <w:rFonts w:ascii="Times New Roman" w:hAnsi="Times New Roman" w:cs="Times New Roman"/>
          <w:sz w:val="2"/>
          <w:szCs w:val="2"/>
        </w:rPr>
      </w:pPr>
    </w:p>
    <w:p w:rsidR="00EE662F" w:rsidRPr="00914903" w:rsidRDefault="00EE662F" w:rsidP="00EE662F">
      <w:pPr>
        <w:rPr>
          <w:rFonts w:ascii="Times New Roman" w:hAnsi="Times New Roman" w:cs="Times New Roman"/>
          <w:sz w:val="2"/>
          <w:szCs w:val="2"/>
        </w:rPr>
      </w:pPr>
    </w:p>
    <w:p w:rsidR="00EE662F" w:rsidRPr="00914903" w:rsidRDefault="00EE662F" w:rsidP="00EE662F">
      <w:pPr>
        <w:pStyle w:val="BodyText4"/>
        <w:shd w:val="clear" w:color="auto" w:fill="auto"/>
        <w:spacing w:after="0" w:line="379" w:lineRule="exact"/>
        <w:ind w:firstLine="0"/>
        <w:jc w:val="left"/>
        <w:rPr>
          <w:b/>
        </w:rPr>
      </w:pPr>
      <w:r w:rsidRPr="00914903">
        <w:rPr>
          <w:b/>
        </w:rPr>
        <w:t>Ja mūsu piedāvājums tiks akceptēts, līguma izpildi koordinējošā persona no mūsu puses būs:</w:t>
      </w:r>
    </w:p>
    <w:p w:rsidR="00EE662F" w:rsidRPr="00914903" w:rsidRDefault="00EE662F" w:rsidP="00EE662F">
      <w:pPr>
        <w:pStyle w:val="BodyText4"/>
        <w:shd w:val="clear" w:color="auto" w:fill="auto"/>
        <w:tabs>
          <w:tab w:val="left" w:pos="2174"/>
          <w:tab w:val="left" w:leader="underscore" w:pos="9282"/>
        </w:tabs>
        <w:spacing w:after="0" w:line="379" w:lineRule="exact"/>
        <w:ind w:left="100" w:firstLine="0"/>
        <w:jc w:val="left"/>
      </w:pPr>
      <w:r w:rsidRPr="00914903">
        <w:t>Vārds, uzvārds:_______________________________________ Ieņemamais amats: _______________________________________________</w:t>
      </w:r>
    </w:p>
    <w:p w:rsidR="00EE662F" w:rsidRPr="00914903" w:rsidRDefault="00EE662F" w:rsidP="00EE662F">
      <w:pPr>
        <w:pStyle w:val="BodyText4"/>
        <w:shd w:val="clear" w:color="auto" w:fill="auto"/>
        <w:tabs>
          <w:tab w:val="left" w:pos="2054"/>
          <w:tab w:val="left" w:leader="underscore" w:pos="5050"/>
        </w:tabs>
        <w:spacing w:after="0" w:line="384" w:lineRule="exact"/>
        <w:ind w:firstLine="0"/>
        <w:jc w:val="left"/>
      </w:pPr>
      <w:r w:rsidRPr="00914903">
        <w:t xml:space="preserve">Tālr. ________________ </w:t>
      </w:r>
      <w:proofErr w:type="spellStart"/>
      <w:r w:rsidRPr="00914903">
        <w:t>mob.tālr</w:t>
      </w:r>
      <w:proofErr w:type="spellEnd"/>
      <w:r w:rsidRPr="00914903">
        <w:t xml:space="preserve">. _______________________Fakss ____________________ </w:t>
      </w:r>
    </w:p>
    <w:p w:rsidR="00EE662F" w:rsidRPr="00914903" w:rsidRDefault="00EE662F" w:rsidP="00EE662F">
      <w:pPr>
        <w:pStyle w:val="BodyText4"/>
        <w:shd w:val="clear" w:color="auto" w:fill="auto"/>
        <w:tabs>
          <w:tab w:val="left" w:pos="2054"/>
          <w:tab w:val="left" w:leader="underscore" w:pos="5050"/>
        </w:tabs>
        <w:spacing w:after="0" w:line="384" w:lineRule="exact"/>
        <w:ind w:firstLine="0"/>
        <w:jc w:val="left"/>
      </w:pPr>
      <w:r w:rsidRPr="00914903">
        <w:t>E-pasta adrese: ________________________</w:t>
      </w:r>
      <w:r w:rsidRPr="00914903">
        <w:tab/>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r w:rsidRPr="00914903">
        <w:t>Ar šo apliecinām, ka visa iesniegtā informācija ir patiesa.                                                                                                                                                         _______________________ (paraksts, atšifrējums)</w:t>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r w:rsidRPr="00914903">
        <w:t>z.v.</w:t>
      </w:r>
    </w:p>
    <w:p w:rsidR="00EE662F" w:rsidRPr="00914903" w:rsidRDefault="00EE662F" w:rsidP="00EE662F">
      <w:pPr>
        <w:pStyle w:val="BodyText4"/>
        <w:shd w:val="clear" w:color="auto" w:fill="auto"/>
        <w:tabs>
          <w:tab w:val="left" w:leader="underscore" w:pos="9278"/>
        </w:tabs>
        <w:spacing w:after="0" w:line="379" w:lineRule="exact"/>
        <w:ind w:left="100" w:firstLine="0"/>
        <w:jc w:val="left"/>
      </w:pPr>
    </w:p>
    <w:p w:rsidR="00EE662F" w:rsidRPr="00914903" w:rsidRDefault="00EE662F" w:rsidP="00EE662F">
      <w:pPr>
        <w:pStyle w:val="BodyText4"/>
        <w:shd w:val="clear" w:color="auto" w:fill="auto"/>
        <w:tabs>
          <w:tab w:val="left" w:leader="underscore" w:pos="9278"/>
        </w:tabs>
        <w:spacing w:after="0" w:line="379" w:lineRule="exact"/>
        <w:ind w:left="100" w:firstLine="0"/>
        <w:jc w:val="left"/>
      </w:pPr>
    </w:p>
    <w:p w:rsidR="00114371" w:rsidRPr="00914903" w:rsidRDefault="00114371">
      <w:pPr>
        <w:rPr>
          <w:rFonts w:ascii="Times New Roman" w:eastAsia="Times New Roman" w:hAnsi="Times New Roman" w:cs="Times New Roman"/>
        </w:rPr>
      </w:pPr>
      <w:r w:rsidRPr="00914903">
        <w:rPr>
          <w:rFonts w:ascii="Times New Roman" w:eastAsia="Times New Roman" w:hAnsi="Times New Roman" w:cs="Times New Roman"/>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694"/>
        <w:gridCol w:w="2976"/>
      </w:tblGrid>
      <w:tr w:rsidR="00114371" w:rsidRPr="00914903" w:rsidTr="00E006F6">
        <w:trPr>
          <w:trHeight w:val="249"/>
        </w:trPr>
        <w:tc>
          <w:tcPr>
            <w:tcW w:w="8613" w:type="dxa"/>
            <w:gridSpan w:val="3"/>
          </w:tcPr>
          <w:p w:rsidR="00114371" w:rsidRPr="00914903" w:rsidRDefault="00114371" w:rsidP="00114371">
            <w:pPr>
              <w:autoSpaceDE w:val="0"/>
              <w:autoSpaceDN w:val="0"/>
              <w:adjustRightInd w:val="0"/>
              <w:jc w:val="center"/>
              <w:rPr>
                <w:rFonts w:ascii="Times New Roman" w:hAnsi="Times New Roman" w:cs="Times New Roman"/>
                <w:b/>
                <w:bCs/>
                <w:sz w:val="28"/>
                <w:szCs w:val="28"/>
              </w:rPr>
            </w:pPr>
            <w:r w:rsidRPr="00914903">
              <w:rPr>
                <w:rFonts w:ascii="Times New Roman" w:hAnsi="Times New Roman" w:cs="Times New Roman"/>
                <w:b/>
                <w:bCs/>
                <w:sz w:val="28"/>
                <w:szCs w:val="28"/>
              </w:rPr>
              <w:lastRenderedPageBreak/>
              <w:t>d) Tehniskā specifikācija atklāta konkursa iepirkuma priekšmeta 4</w:t>
            </w:r>
            <w:r w:rsidR="00EE662F" w:rsidRPr="00914903">
              <w:rPr>
                <w:rFonts w:ascii="Times New Roman" w:hAnsi="Times New Roman" w:cs="Times New Roman"/>
                <w:b/>
                <w:bCs/>
                <w:sz w:val="28"/>
                <w:szCs w:val="28"/>
              </w:rPr>
              <w:t>.daļai</w:t>
            </w:r>
          </w:p>
        </w:tc>
      </w:tr>
      <w:tr w:rsidR="00114371" w:rsidRPr="00914903" w:rsidTr="00E006F6">
        <w:trPr>
          <w:trHeight w:val="249"/>
        </w:trPr>
        <w:tc>
          <w:tcPr>
            <w:tcW w:w="5637" w:type="dxa"/>
            <w:gridSpan w:val="2"/>
          </w:tcPr>
          <w:p w:rsidR="00114371" w:rsidRPr="00914903" w:rsidRDefault="00114371" w:rsidP="00E006F6">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Pasūtītāja prasības</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bCs/>
                <w:sz w:val="21"/>
                <w:szCs w:val="21"/>
              </w:rPr>
              <w:t>Pretendenta piedāvājums</w:t>
            </w:r>
          </w:p>
        </w:tc>
      </w:tr>
      <w:tr w:rsidR="00114371" w:rsidRPr="00914903" w:rsidTr="00E006F6">
        <w:trPr>
          <w:trHeight w:val="226"/>
        </w:trPr>
        <w:tc>
          <w:tcPr>
            <w:tcW w:w="2943" w:type="dxa"/>
          </w:tcPr>
          <w:p w:rsidR="00114371" w:rsidRPr="00914903" w:rsidRDefault="00114371" w:rsidP="00E006F6">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automobiļu skaits</w:t>
            </w:r>
          </w:p>
        </w:tc>
        <w:tc>
          <w:tcPr>
            <w:tcW w:w="2694"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1</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p>
        </w:tc>
      </w:tr>
      <w:tr w:rsidR="00114371" w:rsidRPr="00914903" w:rsidTr="00E006F6">
        <w:trPr>
          <w:trHeight w:val="226"/>
        </w:trPr>
        <w:tc>
          <w:tcPr>
            <w:tcW w:w="2943" w:type="dxa"/>
          </w:tcPr>
          <w:p w:rsidR="00114371" w:rsidRPr="00914903" w:rsidRDefault="00114371" w:rsidP="00E006F6">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Klase</w:t>
            </w:r>
            <w:r w:rsidRPr="00914903">
              <w:rPr>
                <w:rFonts w:ascii="Times New Roman" w:hAnsi="Times New Roman" w:cs="Times New Roman"/>
                <w:bCs/>
                <w:sz w:val="21"/>
                <w:szCs w:val="21"/>
              </w:rPr>
              <w:t xml:space="preserve"> </w:t>
            </w:r>
          </w:p>
        </w:tc>
        <w:tc>
          <w:tcPr>
            <w:tcW w:w="2694"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M</w:t>
            </w:r>
            <w:r w:rsidRPr="00914903">
              <w:rPr>
                <w:rFonts w:ascii="Times New Roman" w:hAnsi="Times New Roman" w:cs="Times New Roman"/>
                <w:bCs/>
                <w:sz w:val="21"/>
                <w:szCs w:val="21"/>
                <w:vertAlign w:val="subscript"/>
              </w:rPr>
              <w:t>V</w:t>
            </w:r>
            <w:r w:rsidRPr="00914903">
              <w:rPr>
                <w:rFonts w:ascii="Times New Roman" w:hAnsi="Times New Roman" w:cs="Times New Roman"/>
                <w:bCs/>
                <w:sz w:val="21"/>
                <w:szCs w:val="21"/>
              </w:rPr>
              <w:t xml:space="preserve"> (daudzfunkciju)</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p>
        </w:tc>
      </w:tr>
      <w:tr w:rsidR="00114371" w:rsidRPr="00914903" w:rsidTr="00E006F6">
        <w:trPr>
          <w:trHeight w:val="226"/>
        </w:trPr>
        <w:tc>
          <w:tcPr>
            <w:tcW w:w="2943" w:type="dxa"/>
          </w:tcPr>
          <w:p w:rsidR="00114371" w:rsidRPr="00914903" w:rsidRDefault="00114371" w:rsidP="00E006F6">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Nomas termiņš, mēneši</w:t>
            </w:r>
          </w:p>
        </w:tc>
        <w:tc>
          <w:tcPr>
            <w:tcW w:w="2694"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36</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26"/>
        </w:trPr>
        <w:tc>
          <w:tcPr>
            <w:tcW w:w="2943" w:type="dxa"/>
          </w:tcPr>
          <w:p w:rsidR="00114371" w:rsidRPr="00914903" w:rsidRDefault="00114371" w:rsidP="00E006F6">
            <w:pPr>
              <w:autoSpaceDE w:val="0"/>
              <w:autoSpaceDN w:val="0"/>
              <w:adjustRightInd w:val="0"/>
              <w:rPr>
                <w:rFonts w:ascii="Times New Roman" w:hAnsi="Times New Roman" w:cs="Times New Roman"/>
                <w:sz w:val="21"/>
                <w:szCs w:val="21"/>
              </w:rPr>
            </w:pPr>
            <w:r w:rsidRPr="00914903">
              <w:rPr>
                <w:rFonts w:ascii="Times New Roman" w:hAnsi="Times New Roman" w:cs="Times New Roman"/>
                <w:sz w:val="21"/>
                <w:szCs w:val="21"/>
              </w:rPr>
              <w:t>Paredzamais nobraukums nomas periodā</w:t>
            </w:r>
          </w:p>
        </w:tc>
        <w:tc>
          <w:tcPr>
            <w:tcW w:w="2694" w:type="dxa"/>
          </w:tcPr>
          <w:p w:rsidR="00114371" w:rsidRPr="00914903" w:rsidRDefault="00114371" w:rsidP="00E006F6">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Cs/>
                <w:sz w:val="21"/>
                <w:szCs w:val="21"/>
              </w:rPr>
              <w:t>60 000 km</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E006F6">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Autoservisu skaits Rīgā, kuros var veikt piedāvāto vieglo automobiļu plānotās tehniskās apkopes</w:t>
            </w:r>
          </w:p>
        </w:tc>
        <w:tc>
          <w:tcPr>
            <w:tcW w:w="2694" w:type="dxa"/>
          </w:tcPr>
          <w:p w:rsidR="00114371" w:rsidRPr="00914903" w:rsidRDefault="00114371" w:rsidP="00E006F6">
            <w:pPr>
              <w:autoSpaceDE w:val="0"/>
              <w:autoSpaceDN w:val="0"/>
              <w:adjustRightInd w:val="0"/>
              <w:jc w:val="center"/>
              <w:rPr>
                <w:rFonts w:ascii="Times New Roman" w:hAnsi="Times New Roman" w:cs="Times New Roman"/>
                <w:sz w:val="21"/>
                <w:szCs w:val="21"/>
              </w:rPr>
            </w:pPr>
            <w:r w:rsidRPr="00914903">
              <w:rPr>
                <w:rFonts w:ascii="Times New Roman" w:hAnsi="Times New Roman" w:cs="Times New Roman"/>
                <w:sz w:val="21"/>
                <w:szCs w:val="21"/>
              </w:rPr>
              <w:t>1</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5637" w:type="dxa"/>
            <w:gridSpan w:val="2"/>
          </w:tcPr>
          <w:p w:rsidR="00114371" w:rsidRPr="00914903" w:rsidRDefault="00114371" w:rsidP="00114371">
            <w:pPr>
              <w:autoSpaceDE w:val="0"/>
              <w:autoSpaceDN w:val="0"/>
              <w:adjustRightInd w:val="0"/>
              <w:jc w:val="center"/>
              <w:rPr>
                <w:rFonts w:ascii="Times New Roman" w:hAnsi="Times New Roman" w:cs="Times New Roman"/>
                <w:b/>
                <w:sz w:val="21"/>
                <w:szCs w:val="21"/>
              </w:rPr>
            </w:pPr>
            <w:r w:rsidRPr="00914903">
              <w:rPr>
                <w:rFonts w:ascii="Times New Roman" w:hAnsi="Times New Roman" w:cs="Times New Roman"/>
                <w:b/>
                <w:bCs/>
                <w:iCs/>
                <w:sz w:val="21"/>
                <w:szCs w:val="21"/>
              </w:rPr>
              <w:t>Prasības piegādājamajam mikroautobusam</w:t>
            </w:r>
          </w:p>
        </w:tc>
        <w:tc>
          <w:tcPr>
            <w:tcW w:w="2976" w:type="dxa"/>
          </w:tcPr>
          <w:p w:rsidR="00114371" w:rsidRPr="00914903" w:rsidRDefault="00114371" w:rsidP="00E006F6">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Mikroautobusa kopējais garums</w:t>
            </w:r>
          </w:p>
        </w:tc>
        <w:tc>
          <w:tcPr>
            <w:tcW w:w="2694"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no 4800 mm līdz 5500 mm</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Durvju skaits</w:t>
            </w:r>
          </w:p>
        </w:tc>
        <w:tc>
          <w:tcPr>
            <w:tcW w:w="2694" w:type="dxa"/>
          </w:tcPr>
          <w:p w:rsidR="00114371" w:rsidRPr="00914903" w:rsidRDefault="00114371" w:rsidP="00114371">
            <w:pPr>
              <w:rPr>
                <w:rFonts w:ascii="Times New Roman" w:hAnsi="Times New Roman" w:cs="Times New Roman"/>
                <w:color w:val="auto"/>
                <w:sz w:val="21"/>
                <w:szCs w:val="21"/>
              </w:rPr>
            </w:pPr>
            <w:r w:rsidRPr="00914903">
              <w:rPr>
                <w:rFonts w:ascii="Times New Roman" w:hAnsi="Times New Roman" w:cs="Times New Roman"/>
                <w:color w:val="auto"/>
                <w:sz w:val="21"/>
                <w:szCs w:val="21"/>
              </w:rPr>
              <w:t>5</w:t>
            </w:r>
            <w:r w:rsidRPr="00914903">
              <w:rPr>
                <w:rFonts w:ascii="Times New Roman" w:hAnsi="Times New Roman" w:cs="Times New Roman"/>
                <w:sz w:val="21"/>
                <w:szCs w:val="21"/>
              </w:rPr>
              <w:t xml:space="preserve"> (b</w:t>
            </w:r>
            <w:r w:rsidRPr="00914903">
              <w:rPr>
                <w:rFonts w:ascii="Times New Roman" w:hAnsi="Times New Roman" w:cs="Times New Roman"/>
                <w:color w:val="auto"/>
                <w:sz w:val="21"/>
                <w:szCs w:val="21"/>
              </w:rPr>
              <w:t>īdāmās sānu pasažieru salona durvis labajā un kreisajā pusē</w:t>
            </w:r>
            <w:r w:rsidRPr="00914903">
              <w:rPr>
                <w:rFonts w:ascii="Times New Roman" w:hAnsi="Times New Roman" w:cs="Times New Roman"/>
                <w:sz w:val="21"/>
                <w:szCs w:val="21"/>
              </w:rPr>
              <w:t>)</w:t>
            </w:r>
            <w:r w:rsidRPr="00914903">
              <w:rPr>
                <w:rStyle w:val="CommentReference"/>
                <w:rFonts w:ascii="Times New Roman" w:hAnsi="Times New Roman" w:cs="Times New Roman"/>
                <w:color w:val="auto"/>
                <w:sz w:val="21"/>
                <w:szCs w:val="21"/>
              </w:rPr>
              <w:t xml:space="preserve">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Sēdvietu skaits (ieskaitot vadītāja vietu)</w:t>
            </w:r>
          </w:p>
        </w:tc>
        <w:tc>
          <w:tcPr>
            <w:tcW w:w="2694"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 xml:space="preserve">8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bCs/>
                <w:iCs/>
                <w:sz w:val="21"/>
                <w:szCs w:val="21"/>
              </w:rPr>
              <w:t>Dzinēja darba tilpums</w:t>
            </w:r>
          </w:p>
        </w:tc>
        <w:tc>
          <w:tcPr>
            <w:tcW w:w="2694" w:type="dxa"/>
          </w:tcPr>
          <w:p w:rsidR="00114371" w:rsidRPr="00914903" w:rsidRDefault="00114371" w:rsidP="00114371">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bCs/>
                <w:sz w:val="21"/>
                <w:szCs w:val="21"/>
              </w:rPr>
              <w:t>no 1590 cm</w:t>
            </w:r>
            <w:r w:rsidRPr="00914903">
              <w:rPr>
                <w:rFonts w:ascii="Times New Roman" w:hAnsi="Times New Roman" w:cs="Times New Roman"/>
                <w:bCs/>
                <w:sz w:val="21"/>
                <w:szCs w:val="21"/>
                <w:vertAlign w:val="superscript"/>
              </w:rPr>
              <w:t xml:space="preserve">3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Degvielas veids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dīzeļdegviela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Maksimālā dzinēja jauda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ne mazāk kā </w:t>
            </w:r>
            <w:r w:rsidRPr="00914903">
              <w:rPr>
                <w:rFonts w:ascii="Times New Roman" w:hAnsi="Times New Roman" w:cs="Times New Roman"/>
                <w:bCs/>
                <w:sz w:val="21"/>
                <w:szCs w:val="21"/>
              </w:rPr>
              <w:t>100 KW,</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 xml:space="preserve">Pārnesumu kārbas </w:t>
            </w:r>
            <w:r w:rsidRPr="00914903">
              <w:rPr>
                <w:rFonts w:ascii="Times New Roman" w:hAnsi="Times New Roman" w:cs="Times New Roman"/>
                <w:bCs/>
                <w:iCs/>
                <w:sz w:val="21"/>
                <w:szCs w:val="21"/>
              </w:rPr>
              <w:t>(transmisijas)</w:t>
            </w:r>
            <w:r w:rsidRPr="00914903">
              <w:rPr>
                <w:rFonts w:ascii="Times New Roman" w:hAnsi="Times New Roman" w:cs="Times New Roman"/>
                <w:sz w:val="21"/>
                <w:szCs w:val="21"/>
              </w:rPr>
              <w:t xml:space="preserve"> tips</w:t>
            </w:r>
          </w:p>
        </w:tc>
        <w:tc>
          <w:tcPr>
            <w:tcW w:w="2694" w:type="dxa"/>
          </w:tcPr>
          <w:p w:rsidR="00114371" w:rsidRPr="00914903" w:rsidRDefault="00114371" w:rsidP="00114371">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 xml:space="preserve">manuālā vai automātiskā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rPr>
                <w:rFonts w:ascii="Times New Roman" w:hAnsi="Times New Roman" w:cs="Times New Roman"/>
                <w:sz w:val="21"/>
                <w:szCs w:val="21"/>
              </w:rPr>
            </w:pPr>
            <w:r w:rsidRPr="00914903">
              <w:rPr>
                <w:rFonts w:ascii="Times New Roman" w:hAnsi="Times New Roman" w:cs="Times New Roman"/>
                <w:sz w:val="21"/>
                <w:szCs w:val="21"/>
              </w:rPr>
              <w:t>Automātiskā ātruma uzturēšanas sistēma (</w:t>
            </w:r>
            <w:proofErr w:type="spellStart"/>
            <w:r w:rsidRPr="00914903">
              <w:rPr>
                <w:rFonts w:ascii="Times New Roman" w:hAnsi="Times New Roman" w:cs="Times New Roman"/>
                <w:sz w:val="21"/>
                <w:szCs w:val="21"/>
              </w:rPr>
              <w:t>kruīzkontrole</w:t>
            </w:r>
            <w:proofErr w:type="spellEnd"/>
            <w:r w:rsidRPr="00914903">
              <w:rPr>
                <w:rFonts w:ascii="Times New Roman" w:hAnsi="Times New Roman" w:cs="Times New Roman"/>
                <w:sz w:val="21"/>
                <w:szCs w:val="21"/>
              </w:rPr>
              <w:t>)</w:t>
            </w:r>
          </w:p>
        </w:tc>
        <w:tc>
          <w:tcPr>
            <w:tcW w:w="2694" w:type="dxa"/>
          </w:tcPr>
          <w:p w:rsidR="00114371" w:rsidRPr="00914903" w:rsidRDefault="00114371" w:rsidP="00114371">
            <w:pPr>
              <w:pStyle w:val="Header"/>
              <w:tabs>
                <w:tab w:val="clear" w:pos="4153"/>
                <w:tab w:val="clear" w:pos="8306"/>
              </w:tabs>
              <w:rPr>
                <w:rFonts w:ascii="Times New Roman" w:hAnsi="Times New Roman" w:cs="Times New Roman"/>
                <w:sz w:val="21"/>
                <w:szCs w:val="21"/>
              </w:rPr>
            </w:pPr>
            <w:r w:rsidRPr="00914903">
              <w:rPr>
                <w:rFonts w:ascii="Times New Roman" w:hAnsi="Times New Roman" w:cs="Times New Roman"/>
                <w:sz w:val="21"/>
                <w:szCs w:val="21"/>
              </w:rPr>
              <w:t>ir</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Atgāzu norma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EURO 5</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Bremžu sistēmas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ABS</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Piedziņas veids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proofErr w:type="spellStart"/>
            <w:r w:rsidRPr="00914903">
              <w:rPr>
                <w:rFonts w:ascii="Times New Roman" w:hAnsi="Times New Roman" w:cs="Times New Roman"/>
                <w:bCs/>
                <w:sz w:val="21"/>
                <w:szCs w:val="21"/>
              </w:rPr>
              <w:t>priekšpiedziņa</w:t>
            </w:r>
            <w:proofErr w:type="spellEnd"/>
            <w:r w:rsidRPr="00914903">
              <w:rPr>
                <w:rFonts w:ascii="Times New Roman" w:hAnsi="Times New Roman" w:cs="Times New Roman"/>
                <w:bCs/>
                <w:sz w:val="21"/>
                <w:szCs w:val="21"/>
              </w:rPr>
              <w:t xml:space="preserve"> vai 4WD</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Mikroautobusa stabilitātes programma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r w:rsidRPr="00914903">
              <w:rPr>
                <w:rFonts w:ascii="Times New Roman" w:hAnsi="Times New Roman" w:cs="Times New Roman"/>
                <w:bCs/>
                <w:iCs/>
                <w:sz w:val="21"/>
                <w:szCs w:val="21"/>
              </w:rPr>
              <w:t>stabilitātes programma (</w:t>
            </w:r>
            <w:smartTag w:uri="schemas-tilde-lv/tildestengine" w:element="currency2">
              <w:smartTagPr>
                <w:attr w:name="currency_text" w:val="ESP"/>
                <w:attr w:name="currency_value" w:val="1"/>
                <w:attr w:name="currency_key" w:val="ESP"/>
                <w:attr w:name="currency_id" w:val="15"/>
              </w:smartTagPr>
              <w:r w:rsidRPr="00914903">
                <w:rPr>
                  <w:rFonts w:ascii="Times New Roman" w:hAnsi="Times New Roman" w:cs="Times New Roman"/>
                  <w:bCs/>
                  <w:iCs/>
                  <w:sz w:val="21"/>
                  <w:szCs w:val="21"/>
                </w:rPr>
                <w:t>ESP</w:t>
              </w:r>
            </w:smartTag>
            <w:r w:rsidRPr="00914903">
              <w:rPr>
                <w:rFonts w:ascii="Times New Roman" w:hAnsi="Times New Roman" w:cs="Times New Roman"/>
                <w:bCs/>
                <w:iCs/>
                <w:sz w:val="21"/>
                <w:szCs w:val="21"/>
              </w:rPr>
              <w:t>)</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Mikroautobusa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elektroniskā </w:t>
            </w:r>
            <w:proofErr w:type="spellStart"/>
            <w:r w:rsidRPr="00914903">
              <w:rPr>
                <w:rFonts w:ascii="Times New Roman" w:hAnsi="Times New Roman" w:cs="Times New Roman"/>
                <w:bCs/>
                <w:iCs/>
                <w:sz w:val="21"/>
                <w:szCs w:val="21"/>
              </w:rPr>
              <w:t>pretbuksēšanas</w:t>
            </w:r>
            <w:proofErr w:type="spellEnd"/>
            <w:r w:rsidRPr="00914903">
              <w:rPr>
                <w:rFonts w:ascii="Times New Roman" w:hAnsi="Times New Roman" w:cs="Times New Roman"/>
                <w:bCs/>
                <w:iCs/>
                <w:sz w:val="21"/>
                <w:szCs w:val="21"/>
              </w:rPr>
              <w:t xml:space="preserve"> sistēma (ASR) ar iespēju to vajadzības gadījumā atslēgt</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Pretaizdzīšanas ierīce</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pretaizdzīšanas signalizācija ar pults vadību</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Stūres kolonna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regulējama augstumā un dziļumā</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Atslēga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centrālā atslēga visām durvīm</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Sānu spoguļi</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elektriski </w:t>
            </w:r>
            <w:r w:rsidRPr="00914903">
              <w:rPr>
                <w:rFonts w:ascii="Times New Roman" w:hAnsi="Times New Roman" w:cs="Times New Roman"/>
                <w:sz w:val="21"/>
                <w:szCs w:val="21"/>
              </w:rPr>
              <w:t xml:space="preserve">apsildāmi un </w:t>
            </w:r>
            <w:r w:rsidRPr="00914903">
              <w:rPr>
                <w:rFonts w:ascii="Times New Roman" w:hAnsi="Times New Roman" w:cs="Times New Roman"/>
                <w:bCs/>
                <w:sz w:val="21"/>
                <w:szCs w:val="21"/>
              </w:rPr>
              <w:t xml:space="preserve">regulējami no salona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Durvju logu mehānisms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elektriski vadāmi priekšējie sānu logi</w:t>
            </w:r>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atverami</w:t>
            </w:r>
            <w:proofErr w:type="spellEnd"/>
            <w:r w:rsidRPr="00914903">
              <w:rPr>
                <w:rFonts w:ascii="Times New Roman" w:hAnsi="Times New Roman" w:cs="Times New Roman"/>
                <w:sz w:val="21"/>
                <w:szCs w:val="21"/>
                <w:lang w:val="fr-FR"/>
              </w:rPr>
              <w:t xml:space="preserve"> 2.rindas </w:t>
            </w:r>
            <w:proofErr w:type="spellStart"/>
            <w:r w:rsidRPr="00914903">
              <w:rPr>
                <w:rFonts w:ascii="Times New Roman" w:hAnsi="Times New Roman" w:cs="Times New Roman"/>
                <w:sz w:val="21"/>
                <w:szCs w:val="21"/>
                <w:lang w:val="fr-FR"/>
              </w:rPr>
              <w:t>sānu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logi</w:t>
            </w:r>
            <w:proofErr w:type="spellEnd"/>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Salona apdare</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tumšas krāsas. S</w:t>
            </w:r>
            <w:proofErr w:type="spellStart"/>
            <w:r w:rsidRPr="00914903">
              <w:rPr>
                <w:rFonts w:ascii="Times New Roman" w:hAnsi="Times New Roman" w:cs="Times New Roman"/>
                <w:sz w:val="21"/>
                <w:szCs w:val="21"/>
                <w:lang w:val="fr-FR"/>
              </w:rPr>
              <w:t>alona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sienu</w:t>
            </w:r>
            <w:proofErr w:type="spellEnd"/>
            <w:r w:rsidRPr="00914903">
              <w:rPr>
                <w:rFonts w:ascii="Times New Roman" w:hAnsi="Times New Roman" w:cs="Times New Roman"/>
                <w:sz w:val="21"/>
                <w:szCs w:val="21"/>
                <w:lang w:val="fr-FR"/>
              </w:rPr>
              <w:t xml:space="preserve"> un </w:t>
            </w:r>
            <w:proofErr w:type="spellStart"/>
            <w:r w:rsidRPr="00914903">
              <w:rPr>
                <w:rFonts w:ascii="Times New Roman" w:hAnsi="Times New Roman" w:cs="Times New Roman"/>
                <w:sz w:val="21"/>
                <w:szCs w:val="21"/>
                <w:lang w:val="fr-FR"/>
              </w:rPr>
              <w:t>griestu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tekstilmateriāla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apdare</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griestos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iestrādātas</w:t>
            </w:r>
            <w:proofErr w:type="spellEnd"/>
            <w:r w:rsidRPr="00914903">
              <w:rPr>
                <w:rFonts w:ascii="Times New Roman" w:hAnsi="Times New Roman" w:cs="Times New Roman"/>
                <w:sz w:val="21"/>
                <w:szCs w:val="21"/>
                <w:lang w:val="fr-FR"/>
              </w:rPr>
              <w:t xml:space="preserve"> lampas 2., 3.sēdekļu </w:t>
            </w:r>
            <w:proofErr w:type="spellStart"/>
            <w:r w:rsidRPr="00914903">
              <w:rPr>
                <w:rFonts w:ascii="Times New Roman" w:hAnsi="Times New Roman" w:cs="Times New Roman"/>
                <w:sz w:val="21"/>
                <w:szCs w:val="21"/>
                <w:lang w:val="fr-FR"/>
              </w:rPr>
              <w:t>rindai</w:t>
            </w:r>
            <w:proofErr w:type="spellEnd"/>
            <w:r w:rsidRPr="00914903">
              <w:rPr>
                <w:rFonts w:ascii="Times New Roman" w:hAnsi="Times New Roman" w:cs="Times New Roman"/>
                <w:sz w:val="21"/>
                <w:szCs w:val="21"/>
                <w:lang w:val="fr-FR"/>
              </w:rPr>
              <w:t>.</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color w:val="FF0000"/>
                <w:sz w:val="21"/>
                <w:szCs w:val="21"/>
              </w:rPr>
            </w:pPr>
            <w:r w:rsidRPr="00914903">
              <w:rPr>
                <w:rFonts w:ascii="Times New Roman" w:hAnsi="Times New Roman" w:cs="Times New Roman"/>
                <w:bCs/>
                <w:iCs/>
                <w:color w:val="auto"/>
                <w:sz w:val="21"/>
                <w:szCs w:val="21"/>
              </w:rPr>
              <w:t>Autonomā salona apsilde</w:t>
            </w:r>
          </w:p>
        </w:tc>
        <w:tc>
          <w:tcPr>
            <w:tcW w:w="2694" w:type="dxa"/>
          </w:tcPr>
          <w:p w:rsidR="00114371" w:rsidRPr="00914903" w:rsidRDefault="00114371" w:rsidP="00114371">
            <w:pPr>
              <w:autoSpaceDE w:val="0"/>
              <w:autoSpaceDN w:val="0"/>
              <w:adjustRightInd w:val="0"/>
              <w:rPr>
                <w:rFonts w:ascii="Times New Roman" w:hAnsi="Times New Roman" w:cs="Times New Roman"/>
                <w:bCs/>
                <w:color w:val="FF0000"/>
                <w:sz w:val="21"/>
                <w:szCs w:val="21"/>
              </w:rPr>
            </w:pPr>
            <w:proofErr w:type="spellStart"/>
            <w:r w:rsidRPr="00914903">
              <w:rPr>
                <w:rFonts w:ascii="Times New Roman" w:hAnsi="Times New Roman" w:cs="Times New Roman"/>
                <w:sz w:val="21"/>
                <w:szCs w:val="21"/>
                <w:lang w:val="fr-FR"/>
              </w:rPr>
              <w:t>Ventilācijas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atveres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griestos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vai</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sānu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statnēs</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aizmugurējā</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pasažieru</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nodalījuma</w:t>
            </w:r>
            <w:proofErr w:type="spellEnd"/>
            <w:r w:rsidRPr="00914903">
              <w:rPr>
                <w:rFonts w:ascii="Times New Roman" w:hAnsi="Times New Roman" w:cs="Times New Roman"/>
                <w:sz w:val="21"/>
                <w:szCs w:val="21"/>
                <w:lang w:val="fr-FR"/>
              </w:rPr>
              <w:t xml:space="preserve"> </w:t>
            </w:r>
            <w:proofErr w:type="spellStart"/>
            <w:r w:rsidRPr="00914903">
              <w:rPr>
                <w:rFonts w:ascii="Times New Roman" w:hAnsi="Times New Roman" w:cs="Times New Roman"/>
                <w:sz w:val="21"/>
                <w:szCs w:val="21"/>
                <w:lang w:val="fr-FR"/>
              </w:rPr>
              <w:t>apsildei</w:t>
            </w:r>
            <w:proofErr w:type="spellEnd"/>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vAlign w:val="center"/>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aprīkojums</w:t>
            </w:r>
          </w:p>
        </w:tc>
        <w:tc>
          <w:tcPr>
            <w:tcW w:w="2694" w:type="dxa"/>
            <w:vAlign w:val="center"/>
          </w:tcPr>
          <w:p w:rsidR="00114371" w:rsidRPr="00914903" w:rsidRDefault="00114371" w:rsidP="00114371">
            <w:pPr>
              <w:pStyle w:val="BodyTextIndent"/>
              <w:overflowPunct w:val="0"/>
              <w:autoSpaceDE w:val="0"/>
              <w:autoSpaceDN w:val="0"/>
              <w:adjustRightInd w:val="0"/>
              <w:ind w:firstLine="0"/>
              <w:textAlignment w:val="baseline"/>
              <w:rPr>
                <w:sz w:val="21"/>
                <w:szCs w:val="21"/>
              </w:rPr>
            </w:pPr>
            <w:r w:rsidRPr="00914903">
              <w:rPr>
                <w:sz w:val="21"/>
                <w:szCs w:val="21"/>
              </w:rPr>
              <w:t>vadītāja, blakussēdētāja un sānu drošības spilveni</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Drošības jostas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visām sēdvietām</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Sēdekļi</w:t>
            </w:r>
          </w:p>
        </w:tc>
        <w:tc>
          <w:tcPr>
            <w:tcW w:w="2694" w:type="dxa"/>
          </w:tcPr>
          <w:p w:rsidR="00114371" w:rsidRPr="00914903" w:rsidRDefault="00114371" w:rsidP="00114371">
            <w:pPr>
              <w:pStyle w:val="BodyTextIndent"/>
              <w:overflowPunct w:val="0"/>
              <w:autoSpaceDE w:val="0"/>
              <w:autoSpaceDN w:val="0"/>
              <w:adjustRightInd w:val="0"/>
              <w:ind w:firstLine="0"/>
              <w:textAlignment w:val="baseline"/>
              <w:rPr>
                <w:sz w:val="21"/>
                <w:szCs w:val="21"/>
              </w:rPr>
            </w:pPr>
            <w:r w:rsidRPr="00914903">
              <w:rPr>
                <w:sz w:val="21"/>
                <w:szCs w:val="21"/>
              </w:rPr>
              <w:t xml:space="preserve">Vadītāja un blakussēdētāja </w:t>
            </w:r>
            <w:r w:rsidRPr="00914903">
              <w:rPr>
                <w:sz w:val="21"/>
                <w:szCs w:val="21"/>
              </w:rPr>
              <w:lastRenderedPageBreak/>
              <w:t>sēdekļa attāluma un augstuma regulēšana. Vadītāja sēdeklis ar roku balstu</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lastRenderedPageBreak/>
              <w:t>Sēdekļu galvas balsti</w:t>
            </w:r>
          </w:p>
        </w:tc>
        <w:tc>
          <w:tcPr>
            <w:tcW w:w="2694" w:type="dxa"/>
          </w:tcPr>
          <w:p w:rsidR="00114371" w:rsidRPr="00914903" w:rsidRDefault="00114371" w:rsidP="00114371">
            <w:pPr>
              <w:pStyle w:val="BodyTextIndent"/>
              <w:overflowPunct w:val="0"/>
              <w:autoSpaceDE w:val="0"/>
              <w:autoSpaceDN w:val="0"/>
              <w:adjustRightInd w:val="0"/>
              <w:ind w:firstLine="0"/>
              <w:textAlignment w:val="baseline"/>
              <w:rPr>
                <w:sz w:val="21"/>
                <w:szCs w:val="21"/>
              </w:rPr>
            </w:pPr>
            <w:r w:rsidRPr="00914903">
              <w:rPr>
                <w:bCs/>
                <w:sz w:val="21"/>
                <w:szCs w:val="21"/>
              </w:rPr>
              <w:t>visām sēdvietām</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Riepas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ziemas un vasaras riepu komplekts</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Riepu remonta nodrošinājums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rezerves ritenis vai putas</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 xml:space="preserve">Tuvās gaismas un </w:t>
            </w:r>
            <w:proofErr w:type="spellStart"/>
            <w:r w:rsidRPr="00914903">
              <w:rPr>
                <w:rFonts w:ascii="Times New Roman" w:hAnsi="Times New Roman" w:cs="Times New Roman"/>
                <w:bCs/>
                <w:iCs/>
                <w:sz w:val="21"/>
                <w:szCs w:val="21"/>
              </w:rPr>
              <w:t>gabarītugunis</w:t>
            </w:r>
            <w:proofErr w:type="spellEnd"/>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manuāli ieslēdzamas tuvās gaismas un </w:t>
            </w:r>
            <w:proofErr w:type="spellStart"/>
            <w:r w:rsidRPr="00914903">
              <w:rPr>
                <w:rFonts w:ascii="Times New Roman" w:hAnsi="Times New Roman" w:cs="Times New Roman"/>
                <w:bCs/>
                <w:sz w:val="21"/>
                <w:szCs w:val="21"/>
              </w:rPr>
              <w:t>gabarītugunis</w:t>
            </w:r>
            <w:proofErr w:type="spellEnd"/>
            <w:r w:rsidRPr="00914903">
              <w:rPr>
                <w:rFonts w:ascii="Times New Roman" w:hAnsi="Times New Roman" w:cs="Times New Roman"/>
                <w:bCs/>
                <w:sz w:val="21"/>
                <w:szCs w:val="21"/>
              </w:rPr>
              <w:t xml:space="preserve">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Miglas lukturi</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priekšējie miglas lukturi</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Aizmugurējo durvju stiklu apsilde, stikla tīrītājs</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ir</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Audio aprīkojums</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Radio ar skaļruņiem</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Gaisa kondicionieris</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Ir nepieciešams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Ugunsdzēšamais aparāts</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nepieciešams</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Medicīniskā aptieciņa</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Ir nepieciešama</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Avārijas apstāšanās zīme</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Ir nepieciešama</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Grīdas paklāju materiāls</w:t>
            </w:r>
          </w:p>
        </w:tc>
        <w:tc>
          <w:tcPr>
            <w:tcW w:w="2694" w:type="dxa"/>
          </w:tcPr>
          <w:p w:rsidR="00114371" w:rsidRPr="00914903" w:rsidRDefault="00114371" w:rsidP="00114371">
            <w:pPr>
              <w:pStyle w:val="CommentText"/>
              <w:rPr>
                <w:rFonts w:ascii="Times New Roman" w:hAnsi="Times New Roman" w:cs="Times New Roman"/>
                <w:sz w:val="21"/>
                <w:szCs w:val="21"/>
              </w:rPr>
            </w:pPr>
            <w:r w:rsidRPr="00914903">
              <w:rPr>
                <w:rFonts w:ascii="Times New Roman" w:hAnsi="Times New Roman" w:cs="Times New Roman"/>
                <w:sz w:val="21"/>
                <w:szCs w:val="21"/>
              </w:rPr>
              <w:t>Gumija</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Minimālā garantija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3 gadi </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36"/>
        </w:trPr>
        <w:tc>
          <w:tcPr>
            <w:tcW w:w="2943" w:type="dxa"/>
          </w:tcPr>
          <w:p w:rsidR="00114371" w:rsidRPr="00914903" w:rsidRDefault="00114371" w:rsidP="00114371">
            <w:pPr>
              <w:autoSpaceDE w:val="0"/>
              <w:autoSpaceDN w:val="0"/>
              <w:adjustRightInd w:val="0"/>
              <w:rPr>
                <w:rFonts w:ascii="Times New Roman" w:hAnsi="Times New Roman" w:cs="Times New Roman"/>
                <w:bCs/>
                <w:iCs/>
                <w:sz w:val="21"/>
                <w:szCs w:val="21"/>
              </w:rPr>
            </w:pPr>
            <w:r w:rsidRPr="00914903">
              <w:rPr>
                <w:rFonts w:ascii="Times New Roman" w:hAnsi="Times New Roman" w:cs="Times New Roman"/>
                <w:bCs/>
                <w:iCs/>
                <w:sz w:val="21"/>
                <w:szCs w:val="21"/>
              </w:rPr>
              <w:t>Mikroautobusa krāsa</w:t>
            </w:r>
          </w:p>
        </w:tc>
        <w:tc>
          <w:tcPr>
            <w:tcW w:w="2694"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Neuzkrītoša</w:t>
            </w:r>
          </w:p>
        </w:tc>
        <w:tc>
          <w:tcPr>
            <w:tcW w:w="2976" w:type="dxa"/>
          </w:tcPr>
          <w:p w:rsidR="00114371" w:rsidRPr="00914903" w:rsidRDefault="00114371" w:rsidP="00114371">
            <w:pPr>
              <w:autoSpaceDE w:val="0"/>
              <w:autoSpaceDN w:val="0"/>
              <w:adjustRightInd w:val="0"/>
              <w:jc w:val="center"/>
              <w:rPr>
                <w:rFonts w:ascii="Times New Roman" w:hAnsi="Times New Roman" w:cs="Times New Roman"/>
                <w:bCs/>
                <w:color w:val="auto"/>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Automobiļa vērtība EUR bez PVN</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iCs/>
                <w:sz w:val="21"/>
                <w:szCs w:val="21"/>
              </w:rPr>
              <w:t>Maksa par paredzamā nobraukuma pārsniegumu EUR/km</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Pretendentam jānodrošina apdrošināšana:</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kas darbojas visā </w:t>
            </w:r>
            <w:r w:rsidRPr="00914903">
              <w:rPr>
                <w:rFonts w:ascii="Times New Roman" w:hAnsi="Times New Roman" w:cs="Times New Roman"/>
                <w:sz w:val="21"/>
                <w:szCs w:val="21"/>
              </w:rPr>
              <w:t>Eiropas Ekonomikas zonas teritorijā</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transportlīdzekļu īpašnieku civiltiesiskās atbildības obligāto apdrošināšana saskaņā ar normatīvo </w:t>
            </w:r>
            <w:smartTag w:uri="schemas-tilde-lv/tildestengine" w:element="veidnes">
              <w:smartTagPr>
                <w:attr w:name="text" w:val="aktu"/>
                <w:attr w:name="id" w:val="-1"/>
                <w:attr w:name="baseform" w:val="akt|s"/>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(OCTA); </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bojājumiem (sadursme ar transportlīdzekli un/vai šķērsli, automobiļa apgāšanās, krišana, nogrimšana, ielūšana ledū, sadursme ar dzīvām būtnēm, ugunsgrēks, eksplozija, dabas stihiju iedarbība, trešās personas rīcība, krītošu priekšmetu iedarbība) (KASKO);</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pret zādzību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center"/>
              <w:rPr>
                <w:rFonts w:ascii="Times New Roman" w:hAnsi="Times New Roman" w:cs="Times New Roman"/>
                <w:b/>
                <w:bCs/>
                <w:sz w:val="21"/>
                <w:szCs w:val="21"/>
              </w:rPr>
            </w:pPr>
            <w:r w:rsidRPr="00914903">
              <w:rPr>
                <w:rFonts w:ascii="Times New Roman" w:hAnsi="Times New Roman" w:cs="Times New Roman"/>
                <w:b/>
                <w:sz w:val="21"/>
                <w:szCs w:val="21"/>
              </w:rPr>
              <w:t xml:space="preserve">Nomnieka </w:t>
            </w:r>
            <w:proofErr w:type="spellStart"/>
            <w:r w:rsidRPr="00914903">
              <w:rPr>
                <w:rFonts w:ascii="Times New Roman" w:hAnsi="Times New Roman" w:cs="Times New Roman"/>
                <w:b/>
                <w:sz w:val="21"/>
                <w:szCs w:val="21"/>
              </w:rPr>
              <w:t>pašrisks</w:t>
            </w:r>
            <w:proofErr w:type="spellEnd"/>
            <w:r w:rsidRPr="00914903">
              <w:rPr>
                <w:rFonts w:ascii="Times New Roman" w:hAnsi="Times New Roman" w:cs="Times New Roman"/>
                <w:b/>
                <w:sz w:val="21"/>
                <w:szCs w:val="21"/>
              </w:rPr>
              <w:t>:</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automobiļa bojājumu gadījumā nedrīkst būt lielāks par 75 EUR; </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bojāejas gadījumā nedrīkst būt lielāks par 5% no automobiļa vērtības;</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automobiļa zādzības gadījumā nedrīkst būt lielāks par 10% no automobiļa vērtības;</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bCs/>
                <w:sz w:val="21"/>
                <w:szCs w:val="21"/>
              </w:rPr>
              <w:t xml:space="preserve">EUR ________, </w:t>
            </w:r>
            <w:r w:rsidRPr="00914903">
              <w:rPr>
                <w:rFonts w:ascii="Times New Roman" w:hAnsi="Times New Roman" w:cs="Times New Roman"/>
                <w:bCs/>
                <w:sz w:val="21"/>
                <w:szCs w:val="21"/>
              </w:rPr>
              <w:br/>
              <w:t>____% no automobiļa vērtības</w:t>
            </w: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Tehnisko apkopju, apskašu un remontdarbu administrēšana:</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Iznomātājs apņemas nodrošināt regulāru automobiļa tehnisko apkopju un apskašu veikšanu, vienoties ar tehniskās apkopes staciju par apkopes (apskates) laiku, kurš būtu izdevīgs Nomniekam, un satiksmes negadījumu vai tehnisku kļūmju gadījumā organizēt automobiļa remontdarbus, balstoties uz ražotāja un automobiļa pārdevēja noteikumiem;</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riepu iegāde, glabāšana un maiņa – Iznomātājs nodrošina sezonas riepu maiņu un balansēšanu divreiz gadā saskaņā ar Ceļu satiksmes noteikumiem un </w:t>
            </w:r>
            <w:proofErr w:type="spellStart"/>
            <w:r w:rsidRPr="00914903">
              <w:rPr>
                <w:rFonts w:ascii="Times New Roman" w:hAnsi="Times New Roman" w:cs="Times New Roman"/>
                <w:sz w:val="21"/>
                <w:szCs w:val="21"/>
              </w:rPr>
              <w:t>nesezonas</w:t>
            </w:r>
            <w:proofErr w:type="spellEnd"/>
            <w:r w:rsidRPr="00914903">
              <w:rPr>
                <w:rFonts w:ascii="Times New Roman" w:hAnsi="Times New Roman" w:cs="Times New Roman"/>
                <w:sz w:val="21"/>
                <w:szCs w:val="21"/>
              </w:rPr>
              <w:t xml:space="preserve"> riepu uzglabāšanu, </w:t>
            </w:r>
            <w:r w:rsidRPr="00914903">
              <w:rPr>
                <w:rFonts w:ascii="Times New Roman" w:hAnsi="Times New Roman" w:cs="Times New Roman"/>
                <w:sz w:val="21"/>
                <w:szCs w:val="21"/>
              </w:rPr>
              <w:lastRenderedPageBreak/>
              <w:t>kā arī riepu iegādi nodilušo riepu vietā;</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lastRenderedPageBreak/>
              <w:t>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text" w:val="instrukcijas"/>
                <w:attr w:name="id" w:val="-1"/>
                <w:attr w:name="baseform" w:val="instrukcij|a"/>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doties uz notikuma vietu, kā arī organizēt un segt izmaksas par automobiļa transportēšanu no negadījuma vietas (apdrošināšanas gadījumā) uz vietu, kurā tiks veikti automobiļa remontdarbi;</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center"/>
              <w:rPr>
                <w:rFonts w:ascii="Times New Roman" w:hAnsi="Times New Roman" w:cs="Times New Roman"/>
                <w:bCs/>
                <w:sz w:val="21"/>
                <w:szCs w:val="21"/>
              </w:rPr>
            </w:pPr>
            <w:r w:rsidRPr="00914903">
              <w:rPr>
                <w:rFonts w:ascii="Times New Roman" w:hAnsi="Times New Roman" w:cs="Times New Roman"/>
                <w:b/>
                <w:sz w:val="21"/>
                <w:szCs w:val="21"/>
              </w:rPr>
              <w:t>Kopējās prasības automobiļiem:</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rPr>
                <w:rFonts w:ascii="Times New Roman" w:hAnsi="Times New Roman" w:cs="Times New Roman"/>
                <w:bCs/>
                <w:sz w:val="21"/>
                <w:szCs w:val="21"/>
              </w:rPr>
            </w:pPr>
            <w:r w:rsidRPr="00914903">
              <w:rPr>
                <w:rFonts w:ascii="Times New Roman" w:hAnsi="Times New Roman" w:cs="Times New Roman"/>
                <w:sz w:val="21"/>
                <w:szCs w:val="21"/>
              </w:rPr>
              <w:t xml:space="preserve">piedāvātajiem automobiļa modeļiem jāatbilst Ministru kabineta 2009.gada 22.decembra noteikumos Nr.1494 "Mopēdu, mehānisko transportlīdzekļu, to piekabju un sastāvdaļu atbilstības novērtēšanas noteikumi" minētajām prasībām; </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jābūt aprīkotiem ar  avārijas zīmi, medicīnisko aptieciņu, ugunsdzēšamo aparātu.</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ceļu satiksmes noteikumos noteiktajā laika periodā automobilim piegādes dienā jābūt aprīkotiem ar riepām, kas paredzētas braukšanai ziemas apstākļos.</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pasūtītājs varēs izvēlēties automobiļa krāsu pirms automobiļa piegādes</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jc w:val="both"/>
              <w:rPr>
                <w:rFonts w:ascii="Times New Roman" w:hAnsi="Times New Roman" w:cs="Times New Roman"/>
                <w:color w:val="auto"/>
                <w:sz w:val="21"/>
                <w:szCs w:val="21"/>
              </w:rPr>
            </w:pPr>
            <w:r w:rsidRPr="00914903">
              <w:rPr>
                <w:rFonts w:ascii="Times New Roman" w:hAnsi="Times New Roman" w:cs="Times New Roman"/>
                <w:color w:val="auto"/>
                <w:sz w:val="21"/>
                <w:szCs w:val="21"/>
              </w:rPr>
              <w:t>automobilim jābūt tonētiem logu stikliem saskaņā ar normatīvajos aktos maksimāli pieļauto gaismas caurlaidības spēju</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r w:rsidR="00114371" w:rsidRPr="00914903" w:rsidTr="00E006F6">
        <w:trPr>
          <w:trHeight w:val="226"/>
        </w:trPr>
        <w:tc>
          <w:tcPr>
            <w:tcW w:w="5637" w:type="dxa"/>
            <w:gridSpan w:val="2"/>
          </w:tcPr>
          <w:p w:rsidR="00114371" w:rsidRPr="00914903" w:rsidRDefault="00114371" w:rsidP="00114371">
            <w:pPr>
              <w:autoSpaceDE w:val="0"/>
              <w:autoSpaceDN w:val="0"/>
              <w:adjustRightInd w:val="0"/>
              <w:jc w:val="both"/>
              <w:rPr>
                <w:rFonts w:ascii="Times New Roman" w:hAnsi="Times New Roman" w:cs="Times New Roman"/>
                <w:bCs/>
                <w:sz w:val="21"/>
                <w:szCs w:val="21"/>
              </w:rPr>
            </w:pPr>
            <w:r w:rsidRPr="00914903">
              <w:rPr>
                <w:rFonts w:ascii="Times New Roman" w:hAnsi="Times New Roman" w:cs="Times New Roman"/>
                <w:sz w:val="21"/>
                <w:szCs w:val="21"/>
              </w:rPr>
              <w:t>pretendentam jānodrošina Pasūtītājs ar līdzvērtīgu maiņas automobili, gadījumā, ja Līgumā nomātajam automobilim nepieciešams laiks (vairāk par 2 (divām) darba dienām), lai novērstu radušos tehniskos defektus, kā arī ceļu satiksmes negadījuma vai nozagšanas (nolaupīšanas) gadījumā</w:t>
            </w:r>
          </w:p>
        </w:tc>
        <w:tc>
          <w:tcPr>
            <w:tcW w:w="2976" w:type="dxa"/>
          </w:tcPr>
          <w:p w:rsidR="00114371" w:rsidRPr="00914903" w:rsidRDefault="00114371" w:rsidP="00114371">
            <w:pPr>
              <w:autoSpaceDE w:val="0"/>
              <w:autoSpaceDN w:val="0"/>
              <w:adjustRightInd w:val="0"/>
              <w:rPr>
                <w:rFonts w:ascii="Times New Roman" w:hAnsi="Times New Roman" w:cs="Times New Roman"/>
                <w:bCs/>
                <w:sz w:val="21"/>
                <w:szCs w:val="21"/>
              </w:rPr>
            </w:pPr>
          </w:p>
        </w:tc>
      </w:tr>
    </w:tbl>
    <w:p w:rsidR="00B276E9" w:rsidRPr="00914903" w:rsidRDefault="00B276E9">
      <w:pPr>
        <w:rPr>
          <w:rFonts w:ascii="Times New Roman" w:eastAsia="Times New Roman" w:hAnsi="Times New Roman" w:cs="Times New Roman"/>
        </w:rPr>
      </w:pPr>
      <w:r w:rsidRPr="00914903">
        <w:rPr>
          <w:rFonts w:ascii="Times New Roman" w:eastAsia="Times New Roman" w:hAnsi="Times New Roman" w:cs="Times New Roman"/>
        </w:rPr>
        <w:br w:type="page"/>
      </w:r>
    </w:p>
    <w:p w:rsidR="00FA5B4E" w:rsidRPr="00914903" w:rsidRDefault="00FA5B4E" w:rsidP="00FA5B4E">
      <w:pPr>
        <w:rPr>
          <w:rFonts w:ascii="Times New Roman" w:eastAsia="Times New Roman" w:hAnsi="Times New Roman" w:cs="Times New Roman"/>
        </w:rPr>
      </w:pPr>
    </w:p>
    <w:p w:rsidR="00CF27D1" w:rsidRPr="00914903" w:rsidRDefault="00CF27D1" w:rsidP="00DC2B82">
      <w:pPr>
        <w:pStyle w:val="Heading21"/>
        <w:keepNext/>
        <w:keepLines/>
        <w:numPr>
          <w:ilvl w:val="0"/>
          <w:numId w:val="21"/>
        </w:numPr>
        <w:shd w:val="clear" w:color="auto" w:fill="auto"/>
        <w:spacing w:before="0" w:after="120" w:line="322" w:lineRule="exact"/>
        <w:ind w:firstLine="0"/>
      </w:pPr>
      <w:r w:rsidRPr="00914903">
        <w:t>FORMA. FINANŠU PIEDĀVĀJUMS</w:t>
      </w:r>
    </w:p>
    <w:p w:rsidR="00CF27D1" w:rsidRPr="00914903" w:rsidRDefault="00CF27D1" w:rsidP="00CF27D1">
      <w:pPr>
        <w:pStyle w:val="Heading21"/>
        <w:keepNext/>
        <w:keepLines/>
        <w:shd w:val="clear" w:color="auto" w:fill="auto"/>
        <w:tabs>
          <w:tab w:val="left" w:pos="6211"/>
        </w:tabs>
        <w:spacing w:before="0" w:after="120" w:line="322" w:lineRule="exact"/>
        <w:ind w:firstLine="0"/>
      </w:pPr>
      <w:r w:rsidRPr="00914903">
        <w:rPr>
          <w:lang w:val="de-DE"/>
        </w:rPr>
        <w:t xml:space="preserve">ID Nr. </w:t>
      </w:r>
      <w:r w:rsidRPr="00914903">
        <w:t>KNAB 201</w:t>
      </w:r>
      <w:r w:rsidR="007D1653" w:rsidRPr="00914903">
        <w:t>5</w:t>
      </w:r>
      <w:r w:rsidRPr="00914903">
        <w:t>/</w:t>
      </w:r>
      <w:r w:rsidR="007D1653" w:rsidRPr="00914903">
        <w:t>15</w:t>
      </w:r>
    </w:p>
    <w:p w:rsidR="00FD031F" w:rsidRPr="00914903" w:rsidRDefault="00FD031F" w:rsidP="00FD031F">
      <w:pPr>
        <w:pStyle w:val="Heading21"/>
        <w:keepNext/>
        <w:keepLines/>
        <w:shd w:val="clear" w:color="auto" w:fill="auto"/>
        <w:tabs>
          <w:tab w:val="left" w:pos="6211"/>
        </w:tabs>
        <w:spacing w:before="0" w:after="0" w:line="240" w:lineRule="auto"/>
        <w:ind w:firstLine="0"/>
        <w:jc w:val="left"/>
      </w:pPr>
      <w:r w:rsidRPr="00914903">
        <w:t>Iepirkuma 1.daļa – 6 automašīnas</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649"/>
        <w:gridCol w:w="1134"/>
        <w:gridCol w:w="1134"/>
        <w:gridCol w:w="992"/>
        <w:gridCol w:w="1276"/>
      </w:tblGrid>
      <w:tr w:rsidR="00FD031F" w:rsidRPr="00914903" w:rsidTr="00054A9F">
        <w:trPr>
          <w:trHeight w:val="499"/>
        </w:trPr>
        <w:tc>
          <w:tcPr>
            <w:tcW w:w="522" w:type="dxa"/>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649"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A/m marka un modelis</w:t>
            </w:r>
          </w:p>
        </w:tc>
        <w:tc>
          <w:tcPr>
            <w:tcW w:w="1134"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4"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mēnesī EUR bez PVN</w:t>
            </w:r>
          </w:p>
        </w:tc>
        <w:tc>
          <w:tcPr>
            <w:tcW w:w="992"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1276"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līguma darbības laikā</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1</w:t>
            </w:r>
          </w:p>
        </w:tc>
        <w:tc>
          <w:tcPr>
            <w:tcW w:w="2649"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2</w:t>
            </w:r>
          </w:p>
        </w:tc>
        <w:tc>
          <w:tcPr>
            <w:tcW w:w="1134"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3</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4</w:t>
            </w: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5</w:t>
            </w:r>
          </w:p>
        </w:tc>
        <w:tc>
          <w:tcPr>
            <w:tcW w:w="1276"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6=4*5</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2.</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4.</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5.</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6.</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right"/>
              <w:rPr>
                <w:rFonts w:ascii="Times New Roman" w:hAnsi="Times New Roman" w:cs="Times New Roman"/>
                <w:sz w:val="20"/>
                <w:szCs w:val="20"/>
              </w:rPr>
            </w:pPr>
          </w:p>
        </w:tc>
        <w:tc>
          <w:tcPr>
            <w:tcW w:w="5909" w:type="dxa"/>
            <w:gridSpan w:val="4"/>
            <w:shd w:val="clear" w:color="auto" w:fill="auto"/>
          </w:tcPr>
          <w:p w:rsidR="00FD031F" w:rsidRPr="00914903" w:rsidRDefault="00FD031F" w:rsidP="00054A9F">
            <w:pPr>
              <w:tabs>
                <w:tab w:val="left" w:pos="561"/>
              </w:tabs>
              <w:jc w:val="right"/>
              <w:rPr>
                <w:rFonts w:ascii="Times New Roman" w:hAnsi="Times New Roman" w:cs="Times New Roman"/>
                <w:sz w:val="20"/>
                <w:szCs w:val="20"/>
              </w:rPr>
            </w:pPr>
            <w:r w:rsidRPr="00914903">
              <w:rPr>
                <w:rFonts w:ascii="Times New Roman" w:hAnsi="Times New Roman" w:cs="Times New Roman"/>
                <w:sz w:val="20"/>
                <w:szCs w:val="20"/>
              </w:rPr>
              <w:t>Piedāvātā līgumsumma par iepirkuma 1.daļu EUR bez PVN</w:t>
            </w:r>
          </w:p>
        </w:tc>
        <w:tc>
          <w:tcPr>
            <w:tcW w:w="1276" w:type="dxa"/>
          </w:tcPr>
          <w:p w:rsidR="00FD031F" w:rsidRPr="00914903" w:rsidRDefault="00FD031F" w:rsidP="00054A9F">
            <w:pPr>
              <w:tabs>
                <w:tab w:val="left" w:pos="561"/>
              </w:tabs>
              <w:jc w:val="center"/>
              <w:rPr>
                <w:rFonts w:ascii="Times New Roman" w:hAnsi="Times New Roman" w:cs="Times New Roman"/>
              </w:rPr>
            </w:pPr>
          </w:p>
        </w:tc>
      </w:tr>
    </w:tbl>
    <w:p w:rsidR="00FD031F" w:rsidRPr="00914903" w:rsidRDefault="00FD031F" w:rsidP="00FD031F">
      <w:pPr>
        <w:pStyle w:val="Heading21"/>
        <w:keepNext/>
        <w:keepLines/>
        <w:shd w:val="clear" w:color="auto" w:fill="auto"/>
        <w:tabs>
          <w:tab w:val="left" w:pos="6211"/>
        </w:tabs>
        <w:spacing w:before="0" w:after="0" w:line="240" w:lineRule="auto"/>
        <w:ind w:left="4800" w:right="5477" w:firstLine="0"/>
      </w:pPr>
    </w:p>
    <w:p w:rsidR="00FD031F" w:rsidRPr="00914903" w:rsidRDefault="00FD031F" w:rsidP="00FD031F">
      <w:pPr>
        <w:pStyle w:val="Heading21"/>
        <w:keepNext/>
        <w:keepLines/>
        <w:shd w:val="clear" w:color="auto" w:fill="auto"/>
        <w:tabs>
          <w:tab w:val="left" w:pos="6211"/>
        </w:tabs>
        <w:spacing w:before="0" w:after="0" w:line="240" w:lineRule="auto"/>
        <w:ind w:firstLine="0"/>
        <w:jc w:val="left"/>
      </w:pPr>
      <w:r w:rsidRPr="00914903">
        <w:t>Iepirkuma 2.daļa – 4 automašīnas</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649"/>
        <w:gridCol w:w="1134"/>
        <w:gridCol w:w="1134"/>
        <w:gridCol w:w="992"/>
        <w:gridCol w:w="1276"/>
      </w:tblGrid>
      <w:tr w:rsidR="00FD031F" w:rsidRPr="00914903" w:rsidTr="00054A9F">
        <w:trPr>
          <w:trHeight w:val="499"/>
        </w:trPr>
        <w:tc>
          <w:tcPr>
            <w:tcW w:w="522" w:type="dxa"/>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649"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A/m marka un modelis</w:t>
            </w:r>
          </w:p>
        </w:tc>
        <w:tc>
          <w:tcPr>
            <w:tcW w:w="1134"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4"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mēnesī EUR bez PVN</w:t>
            </w:r>
          </w:p>
        </w:tc>
        <w:tc>
          <w:tcPr>
            <w:tcW w:w="992"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1276"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līguma darbības laikā</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1</w:t>
            </w:r>
          </w:p>
        </w:tc>
        <w:tc>
          <w:tcPr>
            <w:tcW w:w="2649"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2</w:t>
            </w:r>
          </w:p>
        </w:tc>
        <w:tc>
          <w:tcPr>
            <w:tcW w:w="1134"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3</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4</w:t>
            </w: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5</w:t>
            </w:r>
          </w:p>
        </w:tc>
        <w:tc>
          <w:tcPr>
            <w:tcW w:w="1276"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6=4*5</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2.</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4.</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right"/>
              <w:rPr>
                <w:rFonts w:ascii="Times New Roman" w:hAnsi="Times New Roman" w:cs="Times New Roman"/>
                <w:sz w:val="20"/>
                <w:szCs w:val="20"/>
              </w:rPr>
            </w:pPr>
          </w:p>
        </w:tc>
        <w:tc>
          <w:tcPr>
            <w:tcW w:w="5909" w:type="dxa"/>
            <w:gridSpan w:val="4"/>
            <w:shd w:val="clear" w:color="auto" w:fill="auto"/>
          </w:tcPr>
          <w:p w:rsidR="00FD031F" w:rsidRPr="00914903" w:rsidRDefault="00FD031F" w:rsidP="00054A9F">
            <w:pPr>
              <w:tabs>
                <w:tab w:val="left" w:pos="561"/>
              </w:tabs>
              <w:jc w:val="right"/>
              <w:rPr>
                <w:rFonts w:ascii="Times New Roman" w:hAnsi="Times New Roman" w:cs="Times New Roman"/>
                <w:sz w:val="20"/>
                <w:szCs w:val="20"/>
              </w:rPr>
            </w:pPr>
            <w:r w:rsidRPr="00914903">
              <w:rPr>
                <w:rFonts w:ascii="Times New Roman" w:hAnsi="Times New Roman" w:cs="Times New Roman"/>
                <w:sz w:val="20"/>
                <w:szCs w:val="20"/>
              </w:rPr>
              <w:t>Piedāvātā līgumsumma par iepirkuma 2.daļu EUR bez PVN</w:t>
            </w:r>
          </w:p>
        </w:tc>
        <w:tc>
          <w:tcPr>
            <w:tcW w:w="1276" w:type="dxa"/>
          </w:tcPr>
          <w:p w:rsidR="00FD031F" w:rsidRPr="00914903" w:rsidRDefault="00FD031F" w:rsidP="00054A9F">
            <w:pPr>
              <w:tabs>
                <w:tab w:val="left" w:pos="561"/>
              </w:tabs>
              <w:jc w:val="center"/>
              <w:rPr>
                <w:rFonts w:ascii="Times New Roman" w:hAnsi="Times New Roman" w:cs="Times New Roman"/>
              </w:rPr>
            </w:pPr>
          </w:p>
        </w:tc>
      </w:tr>
    </w:tbl>
    <w:p w:rsidR="00FD031F" w:rsidRPr="00914903" w:rsidRDefault="00FD031F" w:rsidP="00FD031F">
      <w:pPr>
        <w:pStyle w:val="Heading21"/>
        <w:keepNext/>
        <w:keepLines/>
        <w:shd w:val="clear" w:color="auto" w:fill="auto"/>
        <w:tabs>
          <w:tab w:val="left" w:pos="6211"/>
        </w:tabs>
        <w:spacing w:before="0" w:after="0" w:line="240" w:lineRule="auto"/>
        <w:ind w:left="4800" w:right="5477" w:firstLine="0"/>
      </w:pPr>
    </w:p>
    <w:p w:rsidR="00FD031F" w:rsidRPr="00914903" w:rsidRDefault="00FD031F" w:rsidP="00FD031F">
      <w:pPr>
        <w:pStyle w:val="Heading21"/>
        <w:keepNext/>
        <w:keepLines/>
        <w:shd w:val="clear" w:color="auto" w:fill="auto"/>
        <w:tabs>
          <w:tab w:val="left" w:pos="6211"/>
        </w:tabs>
        <w:spacing w:before="0" w:after="0" w:line="240" w:lineRule="auto"/>
        <w:ind w:firstLine="0"/>
        <w:jc w:val="left"/>
      </w:pPr>
      <w:r w:rsidRPr="00914903">
        <w:t>Iepirkuma 3.daļa – 1 automašīna</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649"/>
        <w:gridCol w:w="1134"/>
        <w:gridCol w:w="1134"/>
        <w:gridCol w:w="992"/>
        <w:gridCol w:w="1276"/>
      </w:tblGrid>
      <w:tr w:rsidR="00FD031F" w:rsidRPr="00914903" w:rsidTr="00054A9F">
        <w:trPr>
          <w:trHeight w:val="499"/>
        </w:trPr>
        <w:tc>
          <w:tcPr>
            <w:tcW w:w="522" w:type="dxa"/>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649"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A/m marka un modelis</w:t>
            </w:r>
          </w:p>
        </w:tc>
        <w:tc>
          <w:tcPr>
            <w:tcW w:w="1134"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4"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mēnesī EUR bez PVN</w:t>
            </w:r>
          </w:p>
        </w:tc>
        <w:tc>
          <w:tcPr>
            <w:tcW w:w="992"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1276"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līguma darbības laikā</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1</w:t>
            </w:r>
          </w:p>
        </w:tc>
        <w:tc>
          <w:tcPr>
            <w:tcW w:w="2649"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2</w:t>
            </w:r>
          </w:p>
        </w:tc>
        <w:tc>
          <w:tcPr>
            <w:tcW w:w="1134"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3</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4</w:t>
            </w: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5</w:t>
            </w:r>
          </w:p>
        </w:tc>
        <w:tc>
          <w:tcPr>
            <w:tcW w:w="1276"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6=4*5</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right"/>
              <w:rPr>
                <w:rFonts w:ascii="Times New Roman" w:hAnsi="Times New Roman" w:cs="Times New Roman"/>
                <w:sz w:val="20"/>
                <w:szCs w:val="20"/>
              </w:rPr>
            </w:pPr>
          </w:p>
        </w:tc>
        <w:tc>
          <w:tcPr>
            <w:tcW w:w="5909" w:type="dxa"/>
            <w:gridSpan w:val="4"/>
            <w:shd w:val="clear" w:color="auto" w:fill="auto"/>
          </w:tcPr>
          <w:p w:rsidR="00FD031F" w:rsidRPr="00914903" w:rsidRDefault="00FD031F" w:rsidP="00054A9F">
            <w:pPr>
              <w:tabs>
                <w:tab w:val="left" w:pos="561"/>
              </w:tabs>
              <w:jc w:val="right"/>
              <w:rPr>
                <w:rFonts w:ascii="Times New Roman" w:hAnsi="Times New Roman" w:cs="Times New Roman"/>
                <w:sz w:val="20"/>
                <w:szCs w:val="20"/>
              </w:rPr>
            </w:pPr>
            <w:r w:rsidRPr="00914903">
              <w:rPr>
                <w:rFonts w:ascii="Times New Roman" w:hAnsi="Times New Roman" w:cs="Times New Roman"/>
                <w:sz w:val="20"/>
                <w:szCs w:val="20"/>
              </w:rPr>
              <w:t>Piedāvātā līgumsumma par iepirkuma 3.daļu EUR bez PVN</w:t>
            </w:r>
          </w:p>
        </w:tc>
        <w:tc>
          <w:tcPr>
            <w:tcW w:w="1276" w:type="dxa"/>
          </w:tcPr>
          <w:p w:rsidR="00FD031F" w:rsidRPr="00914903" w:rsidRDefault="00FD031F" w:rsidP="00054A9F">
            <w:pPr>
              <w:tabs>
                <w:tab w:val="left" w:pos="561"/>
              </w:tabs>
              <w:jc w:val="center"/>
              <w:rPr>
                <w:rFonts w:ascii="Times New Roman" w:hAnsi="Times New Roman" w:cs="Times New Roman"/>
              </w:rPr>
            </w:pPr>
          </w:p>
        </w:tc>
      </w:tr>
    </w:tbl>
    <w:p w:rsidR="00FD031F" w:rsidRPr="00914903" w:rsidRDefault="00FD031F" w:rsidP="00FD031F">
      <w:pPr>
        <w:rPr>
          <w:rFonts w:ascii="Times New Roman" w:hAnsi="Times New Roman" w:cs="Times New Roman"/>
          <w:b/>
          <w:sz w:val="2"/>
          <w:szCs w:val="2"/>
        </w:rPr>
      </w:pPr>
    </w:p>
    <w:p w:rsidR="00FD031F" w:rsidRPr="00914903" w:rsidRDefault="00FD031F" w:rsidP="00FD031F">
      <w:pPr>
        <w:pStyle w:val="BodyText4"/>
        <w:shd w:val="clear" w:color="auto" w:fill="auto"/>
        <w:spacing w:after="0" w:line="240" w:lineRule="auto"/>
        <w:ind w:left="300" w:hanging="280"/>
        <w:jc w:val="left"/>
      </w:pPr>
    </w:p>
    <w:p w:rsidR="00FD031F" w:rsidRPr="00914903" w:rsidRDefault="00FD031F" w:rsidP="00FD031F">
      <w:pPr>
        <w:pStyle w:val="Heading21"/>
        <w:keepNext/>
        <w:keepLines/>
        <w:shd w:val="clear" w:color="auto" w:fill="auto"/>
        <w:tabs>
          <w:tab w:val="left" w:pos="6211"/>
        </w:tabs>
        <w:spacing w:before="0" w:after="0" w:line="240" w:lineRule="auto"/>
        <w:ind w:firstLine="0"/>
        <w:jc w:val="left"/>
      </w:pPr>
      <w:r w:rsidRPr="00914903">
        <w:t>Iepirkuma 4.daļa – 1 pasažieru mikroautobuss</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649"/>
        <w:gridCol w:w="1134"/>
        <w:gridCol w:w="1134"/>
        <w:gridCol w:w="992"/>
        <w:gridCol w:w="1276"/>
      </w:tblGrid>
      <w:tr w:rsidR="00FD031F" w:rsidRPr="00914903" w:rsidTr="00054A9F">
        <w:trPr>
          <w:trHeight w:val="499"/>
        </w:trPr>
        <w:tc>
          <w:tcPr>
            <w:tcW w:w="522" w:type="dxa"/>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Nr. p.k.</w:t>
            </w:r>
          </w:p>
        </w:tc>
        <w:tc>
          <w:tcPr>
            <w:tcW w:w="2649"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A/m marka un modelis</w:t>
            </w:r>
          </w:p>
        </w:tc>
        <w:tc>
          <w:tcPr>
            <w:tcW w:w="1134"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skaits</w:t>
            </w:r>
          </w:p>
        </w:tc>
        <w:tc>
          <w:tcPr>
            <w:tcW w:w="1134"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mēnesī EUR bez PVN</w:t>
            </w:r>
          </w:p>
        </w:tc>
        <w:tc>
          <w:tcPr>
            <w:tcW w:w="992" w:type="dxa"/>
            <w:shd w:val="clear" w:color="auto" w:fill="auto"/>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Līguma darbības laiks</w:t>
            </w:r>
          </w:p>
        </w:tc>
        <w:tc>
          <w:tcPr>
            <w:tcW w:w="1276" w:type="dxa"/>
            <w:vAlign w:val="center"/>
          </w:tcPr>
          <w:p w:rsidR="00FD031F" w:rsidRPr="00914903" w:rsidRDefault="00FD031F" w:rsidP="00054A9F">
            <w:pPr>
              <w:tabs>
                <w:tab w:val="left" w:pos="561"/>
              </w:tabs>
              <w:jc w:val="center"/>
              <w:rPr>
                <w:rFonts w:ascii="Times New Roman" w:hAnsi="Times New Roman" w:cs="Times New Roman"/>
                <w:sz w:val="18"/>
                <w:szCs w:val="18"/>
              </w:rPr>
            </w:pPr>
            <w:r w:rsidRPr="00914903">
              <w:rPr>
                <w:rFonts w:ascii="Times New Roman" w:hAnsi="Times New Roman" w:cs="Times New Roman"/>
                <w:sz w:val="18"/>
                <w:szCs w:val="18"/>
              </w:rPr>
              <w:t>Nomas maksa par vienu a/m līguma darbības laikā</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1</w:t>
            </w:r>
          </w:p>
        </w:tc>
        <w:tc>
          <w:tcPr>
            <w:tcW w:w="2649"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2</w:t>
            </w:r>
          </w:p>
        </w:tc>
        <w:tc>
          <w:tcPr>
            <w:tcW w:w="1134"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3</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4</w:t>
            </w: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5</w:t>
            </w:r>
          </w:p>
        </w:tc>
        <w:tc>
          <w:tcPr>
            <w:tcW w:w="1276" w:type="dxa"/>
          </w:tcPr>
          <w:p w:rsidR="00FD031F" w:rsidRPr="00914903" w:rsidRDefault="00FD031F" w:rsidP="00054A9F">
            <w:pPr>
              <w:tabs>
                <w:tab w:val="left" w:pos="561"/>
              </w:tabs>
              <w:jc w:val="center"/>
              <w:rPr>
                <w:rFonts w:ascii="Times New Roman" w:hAnsi="Times New Roman" w:cs="Times New Roman"/>
                <w:i/>
                <w:sz w:val="16"/>
                <w:szCs w:val="16"/>
              </w:rPr>
            </w:pPr>
            <w:r w:rsidRPr="00914903">
              <w:rPr>
                <w:rFonts w:ascii="Times New Roman" w:hAnsi="Times New Roman" w:cs="Times New Roman"/>
                <w:i/>
                <w:sz w:val="16"/>
                <w:szCs w:val="16"/>
              </w:rPr>
              <w:t>6=4*5</w:t>
            </w:r>
          </w:p>
        </w:tc>
      </w:tr>
      <w:tr w:rsidR="00FD031F" w:rsidRPr="00914903" w:rsidTr="00054A9F">
        <w:tc>
          <w:tcPr>
            <w:tcW w:w="522"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2649" w:type="dxa"/>
            <w:shd w:val="clear" w:color="auto" w:fill="auto"/>
          </w:tcPr>
          <w:p w:rsidR="00FD031F" w:rsidRPr="00914903" w:rsidRDefault="00FD031F" w:rsidP="00054A9F">
            <w:pPr>
              <w:tabs>
                <w:tab w:val="left" w:pos="561"/>
              </w:tabs>
              <w:rPr>
                <w:rFonts w:ascii="Times New Roman" w:hAnsi="Times New Roman" w:cs="Times New Roman"/>
                <w:b/>
              </w:rPr>
            </w:pPr>
          </w:p>
        </w:tc>
        <w:tc>
          <w:tcPr>
            <w:tcW w:w="1134" w:type="dxa"/>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1</w:t>
            </w:r>
          </w:p>
        </w:tc>
        <w:tc>
          <w:tcPr>
            <w:tcW w:w="1134" w:type="dxa"/>
            <w:shd w:val="clear" w:color="auto" w:fill="auto"/>
          </w:tcPr>
          <w:p w:rsidR="00FD031F" w:rsidRPr="00914903" w:rsidRDefault="00FD031F" w:rsidP="00054A9F">
            <w:pPr>
              <w:tabs>
                <w:tab w:val="left" w:pos="561"/>
              </w:tabs>
              <w:jc w:val="center"/>
              <w:rPr>
                <w:rFonts w:ascii="Times New Roman" w:hAnsi="Times New Roman" w:cs="Times New Roman"/>
              </w:rPr>
            </w:pPr>
          </w:p>
        </w:tc>
        <w:tc>
          <w:tcPr>
            <w:tcW w:w="992" w:type="dxa"/>
            <w:shd w:val="clear" w:color="auto" w:fill="auto"/>
          </w:tcPr>
          <w:p w:rsidR="00FD031F" w:rsidRPr="00914903" w:rsidRDefault="00FD031F" w:rsidP="00054A9F">
            <w:pPr>
              <w:tabs>
                <w:tab w:val="left" w:pos="561"/>
              </w:tabs>
              <w:jc w:val="center"/>
              <w:rPr>
                <w:rFonts w:ascii="Times New Roman" w:hAnsi="Times New Roman" w:cs="Times New Roman"/>
              </w:rPr>
            </w:pPr>
            <w:r w:rsidRPr="00914903">
              <w:rPr>
                <w:rFonts w:ascii="Times New Roman" w:hAnsi="Times New Roman" w:cs="Times New Roman"/>
              </w:rPr>
              <w:t>36</w:t>
            </w:r>
          </w:p>
        </w:tc>
        <w:tc>
          <w:tcPr>
            <w:tcW w:w="1276" w:type="dxa"/>
          </w:tcPr>
          <w:p w:rsidR="00FD031F" w:rsidRPr="00914903" w:rsidRDefault="00FD031F" w:rsidP="00054A9F">
            <w:pPr>
              <w:tabs>
                <w:tab w:val="left" w:pos="561"/>
              </w:tabs>
              <w:jc w:val="center"/>
              <w:rPr>
                <w:rFonts w:ascii="Times New Roman" w:hAnsi="Times New Roman" w:cs="Times New Roman"/>
              </w:rPr>
            </w:pPr>
          </w:p>
        </w:tc>
      </w:tr>
      <w:tr w:rsidR="00FD031F" w:rsidRPr="00914903" w:rsidTr="00054A9F">
        <w:tc>
          <w:tcPr>
            <w:tcW w:w="522" w:type="dxa"/>
          </w:tcPr>
          <w:p w:rsidR="00FD031F" w:rsidRPr="00914903" w:rsidRDefault="00FD031F" w:rsidP="00054A9F">
            <w:pPr>
              <w:tabs>
                <w:tab w:val="left" w:pos="561"/>
              </w:tabs>
              <w:jc w:val="right"/>
              <w:rPr>
                <w:rFonts w:ascii="Times New Roman" w:hAnsi="Times New Roman" w:cs="Times New Roman"/>
                <w:sz w:val="20"/>
                <w:szCs w:val="20"/>
              </w:rPr>
            </w:pPr>
          </w:p>
        </w:tc>
        <w:tc>
          <w:tcPr>
            <w:tcW w:w="5909" w:type="dxa"/>
            <w:gridSpan w:val="4"/>
            <w:shd w:val="clear" w:color="auto" w:fill="auto"/>
          </w:tcPr>
          <w:p w:rsidR="00FD031F" w:rsidRPr="00914903" w:rsidRDefault="00FD031F" w:rsidP="00D70CB4">
            <w:pPr>
              <w:tabs>
                <w:tab w:val="left" w:pos="561"/>
              </w:tabs>
              <w:jc w:val="right"/>
              <w:rPr>
                <w:rFonts w:ascii="Times New Roman" w:hAnsi="Times New Roman" w:cs="Times New Roman"/>
                <w:sz w:val="20"/>
                <w:szCs w:val="20"/>
              </w:rPr>
            </w:pPr>
            <w:r w:rsidRPr="00914903">
              <w:rPr>
                <w:rFonts w:ascii="Times New Roman" w:hAnsi="Times New Roman" w:cs="Times New Roman"/>
                <w:sz w:val="20"/>
                <w:szCs w:val="20"/>
              </w:rPr>
              <w:t xml:space="preserve">Piedāvātā līgumsumma par iepirkuma </w:t>
            </w:r>
            <w:r w:rsidR="00D70CB4" w:rsidRPr="00914903">
              <w:rPr>
                <w:rFonts w:ascii="Times New Roman" w:hAnsi="Times New Roman" w:cs="Times New Roman"/>
                <w:sz w:val="20"/>
                <w:szCs w:val="20"/>
              </w:rPr>
              <w:t>4</w:t>
            </w:r>
            <w:r w:rsidRPr="00914903">
              <w:rPr>
                <w:rFonts w:ascii="Times New Roman" w:hAnsi="Times New Roman" w:cs="Times New Roman"/>
                <w:sz w:val="20"/>
                <w:szCs w:val="20"/>
              </w:rPr>
              <w:t>.daļu EUR bez PVN</w:t>
            </w:r>
          </w:p>
        </w:tc>
        <w:tc>
          <w:tcPr>
            <w:tcW w:w="1276" w:type="dxa"/>
          </w:tcPr>
          <w:p w:rsidR="00FD031F" w:rsidRPr="00914903" w:rsidRDefault="00FD031F" w:rsidP="00054A9F">
            <w:pPr>
              <w:tabs>
                <w:tab w:val="left" w:pos="561"/>
              </w:tabs>
              <w:jc w:val="center"/>
              <w:rPr>
                <w:rFonts w:ascii="Times New Roman" w:hAnsi="Times New Roman" w:cs="Times New Roman"/>
              </w:rPr>
            </w:pPr>
          </w:p>
        </w:tc>
      </w:tr>
    </w:tbl>
    <w:p w:rsidR="00FD031F" w:rsidRPr="00914903" w:rsidRDefault="00FD031F" w:rsidP="00FD031F">
      <w:pPr>
        <w:rPr>
          <w:rFonts w:ascii="Times New Roman" w:hAnsi="Times New Roman" w:cs="Times New Roman"/>
          <w:b/>
          <w:sz w:val="2"/>
          <w:szCs w:val="2"/>
        </w:rPr>
      </w:pPr>
    </w:p>
    <w:p w:rsidR="00FD031F" w:rsidRPr="00914903" w:rsidRDefault="00FD031F" w:rsidP="00FD031F">
      <w:pPr>
        <w:pStyle w:val="BodyText4"/>
        <w:shd w:val="clear" w:color="auto" w:fill="auto"/>
        <w:spacing w:after="0" w:line="240" w:lineRule="auto"/>
        <w:ind w:firstLine="0"/>
        <w:jc w:val="left"/>
      </w:pPr>
    </w:p>
    <w:p w:rsidR="00FA5B4E" w:rsidRPr="00914903" w:rsidRDefault="00FD031F" w:rsidP="00FD031F">
      <w:pPr>
        <w:pStyle w:val="BodyText4"/>
        <w:shd w:val="clear" w:color="auto" w:fill="auto"/>
        <w:tabs>
          <w:tab w:val="left" w:leader="underscore" w:pos="9278"/>
        </w:tabs>
        <w:spacing w:after="0" w:line="379" w:lineRule="exact"/>
        <w:ind w:left="100" w:firstLine="0"/>
        <w:jc w:val="left"/>
      </w:pPr>
      <w:r w:rsidRPr="00914903">
        <w:t xml:space="preserve">Ar šo mēs apstiprinām un garantējam sniegto ziņu patiesumu un precizitāti..                                                                                                                                                         </w:t>
      </w:r>
    </w:p>
    <w:p w:rsidR="00FA5B4E" w:rsidRPr="00914903" w:rsidRDefault="00FA5B4E" w:rsidP="00FD031F">
      <w:pPr>
        <w:pStyle w:val="BodyText4"/>
        <w:shd w:val="clear" w:color="auto" w:fill="auto"/>
        <w:tabs>
          <w:tab w:val="left" w:leader="underscore" w:pos="9278"/>
        </w:tabs>
        <w:spacing w:after="0" w:line="379" w:lineRule="exact"/>
        <w:ind w:left="100" w:firstLine="0"/>
        <w:jc w:val="left"/>
      </w:pPr>
    </w:p>
    <w:p w:rsidR="00FD031F" w:rsidRPr="00914903" w:rsidRDefault="00FD031F" w:rsidP="00FD031F">
      <w:pPr>
        <w:pStyle w:val="BodyText4"/>
        <w:shd w:val="clear" w:color="auto" w:fill="auto"/>
        <w:tabs>
          <w:tab w:val="left" w:leader="underscore" w:pos="9278"/>
        </w:tabs>
        <w:spacing w:after="0" w:line="379" w:lineRule="exact"/>
        <w:ind w:left="100" w:firstLine="0"/>
        <w:jc w:val="left"/>
      </w:pPr>
      <w:r w:rsidRPr="00914903">
        <w:t>_______________________ (paraksts, atšifrējums)</w:t>
      </w:r>
    </w:p>
    <w:p w:rsidR="005F2E28" w:rsidRPr="00914903" w:rsidRDefault="00914903" w:rsidP="00835E87">
      <w:pPr>
        <w:pStyle w:val="BodyText4"/>
        <w:shd w:val="clear" w:color="auto" w:fill="auto"/>
        <w:tabs>
          <w:tab w:val="left" w:leader="underscore" w:pos="9278"/>
        </w:tabs>
        <w:spacing w:after="0" w:line="379" w:lineRule="exact"/>
        <w:ind w:left="100" w:firstLine="0"/>
        <w:jc w:val="left"/>
        <w:sectPr w:rsidR="005F2E28" w:rsidRPr="00914903" w:rsidSect="00CF27D1">
          <w:headerReference w:type="default" r:id="rId21"/>
          <w:footerReference w:type="default" r:id="rId22"/>
          <w:headerReference w:type="first" r:id="rId23"/>
          <w:footerReference w:type="first" r:id="rId24"/>
          <w:pgSz w:w="11907" w:h="16840" w:code="9"/>
          <w:pgMar w:top="1015" w:right="1276" w:bottom="1043" w:left="1236" w:header="0" w:footer="6" w:gutter="0"/>
          <w:cols w:space="720"/>
          <w:noEndnote/>
          <w:docGrid w:linePitch="360"/>
        </w:sectPr>
      </w:pPr>
      <w:r w:rsidRPr="00914903">
        <w:t>z.v.</w:t>
      </w:r>
    </w:p>
    <w:p w:rsidR="00914903" w:rsidRPr="00914903" w:rsidRDefault="00914903" w:rsidP="00914903">
      <w:pPr>
        <w:pStyle w:val="Heading21"/>
        <w:keepNext/>
        <w:keepLines/>
        <w:shd w:val="clear" w:color="auto" w:fill="auto"/>
        <w:spacing w:before="0" w:after="0" w:line="240" w:lineRule="auto"/>
        <w:ind w:right="20" w:firstLine="0"/>
        <w:rPr>
          <w:sz w:val="36"/>
          <w:szCs w:val="36"/>
        </w:rPr>
      </w:pPr>
      <w:r w:rsidRPr="00914903">
        <w:rPr>
          <w:sz w:val="36"/>
          <w:szCs w:val="36"/>
        </w:rPr>
        <w:lastRenderedPageBreak/>
        <w:t>IV NODAĻA. IEPIRKUMA LĪGUMA PROJEKTS</w:t>
      </w:r>
    </w:p>
    <w:p w:rsidR="00914903" w:rsidRPr="00914903" w:rsidRDefault="00914903" w:rsidP="00914903">
      <w:pPr>
        <w:pStyle w:val="Bodytext60"/>
        <w:shd w:val="clear" w:color="auto" w:fill="auto"/>
        <w:spacing w:after="0" w:line="240" w:lineRule="auto"/>
        <w:ind w:left="2840"/>
        <w:rPr>
          <w:sz w:val="21"/>
          <w:szCs w:val="21"/>
        </w:rPr>
      </w:pPr>
    </w:p>
    <w:p w:rsidR="00914903" w:rsidRPr="00914903" w:rsidRDefault="00914903" w:rsidP="00914903">
      <w:pPr>
        <w:jc w:val="center"/>
        <w:rPr>
          <w:rFonts w:ascii="Times New Roman" w:hAnsi="Times New Roman" w:cs="Times New Roman"/>
          <w:b/>
          <w:sz w:val="21"/>
          <w:szCs w:val="21"/>
        </w:rPr>
      </w:pPr>
      <w:smartTag w:uri="schemas-tilde-lv/tildestengine" w:element="veidnes">
        <w:smartTagPr>
          <w:attr w:name="id" w:val="-1"/>
          <w:attr w:name="baseform" w:val="līgums"/>
          <w:attr w:name="text" w:val="līgums"/>
        </w:smartTagPr>
        <w:r w:rsidRPr="00914903">
          <w:rPr>
            <w:rFonts w:ascii="Times New Roman" w:hAnsi="Times New Roman" w:cs="Times New Roman"/>
            <w:b/>
            <w:sz w:val="21"/>
            <w:szCs w:val="21"/>
          </w:rPr>
          <w:t>Līgums</w:t>
        </w:r>
      </w:smartTag>
      <w:r w:rsidRPr="00914903">
        <w:rPr>
          <w:rFonts w:ascii="Times New Roman" w:hAnsi="Times New Roman" w:cs="Times New Roman"/>
          <w:b/>
          <w:sz w:val="21"/>
          <w:szCs w:val="21"/>
        </w:rPr>
        <w:t xml:space="preserve"> </w:t>
      </w:r>
    </w:p>
    <w:p w:rsidR="00914903" w:rsidRPr="00914903" w:rsidRDefault="00914903" w:rsidP="00914903">
      <w:pPr>
        <w:jc w:val="center"/>
        <w:rPr>
          <w:rFonts w:ascii="Times New Roman" w:hAnsi="Times New Roman" w:cs="Times New Roman"/>
          <w:b/>
          <w:sz w:val="21"/>
          <w:szCs w:val="21"/>
        </w:rPr>
      </w:pPr>
      <w:r w:rsidRPr="00914903">
        <w:rPr>
          <w:rFonts w:ascii="Times New Roman" w:hAnsi="Times New Roman" w:cs="Times New Roman"/>
          <w:b/>
          <w:sz w:val="21"/>
          <w:szCs w:val="21"/>
        </w:rPr>
        <w:t>par jaunu automobiļu pilna servisa nomu</w:t>
      </w:r>
    </w:p>
    <w:p w:rsidR="00914903" w:rsidRPr="00914903" w:rsidRDefault="00914903" w:rsidP="00914903">
      <w:pPr>
        <w:rPr>
          <w:rFonts w:ascii="Times New Roman" w:hAnsi="Times New Roman" w:cs="Times New Roman"/>
          <w:sz w:val="21"/>
          <w:szCs w:val="21"/>
        </w:rPr>
      </w:pPr>
      <w:r w:rsidRPr="00914903">
        <w:rPr>
          <w:rFonts w:ascii="Times New Roman" w:hAnsi="Times New Roman" w:cs="Times New Roman"/>
          <w:sz w:val="21"/>
          <w:szCs w:val="21"/>
        </w:rPr>
        <w:t>_______________________</w:t>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t>______________________</w:t>
      </w:r>
    </w:p>
    <w:p w:rsidR="00914903" w:rsidRPr="00914903" w:rsidRDefault="00914903" w:rsidP="00914903">
      <w:pPr>
        <w:rPr>
          <w:rFonts w:ascii="Times New Roman" w:hAnsi="Times New Roman" w:cs="Times New Roman"/>
          <w:sz w:val="21"/>
          <w:szCs w:val="21"/>
        </w:rPr>
      </w:pPr>
      <w:r w:rsidRPr="00914903">
        <w:rPr>
          <w:rFonts w:ascii="Times New Roman" w:hAnsi="Times New Roman" w:cs="Times New Roman"/>
          <w:sz w:val="21"/>
          <w:szCs w:val="21"/>
        </w:rPr>
        <w:t>Iznomātāja piešķirtais Nr.</w:t>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t>Nomnieka piešķirtais Nr.</w:t>
      </w:r>
    </w:p>
    <w:p w:rsidR="00914903" w:rsidRPr="00914903" w:rsidRDefault="00914903" w:rsidP="00914903">
      <w:pPr>
        <w:rPr>
          <w:rFonts w:ascii="Times New Roman" w:hAnsi="Times New Roman" w:cs="Times New Roman"/>
          <w:sz w:val="21"/>
          <w:szCs w:val="21"/>
        </w:rPr>
      </w:pP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r w:rsidRPr="00914903">
        <w:rPr>
          <w:rFonts w:ascii="Times New Roman" w:hAnsi="Times New Roman" w:cs="Times New Roman"/>
          <w:sz w:val="21"/>
          <w:szCs w:val="21"/>
        </w:rPr>
        <w:tab/>
      </w:r>
    </w:p>
    <w:p w:rsidR="00914903" w:rsidRPr="00914903" w:rsidRDefault="00914903" w:rsidP="00914903">
      <w:pPr>
        <w:tabs>
          <w:tab w:val="left" w:pos="5640"/>
        </w:tabs>
        <w:rPr>
          <w:rFonts w:ascii="Times New Roman" w:hAnsi="Times New Roman" w:cs="Times New Roman"/>
          <w:sz w:val="21"/>
          <w:szCs w:val="21"/>
        </w:rPr>
      </w:pPr>
      <w:r w:rsidRPr="00914903">
        <w:rPr>
          <w:rFonts w:ascii="Times New Roman" w:hAnsi="Times New Roman" w:cs="Times New Roman"/>
          <w:sz w:val="21"/>
          <w:szCs w:val="21"/>
        </w:rPr>
        <w:t>Rīgā,</w:t>
      </w:r>
      <w:r w:rsidRPr="00914903">
        <w:rPr>
          <w:rFonts w:ascii="Times New Roman" w:hAnsi="Times New Roman" w:cs="Times New Roman"/>
          <w:noProof/>
          <w:sz w:val="21"/>
          <w:szCs w:val="21"/>
        </w:rPr>
        <w:tab/>
      </w:r>
      <w:r w:rsidRPr="00914903">
        <w:rPr>
          <w:rFonts w:ascii="Times New Roman" w:hAnsi="Times New Roman" w:cs="Times New Roman"/>
          <w:noProof/>
          <w:sz w:val="21"/>
          <w:szCs w:val="21"/>
        </w:rPr>
        <w:tab/>
        <w:t xml:space="preserve">       2015.</w:t>
      </w:r>
      <w:r w:rsidRPr="00914903">
        <w:rPr>
          <w:rFonts w:ascii="Times New Roman" w:hAnsi="Times New Roman" w:cs="Times New Roman"/>
          <w:sz w:val="21"/>
          <w:szCs w:val="21"/>
        </w:rPr>
        <w:t xml:space="preserve">gada </w:t>
      </w:r>
      <w:r w:rsidRPr="00914903">
        <w:rPr>
          <w:rFonts w:ascii="Times New Roman" w:hAnsi="Times New Roman" w:cs="Times New Roman"/>
          <w:noProof/>
          <w:sz w:val="21"/>
          <w:szCs w:val="21"/>
        </w:rPr>
        <w:t>___.___________</w:t>
      </w:r>
    </w:p>
    <w:p w:rsidR="00914903" w:rsidRPr="00914903" w:rsidRDefault="00914903" w:rsidP="00914903">
      <w:pPr>
        <w:jc w:val="both"/>
        <w:rPr>
          <w:rFonts w:ascii="Times New Roman" w:hAnsi="Times New Roman" w:cs="Times New Roman"/>
          <w:bCs/>
          <w:noProof/>
          <w:sz w:val="21"/>
          <w:szCs w:val="21"/>
        </w:rPr>
      </w:pPr>
    </w:p>
    <w:p w:rsidR="00914903" w:rsidRPr="00914903" w:rsidRDefault="00914903" w:rsidP="00914903">
      <w:pPr>
        <w:tabs>
          <w:tab w:val="left" w:pos="540"/>
        </w:tabs>
        <w:jc w:val="both"/>
        <w:rPr>
          <w:rFonts w:ascii="Times New Roman" w:hAnsi="Times New Roman" w:cs="Times New Roman"/>
          <w:sz w:val="21"/>
          <w:szCs w:val="21"/>
        </w:rPr>
      </w:pPr>
      <w:r w:rsidRPr="00914903">
        <w:rPr>
          <w:rFonts w:ascii="Times New Roman" w:hAnsi="Times New Roman" w:cs="Times New Roman"/>
          <w:b/>
          <w:bCs/>
          <w:iCs/>
          <w:sz w:val="21"/>
          <w:szCs w:val="21"/>
        </w:rPr>
        <w:tab/>
        <w:t>__ „_______”</w:t>
      </w:r>
      <w:r w:rsidRPr="00914903">
        <w:rPr>
          <w:rFonts w:ascii="Times New Roman" w:hAnsi="Times New Roman" w:cs="Times New Roman"/>
          <w:sz w:val="21"/>
          <w:szCs w:val="21"/>
        </w:rPr>
        <w:t xml:space="preserve">, </w:t>
      </w:r>
      <w:proofErr w:type="spellStart"/>
      <w:r w:rsidRPr="00914903">
        <w:rPr>
          <w:rFonts w:ascii="Times New Roman" w:hAnsi="Times New Roman" w:cs="Times New Roman"/>
          <w:sz w:val="21"/>
          <w:szCs w:val="21"/>
        </w:rPr>
        <w:t>reģ</w:t>
      </w:r>
      <w:proofErr w:type="spellEnd"/>
      <w:r w:rsidRPr="00914903">
        <w:rPr>
          <w:rFonts w:ascii="Times New Roman" w:hAnsi="Times New Roman" w:cs="Times New Roman"/>
          <w:sz w:val="21"/>
          <w:szCs w:val="21"/>
        </w:rPr>
        <w:t xml:space="preserve">. Nr.___________, tās __________ personā, kurš darbojas uz ______ pamata, turpmāk tekstā saukts Iznomātājs, no vienas puses, un </w:t>
      </w:r>
    </w:p>
    <w:p w:rsidR="00914903" w:rsidRPr="00914903" w:rsidRDefault="00914903" w:rsidP="00914903">
      <w:pPr>
        <w:tabs>
          <w:tab w:val="left" w:pos="540"/>
        </w:tabs>
        <w:jc w:val="both"/>
        <w:rPr>
          <w:rFonts w:ascii="Times New Roman" w:hAnsi="Times New Roman" w:cs="Times New Roman"/>
          <w:sz w:val="21"/>
          <w:szCs w:val="21"/>
        </w:rPr>
      </w:pPr>
    </w:p>
    <w:p w:rsidR="00914903" w:rsidRPr="00914903" w:rsidRDefault="00914903" w:rsidP="00914903">
      <w:pPr>
        <w:tabs>
          <w:tab w:val="left" w:pos="540"/>
        </w:tabs>
        <w:jc w:val="both"/>
        <w:rPr>
          <w:rFonts w:ascii="Times New Roman" w:hAnsi="Times New Roman" w:cs="Times New Roman"/>
          <w:sz w:val="21"/>
          <w:szCs w:val="21"/>
        </w:rPr>
      </w:pPr>
      <w:r w:rsidRPr="00914903">
        <w:rPr>
          <w:rFonts w:ascii="Times New Roman" w:hAnsi="Times New Roman" w:cs="Times New Roman"/>
          <w:b/>
          <w:bCs/>
          <w:iCs/>
          <w:sz w:val="21"/>
          <w:szCs w:val="21"/>
        </w:rPr>
        <w:tab/>
        <w:t>Korupcijas novēršanas un apkarošanas birojs</w:t>
      </w:r>
      <w:r w:rsidRPr="00914903">
        <w:rPr>
          <w:rFonts w:ascii="Times New Roman" w:hAnsi="Times New Roman" w:cs="Times New Roman"/>
          <w:sz w:val="21"/>
          <w:szCs w:val="21"/>
        </w:rPr>
        <w:t>,</w:t>
      </w:r>
      <w:r w:rsidRPr="00914903">
        <w:rPr>
          <w:rFonts w:ascii="Times New Roman" w:hAnsi="Times New Roman" w:cs="Times New Roman"/>
          <w:b/>
          <w:sz w:val="21"/>
          <w:szCs w:val="21"/>
        </w:rPr>
        <w:t xml:space="preserve"> </w:t>
      </w:r>
      <w:proofErr w:type="spellStart"/>
      <w:r w:rsidRPr="00914903">
        <w:rPr>
          <w:rFonts w:ascii="Times New Roman" w:hAnsi="Times New Roman" w:cs="Times New Roman"/>
          <w:sz w:val="21"/>
          <w:szCs w:val="21"/>
        </w:rPr>
        <w:t>reģ.Nr</w:t>
      </w:r>
      <w:proofErr w:type="spellEnd"/>
      <w:r w:rsidRPr="00914903">
        <w:rPr>
          <w:rFonts w:ascii="Times New Roman" w:hAnsi="Times New Roman" w:cs="Times New Roman"/>
          <w:sz w:val="21"/>
          <w:szCs w:val="21"/>
        </w:rPr>
        <w:t xml:space="preserve">. 90001427791, tā priekšnieka </w:t>
      </w:r>
      <w:proofErr w:type="spellStart"/>
      <w:r w:rsidRPr="00914903">
        <w:rPr>
          <w:rFonts w:ascii="Times New Roman" w:hAnsi="Times New Roman" w:cs="Times New Roman"/>
          <w:sz w:val="21"/>
          <w:szCs w:val="21"/>
        </w:rPr>
        <w:t>Jaroslava</w:t>
      </w:r>
      <w:proofErr w:type="spellEnd"/>
      <w:r w:rsidRPr="00914903">
        <w:rPr>
          <w:rFonts w:ascii="Times New Roman" w:hAnsi="Times New Roman" w:cs="Times New Roman"/>
          <w:sz w:val="21"/>
          <w:szCs w:val="21"/>
        </w:rPr>
        <w:t xml:space="preserve"> </w:t>
      </w:r>
      <w:proofErr w:type="spellStart"/>
      <w:r w:rsidRPr="00914903">
        <w:rPr>
          <w:rFonts w:ascii="Times New Roman" w:hAnsi="Times New Roman" w:cs="Times New Roman"/>
          <w:sz w:val="21"/>
          <w:szCs w:val="21"/>
        </w:rPr>
        <w:t>Streļčenoka</w:t>
      </w:r>
      <w:proofErr w:type="spellEnd"/>
      <w:r w:rsidRPr="00914903">
        <w:rPr>
          <w:rFonts w:ascii="Times New Roman" w:hAnsi="Times New Roman" w:cs="Times New Roman"/>
          <w:sz w:val="21"/>
          <w:szCs w:val="21"/>
        </w:rPr>
        <w:t xml:space="preserve"> personā, kurš darbojas uz Korupcijas novēršanas un apkarošanas biroja likuma pamata, turpmāk tekstā - Nomnieks, no otras puses, kopā - Puses, izsakot savu gribu brīvi – bez maldības, viltus un spaidiem,</w:t>
      </w:r>
      <w:r w:rsidR="00AF2A2D">
        <w:rPr>
          <w:rFonts w:ascii="Times New Roman" w:hAnsi="Times New Roman" w:cs="Times New Roman"/>
          <w:sz w:val="21"/>
          <w:szCs w:val="21"/>
        </w:rPr>
        <w:t xml:space="preserve"> pamatojoties uz Pasūtītāja izsludinātā atklātā konkursa „Par jaunu automobiļu pilna servisa nomu” (iepirkuma identifikācijas </w:t>
      </w:r>
      <w:proofErr w:type="spellStart"/>
      <w:r w:rsidR="00AF2A2D">
        <w:rPr>
          <w:rFonts w:ascii="Times New Roman" w:hAnsi="Times New Roman" w:cs="Times New Roman"/>
          <w:sz w:val="21"/>
          <w:szCs w:val="21"/>
        </w:rPr>
        <w:t>Nr.KNAB</w:t>
      </w:r>
      <w:proofErr w:type="spellEnd"/>
      <w:r w:rsidR="00AF2A2D">
        <w:rPr>
          <w:rFonts w:ascii="Times New Roman" w:hAnsi="Times New Roman" w:cs="Times New Roman"/>
          <w:sz w:val="21"/>
          <w:szCs w:val="21"/>
        </w:rPr>
        <w:t xml:space="preserve"> 2015/15) rezultātiem,</w:t>
      </w:r>
      <w:r w:rsidRPr="00914903">
        <w:rPr>
          <w:rFonts w:ascii="Times New Roman" w:hAnsi="Times New Roman" w:cs="Times New Roman"/>
          <w:sz w:val="21"/>
          <w:szCs w:val="21"/>
        </w:rPr>
        <w:t xml:space="preserve"> noslēdz šādu </w:t>
      </w:r>
      <w:smartTag w:uri="schemas-tilde-lv/tildestengine" w:element="veidnes">
        <w:smartTagPr>
          <w:attr w:name="text" w:val="līgumu"/>
          <w:attr w:name="id" w:val="-1"/>
          <w:attr w:name="baseform" w:val="līgum|s"/>
        </w:smartTagPr>
        <w:r w:rsidRPr="00914903">
          <w:rPr>
            <w:rFonts w:ascii="Times New Roman" w:hAnsi="Times New Roman" w:cs="Times New Roman"/>
            <w:sz w:val="21"/>
            <w:szCs w:val="21"/>
          </w:rPr>
          <w:t>līgumu</w:t>
        </w:r>
      </w:smartTag>
      <w:r w:rsidRPr="00914903">
        <w:rPr>
          <w:rFonts w:ascii="Times New Roman" w:hAnsi="Times New Roman" w:cs="Times New Roman"/>
          <w:sz w:val="21"/>
          <w:szCs w:val="21"/>
        </w:rPr>
        <w:t xml:space="preserve"> (turpmāk - </w:t>
      </w:r>
      <w:smartTag w:uri="schemas-tilde-lv/tildestengine" w:element="veidnes">
        <w:smartTagPr>
          <w:attr w:name="text" w:val="līgums"/>
          <w:attr w:name="baseform" w:val="līgum|s"/>
          <w:attr w:name="id" w:val="-1"/>
        </w:smartTagPr>
        <w:r w:rsidRPr="00914903">
          <w:rPr>
            <w:rFonts w:ascii="Times New Roman" w:hAnsi="Times New Roman" w:cs="Times New Roman"/>
            <w:sz w:val="21"/>
            <w:szCs w:val="21"/>
          </w:rPr>
          <w:t>Līgums</w:t>
        </w:r>
      </w:smartTag>
      <w:r w:rsidRPr="00914903">
        <w:rPr>
          <w:rFonts w:ascii="Times New Roman" w:hAnsi="Times New Roman" w:cs="Times New Roman"/>
          <w:sz w:val="21"/>
          <w:szCs w:val="21"/>
        </w:rPr>
        <w:t>):</w:t>
      </w:r>
    </w:p>
    <w:p w:rsidR="00914903" w:rsidRPr="00914903" w:rsidRDefault="00914903" w:rsidP="00914903">
      <w:pPr>
        <w:tabs>
          <w:tab w:val="left" w:pos="8647"/>
        </w:tabs>
        <w:ind w:firstLine="567"/>
        <w:jc w:val="both"/>
        <w:rPr>
          <w:rFonts w:ascii="Times New Roman" w:hAnsi="Times New Roman" w:cs="Times New Roman"/>
          <w:bCs/>
          <w:noProof/>
          <w:sz w:val="21"/>
          <w:szCs w:val="21"/>
        </w:rPr>
      </w:pPr>
    </w:p>
    <w:p w:rsidR="00914903" w:rsidRPr="00914903" w:rsidRDefault="00914903" w:rsidP="00914903">
      <w:pPr>
        <w:ind w:firstLine="600"/>
        <w:jc w:val="center"/>
        <w:rPr>
          <w:rFonts w:ascii="Times New Roman" w:hAnsi="Times New Roman" w:cs="Times New Roman"/>
          <w:b/>
          <w:sz w:val="21"/>
          <w:szCs w:val="21"/>
        </w:rPr>
      </w:pPr>
      <w:r w:rsidRPr="00914903">
        <w:rPr>
          <w:rFonts w:ascii="Times New Roman" w:hAnsi="Times New Roman" w:cs="Times New Roman"/>
          <w:b/>
          <w:noProof/>
          <w:sz w:val="21"/>
          <w:szCs w:val="21"/>
        </w:rPr>
        <w:t>1.</w:t>
      </w:r>
      <w:r w:rsidRPr="00914903">
        <w:rPr>
          <w:rFonts w:ascii="Times New Roman" w:hAnsi="Times New Roman" w:cs="Times New Roman"/>
          <w:b/>
          <w:sz w:val="21"/>
          <w:szCs w:val="21"/>
        </w:rPr>
        <w:t xml:space="preserve"> Līguma priekšmets</w:t>
      </w:r>
    </w:p>
    <w:p w:rsidR="00914903" w:rsidRPr="00914903" w:rsidRDefault="00914903" w:rsidP="00914903">
      <w:pPr>
        <w:ind w:firstLine="600"/>
        <w:jc w:val="both"/>
        <w:rPr>
          <w:rFonts w:ascii="Times New Roman" w:hAnsi="Times New Roman" w:cs="Times New Roman"/>
          <w:b/>
          <w:sz w:val="21"/>
          <w:szCs w:val="21"/>
        </w:rPr>
      </w:pP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1.1. Iznomātājs nodod Nomniekam un Nomnieks pieņem pilna servisa nomas lietošanā par Līgumā noteikto nomas maksu (Līguma 4.1. un 4.2. punkts) ________ </w:t>
      </w:r>
      <w:r w:rsidRPr="00914903">
        <w:rPr>
          <w:rFonts w:ascii="Times New Roman" w:hAnsi="Times New Roman" w:cs="Times New Roman"/>
          <w:bCs/>
          <w:sz w:val="21"/>
          <w:szCs w:val="21"/>
        </w:rPr>
        <w:t xml:space="preserve">automobiļus </w:t>
      </w:r>
      <w:r w:rsidRPr="00914903">
        <w:rPr>
          <w:rFonts w:ascii="Times New Roman" w:hAnsi="Times New Roman" w:cs="Times New Roman"/>
          <w:sz w:val="21"/>
          <w:szCs w:val="21"/>
        </w:rPr>
        <w:t>(turpmāk - automobiļi), kuru tehniskā specifikācija norādīta Līguma 1.pielikumā (turpmāk – tehniskā specifikācija), kas ir Līguma neatņemama sastāvdaļa.</w:t>
      </w:r>
    </w:p>
    <w:p w:rsidR="00914903" w:rsidRPr="00914903" w:rsidRDefault="00914903" w:rsidP="00914903">
      <w:pPr>
        <w:ind w:firstLineChars="300" w:firstLine="630"/>
        <w:jc w:val="both"/>
        <w:rPr>
          <w:rFonts w:ascii="Times New Roman" w:hAnsi="Times New Roman" w:cs="Times New Roman"/>
          <w:sz w:val="21"/>
          <w:szCs w:val="21"/>
        </w:rPr>
      </w:pPr>
    </w:p>
    <w:p w:rsidR="00914903" w:rsidRPr="00914903" w:rsidRDefault="00914903" w:rsidP="00914903">
      <w:pPr>
        <w:tabs>
          <w:tab w:val="left" w:pos="5820"/>
        </w:tabs>
        <w:ind w:firstLine="601"/>
        <w:jc w:val="center"/>
        <w:rPr>
          <w:rFonts w:ascii="Times New Roman" w:hAnsi="Times New Roman" w:cs="Times New Roman"/>
          <w:b/>
          <w:bCs/>
          <w:sz w:val="21"/>
          <w:szCs w:val="21"/>
        </w:rPr>
      </w:pPr>
      <w:r w:rsidRPr="00914903">
        <w:rPr>
          <w:rFonts w:ascii="Times New Roman" w:hAnsi="Times New Roman" w:cs="Times New Roman"/>
          <w:b/>
          <w:bCs/>
          <w:sz w:val="21"/>
          <w:szCs w:val="21"/>
        </w:rPr>
        <w:t>2. Pušu tiesības un pienākumi</w:t>
      </w:r>
    </w:p>
    <w:p w:rsidR="00914903" w:rsidRPr="00914903" w:rsidRDefault="00914903" w:rsidP="00914903">
      <w:pPr>
        <w:ind w:firstLine="600"/>
        <w:jc w:val="both"/>
        <w:rPr>
          <w:rFonts w:ascii="Times New Roman" w:hAnsi="Times New Roman" w:cs="Times New Roman"/>
          <w:bCs/>
          <w:sz w:val="21"/>
          <w:szCs w:val="21"/>
        </w:rPr>
      </w:pPr>
    </w:p>
    <w:p w:rsidR="00914903" w:rsidRPr="00914903" w:rsidRDefault="00914903" w:rsidP="00914903">
      <w:pPr>
        <w:ind w:firstLine="601"/>
        <w:jc w:val="both"/>
        <w:rPr>
          <w:rFonts w:ascii="Times New Roman" w:hAnsi="Times New Roman" w:cs="Times New Roman"/>
          <w:b/>
          <w:sz w:val="21"/>
          <w:szCs w:val="21"/>
        </w:rPr>
      </w:pPr>
      <w:r w:rsidRPr="00914903">
        <w:rPr>
          <w:rFonts w:ascii="Times New Roman" w:hAnsi="Times New Roman" w:cs="Times New Roman"/>
          <w:b/>
          <w:sz w:val="21"/>
          <w:szCs w:val="21"/>
        </w:rPr>
        <w:t>2.1. Nomnieka tiesības:</w:t>
      </w:r>
    </w:p>
    <w:p w:rsidR="00914903" w:rsidRPr="00914903" w:rsidRDefault="00914903" w:rsidP="00914903">
      <w:pPr>
        <w:pStyle w:val="BodyTextIndent3"/>
        <w:spacing w:after="0"/>
        <w:ind w:left="0" w:firstLine="601"/>
        <w:rPr>
          <w:color w:val="FF0000"/>
          <w:sz w:val="21"/>
          <w:szCs w:val="21"/>
        </w:rPr>
      </w:pPr>
      <w:r w:rsidRPr="00914903">
        <w:rPr>
          <w:sz w:val="21"/>
          <w:szCs w:val="21"/>
        </w:rPr>
        <w:t>2.1.1. visu Līguma termiņu netraucēti lietot nomātos automobiļus;</w:t>
      </w:r>
    </w:p>
    <w:p w:rsidR="00914903" w:rsidRPr="00914903" w:rsidRDefault="00914903" w:rsidP="00914903">
      <w:pPr>
        <w:ind w:firstLine="601"/>
        <w:jc w:val="both"/>
        <w:rPr>
          <w:rFonts w:ascii="Times New Roman" w:hAnsi="Times New Roman" w:cs="Times New Roman"/>
          <w:sz w:val="21"/>
          <w:szCs w:val="21"/>
        </w:rPr>
      </w:pPr>
      <w:r w:rsidRPr="00914903">
        <w:rPr>
          <w:rFonts w:ascii="Times New Roman" w:hAnsi="Times New Roman" w:cs="Times New Roman"/>
          <w:sz w:val="21"/>
          <w:szCs w:val="21"/>
        </w:rPr>
        <w:t>2.1.2. uz automobiļu garantijas apkalpošanu un servisu;</w:t>
      </w:r>
    </w:p>
    <w:p w:rsidR="00914903" w:rsidRPr="00914903" w:rsidRDefault="00914903" w:rsidP="00914903">
      <w:pPr>
        <w:ind w:firstLine="601"/>
        <w:jc w:val="both"/>
        <w:rPr>
          <w:rFonts w:ascii="Times New Roman" w:hAnsi="Times New Roman" w:cs="Times New Roman"/>
          <w:sz w:val="21"/>
          <w:szCs w:val="21"/>
        </w:rPr>
      </w:pPr>
      <w:r w:rsidRPr="00914903">
        <w:rPr>
          <w:rFonts w:ascii="Times New Roman" w:hAnsi="Times New Roman" w:cs="Times New Roman"/>
          <w:sz w:val="21"/>
          <w:szCs w:val="21"/>
        </w:rPr>
        <w:t>2.1.3. modificēt un uzlabot automobiļu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rsidR="00914903" w:rsidRPr="00914903" w:rsidRDefault="00914903" w:rsidP="00914903">
      <w:pPr>
        <w:ind w:firstLine="601"/>
        <w:jc w:val="both"/>
        <w:rPr>
          <w:rFonts w:ascii="Times New Roman" w:hAnsi="Times New Roman" w:cs="Times New Roman"/>
          <w:sz w:val="21"/>
          <w:szCs w:val="21"/>
        </w:rPr>
      </w:pPr>
      <w:r w:rsidRPr="00914903">
        <w:rPr>
          <w:rFonts w:ascii="Times New Roman" w:hAnsi="Times New Roman" w:cs="Times New Roman"/>
          <w:sz w:val="21"/>
          <w:szCs w:val="21"/>
        </w:rPr>
        <w:t>2.1.4. pieprasīt automobiļus no jebkura nelikumīga valdījuma un aizsargāt valdījumu, prasīt likvidēt automobiļa darbības traucējumus un prasīt atlīdzināt zaudējumus, ko automobilim ir nodarījušas citas personas;</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2.1.5. automobiļa pieņemšanas laikā:</w:t>
      </w:r>
    </w:p>
    <w:p w:rsidR="00914903" w:rsidRPr="00914903" w:rsidRDefault="00914903" w:rsidP="00914903">
      <w:pPr>
        <w:ind w:left="1276"/>
        <w:jc w:val="both"/>
        <w:rPr>
          <w:rFonts w:ascii="Times New Roman" w:hAnsi="Times New Roman" w:cs="Times New Roman"/>
          <w:sz w:val="21"/>
          <w:szCs w:val="21"/>
        </w:rPr>
      </w:pPr>
      <w:r w:rsidRPr="00914903">
        <w:rPr>
          <w:rFonts w:ascii="Times New Roman" w:hAnsi="Times New Roman" w:cs="Times New Roman"/>
          <w:sz w:val="21"/>
          <w:szCs w:val="21"/>
        </w:rPr>
        <w:t>2.1.5.1. veikt izmēģinājuma braucienu, kā arī pārbaudīt automobiļa atbilstību visām tehniskajā specifikācijā minētajām prasībām;</w:t>
      </w:r>
    </w:p>
    <w:p w:rsidR="00914903" w:rsidRPr="00914903" w:rsidRDefault="00914903" w:rsidP="00914903">
      <w:pPr>
        <w:ind w:left="1276"/>
        <w:jc w:val="both"/>
        <w:rPr>
          <w:rFonts w:ascii="Times New Roman" w:hAnsi="Times New Roman" w:cs="Times New Roman"/>
          <w:sz w:val="21"/>
          <w:szCs w:val="21"/>
        </w:rPr>
      </w:pPr>
      <w:r w:rsidRPr="00914903">
        <w:rPr>
          <w:rFonts w:ascii="Times New Roman" w:hAnsi="Times New Roman" w:cs="Times New Roman"/>
          <w:sz w:val="21"/>
          <w:szCs w:val="21"/>
        </w:rPr>
        <w:t>2.1.5.2. pārbaudīt Iznomātāja automobilim dotās dokumentācijas pilnīgumu un derīgumu, ražotāja un pārdevēja garantijas nosacījumus;</w:t>
      </w:r>
    </w:p>
    <w:p w:rsidR="00914903" w:rsidRPr="00914903" w:rsidRDefault="00914903" w:rsidP="00914903">
      <w:pPr>
        <w:ind w:left="1276"/>
        <w:jc w:val="both"/>
        <w:rPr>
          <w:rFonts w:ascii="Times New Roman" w:hAnsi="Times New Roman" w:cs="Times New Roman"/>
          <w:sz w:val="21"/>
          <w:szCs w:val="21"/>
        </w:rPr>
      </w:pPr>
      <w:r w:rsidRPr="00914903">
        <w:rPr>
          <w:rFonts w:ascii="Times New Roman" w:hAnsi="Times New Roman" w:cs="Times New Roman"/>
          <w:sz w:val="21"/>
          <w:szCs w:val="21"/>
        </w:rPr>
        <w:t>2.1.5.3. pieņemšanas</w:t>
      </w:r>
      <w:r w:rsidRPr="00914903">
        <w:rPr>
          <w:rFonts w:ascii="Times New Roman" w:hAnsi="Times New Roman" w:cs="Times New Roman"/>
          <w:noProof/>
          <w:sz w:val="21"/>
          <w:szCs w:val="21"/>
        </w:rPr>
        <w:t>-</w:t>
      </w:r>
      <w:r w:rsidRPr="00914903">
        <w:rPr>
          <w:rFonts w:ascii="Times New Roman" w:hAnsi="Times New Roman" w:cs="Times New Roman"/>
          <w:sz w:val="21"/>
          <w:szCs w:val="21"/>
        </w:rPr>
        <w:t>nodošanas aktā norādīt konstatētos trūkumus un pieprasīt tos novērst;</w:t>
      </w:r>
    </w:p>
    <w:p w:rsidR="00914903" w:rsidRPr="00914903" w:rsidRDefault="00914903" w:rsidP="00914903">
      <w:pPr>
        <w:ind w:left="1276"/>
        <w:jc w:val="both"/>
        <w:rPr>
          <w:rFonts w:ascii="Times New Roman" w:hAnsi="Times New Roman" w:cs="Times New Roman"/>
          <w:sz w:val="21"/>
          <w:szCs w:val="21"/>
        </w:rPr>
      </w:pPr>
      <w:r w:rsidRPr="00914903">
        <w:rPr>
          <w:rFonts w:ascii="Times New Roman" w:hAnsi="Times New Roman" w:cs="Times New Roman"/>
          <w:sz w:val="21"/>
          <w:szCs w:val="21"/>
        </w:rPr>
        <w:t>2.1.5.4. pieaicināt speciālistus un ekspertus.</w:t>
      </w:r>
    </w:p>
    <w:p w:rsidR="00914903" w:rsidRPr="00914903" w:rsidRDefault="00914903" w:rsidP="00914903">
      <w:pPr>
        <w:jc w:val="both"/>
        <w:rPr>
          <w:rFonts w:ascii="Times New Roman" w:hAnsi="Times New Roman" w:cs="Times New Roman"/>
          <w:sz w:val="21"/>
          <w:szCs w:val="21"/>
        </w:rPr>
      </w:pPr>
    </w:p>
    <w:p w:rsidR="00914903" w:rsidRPr="00914903" w:rsidRDefault="00914903" w:rsidP="00914903">
      <w:pPr>
        <w:ind w:firstLine="600"/>
        <w:jc w:val="both"/>
        <w:rPr>
          <w:rFonts w:ascii="Times New Roman" w:hAnsi="Times New Roman" w:cs="Times New Roman"/>
          <w:b/>
          <w:sz w:val="21"/>
          <w:szCs w:val="21"/>
        </w:rPr>
      </w:pPr>
      <w:r w:rsidRPr="00914903">
        <w:rPr>
          <w:rFonts w:ascii="Times New Roman" w:hAnsi="Times New Roman" w:cs="Times New Roman"/>
          <w:b/>
          <w:sz w:val="21"/>
          <w:szCs w:val="21"/>
        </w:rPr>
        <w:t>2.2. Nomnieka pienākumi:</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2.2.1. pieņemt un lietot automobili saudzīgi un atbilstoši automobiļa tehniskajā dokumentācijā noteiktajiem mērķiem, rūpīgi ievērot ražotāja, pārdevēja, Iznomātāja prasības attiecībā uz tehnisko apkopi, darbību un lietošanu, kā arī apdrošināšanas polišu noteikumus;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2.2.2. vērsties pie Iznomātāja vai viņa noteiktā tehniskās apkopes stacijā </w:t>
      </w:r>
      <w:r w:rsidR="00D67BB4">
        <w:rPr>
          <w:rFonts w:ascii="Times New Roman" w:hAnsi="Times New Roman" w:cs="Times New Roman"/>
          <w:sz w:val="21"/>
          <w:szCs w:val="21"/>
        </w:rPr>
        <w:t>pieņemšanas – nodošanas aktā</w:t>
      </w:r>
      <w:r w:rsidRPr="00914903">
        <w:rPr>
          <w:rFonts w:ascii="Times New Roman" w:hAnsi="Times New Roman" w:cs="Times New Roman"/>
          <w:sz w:val="21"/>
          <w:szCs w:val="21"/>
        </w:rPr>
        <w:t xml:space="preserve"> (</w:t>
      </w:r>
      <w:r w:rsidR="00D67BB4">
        <w:rPr>
          <w:rFonts w:ascii="Times New Roman" w:hAnsi="Times New Roman" w:cs="Times New Roman"/>
          <w:sz w:val="21"/>
          <w:szCs w:val="21"/>
        </w:rPr>
        <w:t>2</w:t>
      </w:r>
      <w:r w:rsidRPr="00914903">
        <w:rPr>
          <w:rFonts w:ascii="Times New Roman" w:hAnsi="Times New Roman" w:cs="Times New Roman"/>
          <w:sz w:val="21"/>
          <w:szCs w:val="21"/>
        </w:rPr>
        <w:t xml:space="preserve">.pielikums) norādītajā termiņā (pēc attiecīga nobraukuma vai termiņā saskaņā ar tehnisko apkopju intervālu, kurš noteikts </w:t>
      </w:r>
      <w:r w:rsidR="00D67BB4">
        <w:rPr>
          <w:rFonts w:ascii="Times New Roman" w:hAnsi="Times New Roman" w:cs="Times New Roman"/>
          <w:sz w:val="21"/>
          <w:szCs w:val="21"/>
        </w:rPr>
        <w:t>pieņemšanas – nodošanas aktā (2</w:t>
      </w:r>
      <w:r w:rsidRPr="00914903">
        <w:rPr>
          <w:rFonts w:ascii="Times New Roman" w:hAnsi="Times New Roman" w:cs="Times New Roman"/>
          <w:sz w:val="21"/>
          <w:szCs w:val="21"/>
        </w:rPr>
        <w:t>.pielikums)), lai veiktu tehniskās apkopes, kā arī atlīdzināt visus Iznomātājam nodarītos zaudējumus šīs prasības neizpildes gadījumā;</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2.2.3. savlaicīgi veikt nomas maksājumus saskaņā ar Līguma nosacījumiem un Iznomātāja saņemtajiem rēķiniem;</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2.2.4. segt neparedzētos izdevumus, kas rodas automobiļa turējuma un lietošanas laikā, kā arī visus kārtējos maksājumus, kuri ir saistīti ar automobiļa turējumu un lietošanu un kuri nav ietverti Līguma nomas maksājumos:</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2.2.4.1. soda naudas sakarā ar automobiļa vadītāja izdarītu normatīvā akta pārkāpumu;</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 xml:space="preserve">2.2.4.2. izdevumus, kas nepieciešami, lai nopirktu vai apmainītu automobiļa detaļas, mezglus un </w:t>
      </w:r>
      <w:r w:rsidRPr="00914903">
        <w:rPr>
          <w:rFonts w:ascii="Times New Roman" w:hAnsi="Times New Roman" w:cs="Times New Roman"/>
          <w:sz w:val="21"/>
          <w:szCs w:val="21"/>
        </w:rPr>
        <w:lastRenderedPageBreak/>
        <w:t>materiālus, ja tiem nav noteikta ražotāja vai pārdevēja garantija vai šo detaļu, mezglu un materiālu nomaiņas iemesls nav apdrošināšanas gadījums un ja šie izdevumi radušies Nomnieka vainas dēļ;</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2.2.4.3. izdevumus, kas rodas, Nomniekam uzstādot jebkurus piederumus automobilī un tos uzturot, ja tie nav noteikti Līgumā un ja to rezultātā automobilim ir nodarīti bojājumi.</w:t>
      </w:r>
    </w:p>
    <w:p w:rsidR="00914903" w:rsidRPr="00914903" w:rsidRDefault="00914903" w:rsidP="00914903">
      <w:pPr>
        <w:ind w:firstLineChars="300" w:firstLine="630"/>
        <w:jc w:val="both"/>
        <w:rPr>
          <w:rStyle w:val="ListChar"/>
          <w:rFonts w:eastAsia="Courier New"/>
          <w:sz w:val="21"/>
          <w:szCs w:val="21"/>
        </w:rPr>
      </w:pPr>
      <w:r w:rsidRPr="00914903">
        <w:rPr>
          <w:rStyle w:val="ListChar"/>
          <w:rFonts w:eastAsia="Courier New"/>
          <w:sz w:val="21"/>
          <w:szCs w:val="21"/>
        </w:rPr>
        <w:t>2.2.5. ievērot tehniskajā specifikācijā (1.pielikums) norādīto nomas termiņam atļauto nobraukuma ierobežojumu. Gadījumā, ja Nomnieks pārsniedz noteikto nobraukuma ierobežojumu līguma darbības termiņa beigās, Nomnieks par katru pārsniegto kilometru maksā Iznomātājam papildus nomas maksu, kas norādīta Līguma 1.pielikumā.</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2.2.6. nomas termiņa laikā saudzīgi saglabāt ar automobiļa lietošanu saistīto dokumentāciju, ko Nomnieks ir saņēmis kopā ar automobili un Līguma darbības laikā; </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2.2.7. nekavējoties (bet ne vēlāk kā 24 stundu laikā) paziņot Iznomātājam, ja:</w:t>
      </w:r>
    </w:p>
    <w:p w:rsidR="00914903" w:rsidRPr="00914903" w:rsidRDefault="00914903" w:rsidP="00914903">
      <w:pPr>
        <w:ind w:firstLineChars="405" w:firstLine="850"/>
        <w:jc w:val="both"/>
        <w:rPr>
          <w:rFonts w:ascii="Times New Roman" w:hAnsi="Times New Roman" w:cs="Times New Roman"/>
          <w:sz w:val="21"/>
          <w:szCs w:val="21"/>
        </w:rPr>
      </w:pPr>
      <w:r w:rsidRPr="00914903">
        <w:rPr>
          <w:rFonts w:ascii="Times New Roman" w:hAnsi="Times New Roman" w:cs="Times New Roman"/>
          <w:sz w:val="21"/>
          <w:szCs w:val="21"/>
        </w:rPr>
        <w:t>2.2.7.1. automobilis ir pazudis, bojāts, daļēji vai pilnīgi iznīcināts;</w:t>
      </w:r>
    </w:p>
    <w:p w:rsidR="00914903" w:rsidRPr="00914903" w:rsidRDefault="00914903" w:rsidP="00914903">
      <w:pPr>
        <w:ind w:firstLineChars="405" w:firstLine="850"/>
        <w:jc w:val="both"/>
        <w:rPr>
          <w:rFonts w:ascii="Times New Roman" w:hAnsi="Times New Roman" w:cs="Times New Roman"/>
          <w:sz w:val="21"/>
          <w:szCs w:val="21"/>
        </w:rPr>
      </w:pPr>
      <w:r w:rsidRPr="00914903">
        <w:rPr>
          <w:rFonts w:ascii="Times New Roman" w:hAnsi="Times New Roman" w:cs="Times New Roman"/>
          <w:sz w:val="21"/>
          <w:szCs w:val="21"/>
        </w:rPr>
        <w:t>2.2.7.2. iegūta informācija par automobiļa iznīcināšanas, zaudēšanas vai bojāšanas draudiem;</w:t>
      </w:r>
    </w:p>
    <w:p w:rsidR="00914903" w:rsidRPr="00914903" w:rsidRDefault="00914903" w:rsidP="00914903">
      <w:pPr>
        <w:ind w:firstLineChars="405" w:firstLine="850"/>
        <w:jc w:val="both"/>
        <w:rPr>
          <w:rFonts w:ascii="Times New Roman" w:hAnsi="Times New Roman" w:cs="Times New Roman"/>
          <w:sz w:val="21"/>
          <w:szCs w:val="21"/>
        </w:rPr>
      </w:pPr>
      <w:r w:rsidRPr="00914903">
        <w:rPr>
          <w:rFonts w:ascii="Times New Roman" w:hAnsi="Times New Roman" w:cs="Times New Roman"/>
          <w:sz w:val="21"/>
          <w:szCs w:val="21"/>
        </w:rPr>
        <w:t>2.2.7.3. pazudusi vai bojāta automobiļa dokumentācija;</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2.2.8. piecu darba dienu laikā informēt Iznomātāju, ja:</w:t>
      </w:r>
    </w:p>
    <w:p w:rsidR="00914903" w:rsidRPr="00914903" w:rsidRDefault="00914903" w:rsidP="00914903">
      <w:pPr>
        <w:ind w:firstLine="851"/>
        <w:jc w:val="both"/>
        <w:rPr>
          <w:rFonts w:ascii="Times New Roman" w:hAnsi="Times New Roman" w:cs="Times New Roman"/>
          <w:sz w:val="21"/>
          <w:szCs w:val="21"/>
        </w:rPr>
      </w:pPr>
      <w:r w:rsidRPr="00914903">
        <w:rPr>
          <w:rFonts w:ascii="Times New Roman" w:hAnsi="Times New Roman" w:cs="Times New Roman"/>
          <w:sz w:val="21"/>
          <w:szCs w:val="21"/>
        </w:rPr>
        <w:t>2.2.8.1. mainījusies Nomnieka Līgumā norādītā atrašanās vieta, bankas rekvizīti vai citi rekvizīti;</w:t>
      </w:r>
    </w:p>
    <w:p w:rsidR="00914903" w:rsidRPr="00914903" w:rsidRDefault="00914903" w:rsidP="00914903">
      <w:pPr>
        <w:ind w:firstLine="851"/>
        <w:jc w:val="both"/>
        <w:rPr>
          <w:rFonts w:ascii="Times New Roman" w:hAnsi="Times New Roman" w:cs="Times New Roman"/>
          <w:sz w:val="21"/>
          <w:szCs w:val="21"/>
        </w:rPr>
      </w:pPr>
      <w:r w:rsidRPr="00914903">
        <w:rPr>
          <w:rFonts w:ascii="Times New Roman" w:hAnsi="Times New Roman" w:cs="Times New Roman"/>
          <w:sz w:val="21"/>
          <w:szCs w:val="21"/>
        </w:rPr>
        <w:t>2.2.8.2. ir citi svarīgi notikumi vai apstākļi, kas ietekmē Nomnieka Līguma saistību izpildi, un šai sakarā Nomniekam jāpaziņo par veicamajiem pasākumiem un līdzekļiem;</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2.2.9. nomas termiņa beigās vai Līgumam beidzoties pirms termiņa, Nomniekam jāatdod automobilis Iznomātājam tādā komplektācijā, kādā to sākotnēji saņēma Nomnieks, ņemot vērā tā dabisko nolietojumu.</w:t>
      </w:r>
    </w:p>
    <w:p w:rsidR="00914903" w:rsidRPr="00914903" w:rsidRDefault="00914903" w:rsidP="00914903">
      <w:pPr>
        <w:ind w:firstLine="600"/>
        <w:jc w:val="both"/>
        <w:rPr>
          <w:rFonts w:ascii="Times New Roman" w:hAnsi="Times New Roman" w:cs="Times New Roman"/>
          <w:sz w:val="21"/>
          <w:szCs w:val="21"/>
        </w:rPr>
      </w:pPr>
    </w:p>
    <w:p w:rsidR="00914903" w:rsidRPr="00914903" w:rsidRDefault="00914903" w:rsidP="00914903">
      <w:pPr>
        <w:ind w:firstLine="600"/>
        <w:jc w:val="both"/>
        <w:rPr>
          <w:rFonts w:ascii="Times New Roman" w:hAnsi="Times New Roman" w:cs="Times New Roman"/>
          <w:b/>
          <w:sz w:val="21"/>
          <w:szCs w:val="21"/>
        </w:rPr>
      </w:pPr>
      <w:r w:rsidRPr="00914903">
        <w:rPr>
          <w:rFonts w:ascii="Times New Roman" w:hAnsi="Times New Roman" w:cs="Times New Roman"/>
          <w:b/>
          <w:sz w:val="21"/>
          <w:szCs w:val="21"/>
        </w:rPr>
        <w:t>2.3. Iznomātāja tiesības: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2.3.1. pārbaudīt un pārskatīt automobiļa stāvokli tieši vai ar rakstiski pilnvarotu personu starpniecību, iepriekš saskaņojot ar Nomnieku;</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2.3.2. pārbaudīt ar Līgumu saistītos dokumentus un, iepriekš saskaņojot ar Nomnieku, iegūt informāciju attiecībā uz nomātā automobiļa tehnisko stāvokli un lietošanu;</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2.3.3. atprasīt automobili no prettiesīga valdījuma, prasīt likvidēt apstākļus, kas traucē automobiļa darbību, un pieprasīt zaudējumu atlīdzību par citu personu, arī Nomnieka, radītiem automobiļa bojājumiem;</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2.3.4. nomas termiņa beigās vai pēc Līguma izbeigšanas Iznomātājs ir tiesīgs prasīt bez maksas nodot tiesības uz tiem uzlabojumiem, kas ir izdarīti automobilī, kurus nav iespējams noņemt bez automobiļa bojāšanas vai kuri nav iepriekš rakstiski saskaņoti ar Iznomātāju;</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2.3.5. Iznomātājam ir tiesības saņemt atpakaļ automobili nomas termiņa beigās vai pēc Līguma pirmstermiņa izbeigšanas.</w:t>
      </w:r>
    </w:p>
    <w:p w:rsidR="00914903" w:rsidRPr="00914903" w:rsidRDefault="00914903" w:rsidP="00914903">
      <w:pPr>
        <w:ind w:firstLineChars="300" w:firstLine="630"/>
        <w:jc w:val="both"/>
        <w:rPr>
          <w:rFonts w:ascii="Times New Roman" w:hAnsi="Times New Roman" w:cs="Times New Roman"/>
          <w:sz w:val="21"/>
          <w:szCs w:val="21"/>
        </w:rPr>
      </w:pPr>
    </w:p>
    <w:p w:rsidR="00914903" w:rsidRPr="00914903" w:rsidRDefault="00914903" w:rsidP="00914903">
      <w:pPr>
        <w:ind w:firstLine="600"/>
        <w:jc w:val="both"/>
        <w:rPr>
          <w:rFonts w:ascii="Times New Roman" w:hAnsi="Times New Roman" w:cs="Times New Roman"/>
          <w:b/>
          <w:sz w:val="21"/>
          <w:szCs w:val="21"/>
        </w:rPr>
      </w:pPr>
      <w:r w:rsidRPr="00914903">
        <w:rPr>
          <w:rFonts w:ascii="Times New Roman" w:hAnsi="Times New Roman" w:cs="Times New Roman"/>
          <w:b/>
          <w:sz w:val="21"/>
          <w:szCs w:val="21"/>
        </w:rPr>
        <w:t>2.4. Iznomātāja pienākumi:</w:t>
      </w:r>
    </w:p>
    <w:p w:rsidR="00914903" w:rsidRPr="00914903" w:rsidRDefault="00914903" w:rsidP="00914903">
      <w:pPr>
        <w:ind w:firstLineChars="300" w:firstLine="630"/>
        <w:jc w:val="both"/>
        <w:rPr>
          <w:rStyle w:val="ListChar"/>
          <w:rFonts w:eastAsia="Courier New"/>
          <w:sz w:val="21"/>
          <w:szCs w:val="21"/>
        </w:rPr>
      </w:pPr>
      <w:r w:rsidRPr="00914903">
        <w:rPr>
          <w:rStyle w:val="ListChar"/>
          <w:rFonts w:eastAsia="Courier New"/>
          <w:sz w:val="21"/>
          <w:szCs w:val="21"/>
        </w:rPr>
        <w:t>2.4.1. piegādāt tehniskajā specifikācijā noteiktos ____ (skaits) automobiļus Nomniekam</w:t>
      </w:r>
      <w:r w:rsidRPr="00914903">
        <w:rPr>
          <w:rFonts w:ascii="Times New Roman" w:hAnsi="Times New Roman" w:cs="Times New Roman"/>
          <w:b/>
          <w:sz w:val="21"/>
          <w:szCs w:val="21"/>
        </w:rPr>
        <w:t xml:space="preserve"> </w:t>
      </w:r>
      <w:r w:rsidRPr="00914903">
        <w:rPr>
          <w:rFonts w:ascii="Times New Roman" w:hAnsi="Times New Roman" w:cs="Times New Roman"/>
          <w:sz w:val="21"/>
          <w:szCs w:val="21"/>
        </w:rPr>
        <w:t>līdz</w:t>
      </w:r>
      <w:r w:rsidRPr="00914903">
        <w:rPr>
          <w:rFonts w:ascii="Times New Roman" w:hAnsi="Times New Roman" w:cs="Times New Roman"/>
          <w:b/>
          <w:sz w:val="21"/>
          <w:szCs w:val="21"/>
        </w:rPr>
        <w:t xml:space="preserve"> </w:t>
      </w:r>
      <w:r w:rsidRPr="00914903">
        <w:rPr>
          <w:rStyle w:val="ListChar"/>
          <w:rFonts w:eastAsia="Courier New"/>
          <w:sz w:val="21"/>
          <w:szCs w:val="21"/>
        </w:rPr>
        <w:t>20___.gada __.______ (datums atkarībā no iepirkuma daļas);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2.4.2. sagatavot un organizēt automobiļa nodošanu Nomnieka turējumā un lietošanā, ievērojot Līgumā paredzētos nosacījumus un kārtību;</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2.4.3. nodot automobili Nomniekam un nodrošināt netraucētu automobiļa lietošanu uz visu nomas termiņu saskaņā ar Līguma nosacījumiem;</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2.4.4. apmaksāt likumos un citos normatīvajos aktos noteiktos automobiļa nodokļus un nodevas, kā arī automobiļa tehniskās apskates un reģistrācijas maksu Ceļu satiksmes drošības direkcijā; </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2.4.5. izsniegt Nomniekam sauszemes automobiļu īpašnieku civiltiesiskās atbildības apdrošināšanas polisi izmantošanai Latvijas Republikā un KASKO apdrošināšanas polises kopiju; </w:t>
      </w:r>
    </w:p>
    <w:p w:rsidR="00914903" w:rsidRPr="00914903" w:rsidRDefault="00914903" w:rsidP="00914903">
      <w:pPr>
        <w:ind w:firstLineChars="300" w:firstLine="630"/>
        <w:jc w:val="both"/>
        <w:rPr>
          <w:rStyle w:val="ListChar"/>
          <w:rFonts w:eastAsia="Courier New"/>
          <w:sz w:val="21"/>
          <w:szCs w:val="21"/>
        </w:rPr>
      </w:pPr>
      <w:r w:rsidRPr="00914903">
        <w:rPr>
          <w:rStyle w:val="ListChar"/>
          <w:rFonts w:eastAsia="Courier New"/>
          <w:sz w:val="21"/>
          <w:szCs w:val="21"/>
        </w:rPr>
        <w:t>2.4.6. nodrošināt automobiļa apdrošināšanu (KASKO) saskaņā ar Līguma tehnisko specifikāciju;</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2.4.7. segt izmaksas par automobiļu tehnisko apskašu veikšanu Ceļu satiksmes drošības direkcijā;</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2.4.8. izdot attiecīgus dokumentus, aktus, pilnvaras, apdrošināšanas polišu kopijas un izziņas, kas ir vajadzīgas, lietojot automobili nomas termiņā kā Latvijā, tā arī ārvalstīs;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2.4.9. nodrošināt, lai normatīvajos aktos noteiktajā laika periodā automobiļi iepirkuma līguma slēgšanas dienā būtu aprīkoti ar riepām, kas paredzētas braukšanai ziemas apstākļos.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2.4.10. Pretendentam jānodrošina Pasūtītājs ar līdzvērtīgu maiņas automobili, gadījumā, ja Līgumā nomātajam automobilim nepieciešams laiks, kas ir ilgāks par divām darba dienām, lai novērstu radušos tehniskos defektus, kā arī ceļu satiksmes negadījuma vai nozagšanas (nolaupīšanas) gadījumā.</w:t>
      </w:r>
    </w:p>
    <w:p w:rsidR="00914903" w:rsidRPr="00914903" w:rsidRDefault="00914903" w:rsidP="00914903">
      <w:pPr>
        <w:tabs>
          <w:tab w:val="left" w:pos="567"/>
        </w:tabs>
        <w:jc w:val="both"/>
        <w:rPr>
          <w:rFonts w:ascii="Times New Roman" w:hAnsi="Times New Roman" w:cs="Times New Roman"/>
          <w:sz w:val="21"/>
          <w:szCs w:val="21"/>
        </w:rPr>
      </w:pPr>
      <w:r w:rsidRPr="00914903">
        <w:rPr>
          <w:rFonts w:ascii="Times New Roman" w:hAnsi="Times New Roman" w:cs="Times New Roman"/>
          <w:sz w:val="21"/>
          <w:szCs w:val="21"/>
        </w:rPr>
        <w:tab/>
        <w:t>2.4.11. sniegt pakalpojumus saskaņā ar līguma 1.pielikumu.</w:t>
      </w:r>
    </w:p>
    <w:p w:rsidR="00914903" w:rsidRPr="00914903" w:rsidRDefault="00914903" w:rsidP="00914903">
      <w:pPr>
        <w:ind w:firstLine="600"/>
        <w:jc w:val="both"/>
        <w:rPr>
          <w:rFonts w:ascii="Times New Roman" w:hAnsi="Times New Roman" w:cs="Times New Roman"/>
          <w:b/>
          <w:sz w:val="21"/>
          <w:szCs w:val="21"/>
        </w:rPr>
      </w:pPr>
    </w:p>
    <w:p w:rsidR="00914903" w:rsidRPr="00D67BB4" w:rsidRDefault="00914903" w:rsidP="00D67BB4">
      <w:pPr>
        <w:pStyle w:val="ListParagraph"/>
        <w:numPr>
          <w:ilvl w:val="0"/>
          <w:numId w:val="39"/>
        </w:numPr>
        <w:jc w:val="center"/>
        <w:rPr>
          <w:rFonts w:ascii="Times New Roman" w:hAnsi="Times New Roman" w:cs="Times New Roman"/>
          <w:b/>
          <w:sz w:val="21"/>
          <w:szCs w:val="21"/>
        </w:rPr>
      </w:pPr>
      <w:r w:rsidRPr="00D67BB4">
        <w:rPr>
          <w:rFonts w:ascii="Times New Roman" w:hAnsi="Times New Roman" w:cs="Times New Roman"/>
          <w:b/>
          <w:bCs/>
          <w:sz w:val="21"/>
          <w:szCs w:val="21"/>
        </w:rPr>
        <w:t>Automobiļu</w:t>
      </w:r>
      <w:r w:rsidRPr="00D67BB4">
        <w:rPr>
          <w:rFonts w:ascii="Times New Roman" w:hAnsi="Times New Roman" w:cs="Times New Roman"/>
          <w:b/>
          <w:sz w:val="21"/>
          <w:szCs w:val="21"/>
        </w:rPr>
        <w:t xml:space="preserve"> nodošanas noteikumi</w:t>
      </w:r>
    </w:p>
    <w:p w:rsidR="00914903" w:rsidRPr="00914903" w:rsidRDefault="00914903" w:rsidP="00914903">
      <w:pPr>
        <w:ind w:firstLineChars="303" w:firstLine="639"/>
        <w:jc w:val="both"/>
        <w:rPr>
          <w:rFonts w:ascii="Times New Roman" w:hAnsi="Times New Roman" w:cs="Times New Roman"/>
          <w:b/>
          <w:sz w:val="21"/>
          <w:szCs w:val="21"/>
        </w:rPr>
      </w:pP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3.1. Lai apliecinātu Nomnieka tiesības pieņemt automobili turējumā un lietošanā, Puses paraksta pieņemšanas – nodošanas aktu (2.pielikums). </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lastRenderedPageBreak/>
        <w:t xml:space="preserve">3.2. Pieņemšanas – nodošanas </w:t>
      </w:r>
      <w:smartTag w:uri="schemas-tilde-lv/tildestengine" w:element="veidnes">
        <w:smartTagPr>
          <w:attr w:name="id" w:val="-1"/>
          <w:attr w:name="baseform" w:val="Akts"/>
          <w:attr w:name="text" w:val="Akts"/>
        </w:smartTagPr>
        <w:r w:rsidRPr="00914903">
          <w:rPr>
            <w:rFonts w:ascii="Times New Roman" w:hAnsi="Times New Roman" w:cs="Times New Roman"/>
            <w:sz w:val="21"/>
            <w:szCs w:val="21"/>
          </w:rPr>
          <w:t>akts</w:t>
        </w:r>
      </w:smartTag>
      <w:r w:rsidRPr="00914903">
        <w:rPr>
          <w:rFonts w:ascii="Times New Roman" w:hAnsi="Times New Roman" w:cs="Times New Roman"/>
          <w:sz w:val="21"/>
          <w:szCs w:val="21"/>
        </w:rPr>
        <w:t xml:space="preserve"> ir Līguma pielikums un tā neatņemama sastāvdaļa.</w:t>
      </w:r>
    </w:p>
    <w:p w:rsidR="00914903" w:rsidRPr="00914903" w:rsidRDefault="00914903" w:rsidP="00914903">
      <w:pPr>
        <w:pStyle w:val="BodyTextIndent"/>
        <w:ind w:firstLine="567"/>
        <w:rPr>
          <w:rStyle w:val="ListChar"/>
          <w:sz w:val="21"/>
          <w:szCs w:val="21"/>
        </w:rPr>
      </w:pPr>
      <w:r w:rsidRPr="00914903">
        <w:rPr>
          <w:rStyle w:val="ListChar"/>
          <w:sz w:val="21"/>
          <w:szCs w:val="21"/>
        </w:rPr>
        <w:t xml:space="preserve">3.3. Parakstot Līgumu, Nomnieks pilnvaro ___________________________________, bet Iznomātājs – tā _____________________ personā parakstīt pieņemšanas – nodošanas aktu. </w:t>
      </w:r>
    </w:p>
    <w:p w:rsidR="00914903" w:rsidRPr="00914903" w:rsidRDefault="00914903" w:rsidP="00914903">
      <w:pPr>
        <w:tabs>
          <w:tab w:val="left" w:pos="540"/>
        </w:tabs>
        <w:ind w:firstLineChars="270" w:firstLine="567"/>
        <w:jc w:val="both"/>
        <w:rPr>
          <w:rFonts w:ascii="Times New Roman" w:hAnsi="Times New Roman" w:cs="Times New Roman"/>
          <w:sz w:val="21"/>
          <w:szCs w:val="21"/>
        </w:rPr>
      </w:pPr>
      <w:r w:rsidRPr="00914903">
        <w:rPr>
          <w:rFonts w:ascii="Times New Roman" w:hAnsi="Times New Roman" w:cs="Times New Roman"/>
          <w:sz w:val="21"/>
          <w:szCs w:val="21"/>
        </w:rPr>
        <w:t xml:space="preserve">3.4. Pieņemot automobili un ar to saistīto dokumentāciju, Nomniekam ir Līgumā un normatīvajos aktos noteiktās tiesības. </w:t>
      </w:r>
    </w:p>
    <w:p w:rsidR="00914903" w:rsidRPr="00914903" w:rsidRDefault="00914903" w:rsidP="00914903">
      <w:pPr>
        <w:ind w:firstLine="567"/>
        <w:jc w:val="both"/>
        <w:rPr>
          <w:rFonts w:ascii="Times New Roman" w:hAnsi="Times New Roman" w:cs="Times New Roman"/>
          <w:sz w:val="21"/>
          <w:szCs w:val="21"/>
        </w:rPr>
      </w:pPr>
      <w:r w:rsidRPr="00914903">
        <w:rPr>
          <w:rFonts w:ascii="Times New Roman" w:hAnsi="Times New Roman" w:cs="Times New Roman"/>
          <w:sz w:val="21"/>
          <w:szCs w:val="21"/>
        </w:rPr>
        <w:t xml:space="preserve">3.5. Pieņemšanas – nodošanas </w:t>
      </w:r>
      <w:smartTag w:uri="schemas-tilde-lv/tildestengine" w:element="veidnes">
        <w:smartTagPr>
          <w:attr w:name="baseform" w:val="akt|s"/>
          <w:attr w:name="id" w:val="-1"/>
          <w:attr w:name="text" w:val="aktā"/>
        </w:smartTagPr>
        <w:r w:rsidRPr="00914903">
          <w:rPr>
            <w:rFonts w:ascii="Times New Roman" w:hAnsi="Times New Roman" w:cs="Times New Roman"/>
            <w:sz w:val="21"/>
            <w:szCs w:val="21"/>
          </w:rPr>
          <w:t>aktā</w:t>
        </w:r>
      </w:smartTag>
      <w:r w:rsidRPr="00914903">
        <w:rPr>
          <w:rFonts w:ascii="Times New Roman" w:hAnsi="Times New Roman" w:cs="Times New Roman"/>
          <w:sz w:val="21"/>
          <w:szCs w:val="21"/>
        </w:rPr>
        <w:t xml:space="preserve"> norāda automobiļa komplektāciju, darbības raksturojumu un visus automobiļa defektus, kas ir atklājušies tā pieņemšanas laikā, kā arī Iznomātājam noteikto šo defektu novēršanas termiņu un kārtību.</w:t>
      </w:r>
    </w:p>
    <w:p w:rsidR="00914903" w:rsidRPr="00914903" w:rsidRDefault="00914903" w:rsidP="00914903">
      <w:pPr>
        <w:tabs>
          <w:tab w:val="left" w:pos="720"/>
        </w:tabs>
        <w:ind w:firstLine="567"/>
        <w:jc w:val="both"/>
        <w:rPr>
          <w:rFonts w:ascii="Times New Roman" w:hAnsi="Times New Roman" w:cs="Times New Roman"/>
          <w:sz w:val="21"/>
          <w:szCs w:val="21"/>
        </w:rPr>
      </w:pPr>
      <w:r w:rsidRPr="00914903">
        <w:rPr>
          <w:rFonts w:ascii="Times New Roman" w:hAnsi="Times New Roman" w:cs="Times New Roman"/>
          <w:sz w:val="21"/>
          <w:szCs w:val="21"/>
        </w:rPr>
        <w:t>3.6. Automobiļa turējuma tiesības, nejaušas iznīcināšanas draudi un paaugstinātas bīstamības avota Iznomātāja atbildība pāriet Nomniekam brīdī, kad automobilis tiek pieņemts, parakstot pieņemšanas – nodošanas aktu.</w:t>
      </w:r>
    </w:p>
    <w:p w:rsidR="00914903" w:rsidRPr="00914903" w:rsidRDefault="00914903" w:rsidP="00914903">
      <w:pPr>
        <w:spacing w:before="120"/>
        <w:ind w:firstLine="601"/>
        <w:jc w:val="center"/>
        <w:rPr>
          <w:rFonts w:ascii="Times New Roman" w:hAnsi="Times New Roman" w:cs="Times New Roman"/>
          <w:b/>
          <w:bCs/>
          <w:sz w:val="21"/>
          <w:szCs w:val="21"/>
        </w:rPr>
      </w:pPr>
      <w:r w:rsidRPr="00914903">
        <w:rPr>
          <w:rFonts w:ascii="Times New Roman" w:hAnsi="Times New Roman" w:cs="Times New Roman"/>
          <w:b/>
          <w:bCs/>
          <w:sz w:val="21"/>
          <w:szCs w:val="21"/>
        </w:rPr>
        <w:t>4. Samaksas kārtība</w:t>
      </w:r>
    </w:p>
    <w:p w:rsidR="00914903" w:rsidRPr="00914903" w:rsidRDefault="00914903" w:rsidP="00914903">
      <w:pPr>
        <w:ind w:firstLine="600"/>
        <w:jc w:val="both"/>
        <w:rPr>
          <w:rFonts w:ascii="Times New Roman" w:hAnsi="Times New Roman" w:cs="Times New Roman"/>
          <w:bCs/>
          <w:sz w:val="21"/>
          <w:szCs w:val="21"/>
        </w:rPr>
      </w:pPr>
    </w:p>
    <w:p w:rsidR="00914903" w:rsidRPr="00914903" w:rsidRDefault="00914903" w:rsidP="00914903">
      <w:pPr>
        <w:ind w:firstLineChars="300" w:firstLine="630"/>
        <w:jc w:val="both"/>
        <w:rPr>
          <w:rFonts w:ascii="Times New Roman" w:hAnsi="Times New Roman" w:cs="Times New Roman"/>
          <w:bCs/>
          <w:noProof/>
          <w:sz w:val="21"/>
          <w:szCs w:val="21"/>
        </w:rPr>
      </w:pPr>
      <w:r w:rsidRPr="00914903">
        <w:rPr>
          <w:rFonts w:ascii="Times New Roman" w:hAnsi="Times New Roman" w:cs="Times New Roman"/>
          <w:sz w:val="21"/>
          <w:szCs w:val="21"/>
        </w:rPr>
        <w:t>4.1. Nomnieks apņemas</w:t>
      </w:r>
      <w:r w:rsidRPr="00914903">
        <w:rPr>
          <w:rFonts w:ascii="Times New Roman" w:hAnsi="Times New Roman" w:cs="Times New Roman"/>
          <w:bCs/>
          <w:noProof/>
          <w:sz w:val="21"/>
          <w:szCs w:val="21"/>
        </w:rPr>
        <w:t xml:space="preserve"> veikt nomas maksas maksājumu par ___(</w:t>
      </w:r>
      <w:r w:rsidRPr="00914903">
        <w:rPr>
          <w:rFonts w:ascii="Times New Roman" w:hAnsi="Times New Roman" w:cs="Times New Roman"/>
          <w:bCs/>
          <w:i/>
          <w:noProof/>
          <w:sz w:val="21"/>
          <w:szCs w:val="21"/>
        </w:rPr>
        <w:t>skaits</w:t>
      </w:r>
      <w:r w:rsidRPr="00914903">
        <w:rPr>
          <w:rFonts w:ascii="Times New Roman" w:hAnsi="Times New Roman" w:cs="Times New Roman"/>
          <w:bCs/>
          <w:noProof/>
          <w:sz w:val="21"/>
          <w:szCs w:val="21"/>
        </w:rPr>
        <w:t xml:space="preserve">) automobiļa nomu EUR ____ (______euro ___ euro centi) bez pievienotās vērtības nodokļa (PVN) reizi mēnesī 10 darba dienu laikā pēc rēķina par iepriekšējo mēnesi saņemšanas no Iznomātāja. </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4.2. Nomas maksājums ir fiksēts un nemainīgs Līguma spēkā esamības laikā. Līguma kopējā summa visā Līguma darbības laikā sastāda EUR _______ (_____ </w:t>
      </w:r>
      <w:proofErr w:type="spellStart"/>
      <w:r w:rsidRPr="00914903">
        <w:rPr>
          <w:rFonts w:ascii="Times New Roman" w:hAnsi="Times New Roman" w:cs="Times New Roman"/>
          <w:sz w:val="21"/>
          <w:szCs w:val="21"/>
        </w:rPr>
        <w:t>euro</w:t>
      </w:r>
      <w:proofErr w:type="spellEnd"/>
      <w:r w:rsidRPr="00914903">
        <w:rPr>
          <w:rFonts w:ascii="Times New Roman" w:hAnsi="Times New Roman" w:cs="Times New Roman"/>
          <w:sz w:val="21"/>
          <w:szCs w:val="21"/>
        </w:rPr>
        <w:t xml:space="preserve"> un _____</w:t>
      </w:r>
      <w:proofErr w:type="spellStart"/>
      <w:r w:rsidRPr="00914903">
        <w:rPr>
          <w:rFonts w:ascii="Times New Roman" w:hAnsi="Times New Roman" w:cs="Times New Roman"/>
          <w:sz w:val="21"/>
          <w:szCs w:val="21"/>
        </w:rPr>
        <w:t>euro</w:t>
      </w:r>
      <w:proofErr w:type="spellEnd"/>
      <w:r w:rsidRPr="00914903">
        <w:rPr>
          <w:rFonts w:ascii="Times New Roman" w:hAnsi="Times New Roman" w:cs="Times New Roman"/>
          <w:sz w:val="21"/>
          <w:szCs w:val="21"/>
        </w:rPr>
        <w:t xml:space="preserve"> centi) bez PVN. PVN tiek aprēķināts saskaņā ar spēkā esošajos normatīvajos aktos noteikto likmi.</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4.3. Ja maksājums aizkavējas Nomnieka vainas dēļ, Iznomātājs ir tiesīgs pieprasīt no Nomnieka līgumsodu par apmaksas kavējumu saskaņā ar šo Līgumu.</w:t>
      </w:r>
    </w:p>
    <w:p w:rsidR="00914903" w:rsidRPr="00914903" w:rsidRDefault="00914903" w:rsidP="00914903">
      <w:pPr>
        <w:pStyle w:val="Body"/>
        <w:spacing w:line="240" w:lineRule="auto"/>
        <w:jc w:val="both"/>
        <w:rPr>
          <w:rFonts w:ascii="Times New Roman" w:hAnsi="Times New Roman"/>
          <w:sz w:val="21"/>
          <w:szCs w:val="21"/>
        </w:rPr>
      </w:pPr>
      <w:r w:rsidRPr="00914903">
        <w:rPr>
          <w:rFonts w:ascii="Times New Roman" w:hAnsi="Times New Roman"/>
          <w:color w:val="auto"/>
          <w:sz w:val="21"/>
          <w:szCs w:val="21"/>
        </w:rPr>
        <w:tab/>
        <w:t>4.4. </w:t>
      </w:r>
      <w:r w:rsidRPr="00914903">
        <w:rPr>
          <w:rFonts w:ascii="Times New Roman" w:hAnsi="Times New Roman"/>
          <w:sz w:val="21"/>
          <w:szCs w:val="21"/>
        </w:rPr>
        <w:t xml:space="preserve">Visi nomas maksājumi un citi maksājumi, kas paredzēti Līgumā, ir veicami </w:t>
      </w:r>
      <w:proofErr w:type="spellStart"/>
      <w:r w:rsidRPr="00914903">
        <w:rPr>
          <w:rFonts w:ascii="Times New Roman" w:hAnsi="Times New Roman"/>
          <w:sz w:val="21"/>
          <w:szCs w:val="21"/>
        </w:rPr>
        <w:t>euro</w:t>
      </w:r>
      <w:proofErr w:type="spellEnd"/>
      <w:r w:rsidRPr="00914903">
        <w:rPr>
          <w:rFonts w:ascii="Times New Roman" w:hAnsi="Times New Roman"/>
          <w:sz w:val="21"/>
          <w:szCs w:val="21"/>
        </w:rPr>
        <w:t xml:space="preserve">. </w:t>
      </w:r>
    </w:p>
    <w:p w:rsidR="00914903" w:rsidRPr="00914903" w:rsidRDefault="00914903" w:rsidP="00914903">
      <w:pPr>
        <w:ind w:firstLineChars="300" w:firstLine="630"/>
        <w:jc w:val="both"/>
        <w:rPr>
          <w:rFonts w:ascii="Times New Roman" w:hAnsi="Times New Roman" w:cs="Times New Roman"/>
          <w:bCs/>
          <w:sz w:val="21"/>
          <w:szCs w:val="21"/>
        </w:rPr>
      </w:pPr>
      <w:r w:rsidRPr="00914903">
        <w:rPr>
          <w:rFonts w:ascii="Times New Roman" w:hAnsi="Times New Roman" w:cs="Times New Roman"/>
          <w:bCs/>
          <w:sz w:val="21"/>
          <w:szCs w:val="21"/>
        </w:rPr>
        <w:t xml:space="preserve">4.5. Pusēm ir tiesības, noslēdzot atsevišķu rakstisku vienošanos, veikt norēķinus par paredzamā nobraukuma pārsniegumu pirms paredzamā nobraukuma pārsnieguma iestāšanās, kuri tiek pievienoti </w:t>
      </w:r>
      <w:r w:rsidRPr="00914903">
        <w:rPr>
          <w:rFonts w:ascii="Times New Roman" w:hAnsi="Times New Roman" w:cs="Times New Roman"/>
          <w:sz w:val="21"/>
          <w:szCs w:val="21"/>
        </w:rPr>
        <w:t>kārtējiem nomas maksājumiem, kā arī, ja netiek sasniegts paredzamais nobraukums, vienoties par attiecīgu nomas maksas samazinājumu.</w:t>
      </w:r>
      <w:r w:rsidRPr="00914903">
        <w:rPr>
          <w:rFonts w:ascii="Times New Roman" w:hAnsi="Times New Roman" w:cs="Times New Roman"/>
          <w:bCs/>
          <w:sz w:val="21"/>
          <w:szCs w:val="21"/>
        </w:rPr>
        <w:t xml:space="preserve"> Šajā apakšpunktā paredzētā maksa nedrīkst pārsniegt </w:t>
      </w:r>
      <w:r w:rsidRPr="00914903">
        <w:rPr>
          <w:rFonts w:ascii="Times New Roman" w:hAnsi="Times New Roman" w:cs="Times New Roman"/>
          <w:sz w:val="21"/>
          <w:szCs w:val="21"/>
        </w:rPr>
        <w:t xml:space="preserve">Līguma 1.pielikumā norādīto maksu par </w:t>
      </w:r>
      <w:r w:rsidRPr="00914903">
        <w:rPr>
          <w:rFonts w:ascii="Times New Roman" w:hAnsi="Times New Roman" w:cs="Times New Roman"/>
          <w:bCs/>
          <w:sz w:val="21"/>
          <w:szCs w:val="21"/>
        </w:rPr>
        <w:t>paredzamā nobraukuma pārsniegumu.</w:t>
      </w:r>
    </w:p>
    <w:p w:rsidR="00914903" w:rsidRPr="00914903" w:rsidRDefault="00914903" w:rsidP="00914903">
      <w:pPr>
        <w:ind w:firstLine="600"/>
        <w:jc w:val="center"/>
        <w:rPr>
          <w:rFonts w:ascii="Times New Roman" w:hAnsi="Times New Roman" w:cs="Times New Roman"/>
          <w:b/>
          <w:bCs/>
          <w:sz w:val="21"/>
          <w:szCs w:val="21"/>
        </w:rPr>
      </w:pPr>
      <w:r w:rsidRPr="00914903">
        <w:rPr>
          <w:rFonts w:ascii="Times New Roman" w:hAnsi="Times New Roman" w:cs="Times New Roman"/>
          <w:b/>
          <w:bCs/>
          <w:sz w:val="21"/>
          <w:szCs w:val="21"/>
        </w:rPr>
        <w:t>5. Garantijas</w:t>
      </w:r>
    </w:p>
    <w:p w:rsidR="00914903" w:rsidRPr="00914903" w:rsidRDefault="00914903" w:rsidP="00914903">
      <w:pPr>
        <w:ind w:firstLine="600"/>
        <w:jc w:val="both"/>
        <w:rPr>
          <w:rFonts w:ascii="Times New Roman" w:hAnsi="Times New Roman" w:cs="Times New Roman"/>
          <w:b/>
          <w:bCs/>
          <w:sz w:val="21"/>
          <w:szCs w:val="21"/>
        </w:rPr>
      </w:pP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sz w:val="21"/>
          <w:szCs w:val="21"/>
        </w:rPr>
        <w:t>5.1. Līgums paliek spēkā, ja īpašuma tiesības uz automobili pāriet no Iznomātāja citām personām, un ir saistošs automobiļa jaunajam īpašniekam (jaunajiem īpašniekiem) attiecībā uz Iznomātāja līgumiskajām tiesībām un pienākumiem.</w:t>
      </w: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sz w:val="21"/>
          <w:szCs w:val="21"/>
        </w:rPr>
        <w:t>5.2. Automobiļa atsavināšanas gadījumā Iznomātājam ir pienākums:</w:t>
      </w:r>
    </w:p>
    <w:p w:rsidR="00914903" w:rsidRPr="00914903" w:rsidRDefault="00914903" w:rsidP="00914903">
      <w:pPr>
        <w:ind w:left="851"/>
        <w:jc w:val="both"/>
        <w:rPr>
          <w:rFonts w:ascii="Times New Roman" w:hAnsi="Times New Roman" w:cs="Times New Roman"/>
          <w:sz w:val="21"/>
          <w:szCs w:val="21"/>
        </w:rPr>
      </w:pPr>
      <w:r w:rsidRPr="00914903">
        <w:rPr>
          <w:rFonts w:ascii="Times New Roman" w:hAnsi="Times New Roman" w:cs="Times New Roman"/>
          <w:sz w:val="21"/>
          <w:szCs w:val="21"/>
        </w:rPr>
        <w:t>5.2.1. noteikt kā obligātu nosacījumu ieguvējam Līguma turpināšanu un pilnīgu ievērošanu no ieguvēja Puses, kā arī šīs prasības neievērošanas gadījumā pēc Nomnieka izvēles segt Nomnieka izdevumus vai nodrošināt Nomnieku ar līdzvērtīgu automobili;</w:t>
      </w:r>
    </w:p>
    <w:p w:rsidR="00914903" w:rsidRPr="00914903" w:rsidRDefault="00914903" w:rsidP="00914903">
      <w:pPr>
        <w:ind w:left="851"/>
        <w:jc w:val="both"/>
        <w:rPr>
          <w:rFonts w:ascii="Times New Roman" w:hAnsi="Times New Roman" w:cs="Times New Roman"/>
          <w:sz w:val="21"/>
          <w:szCs w:val="21"/>
        </w:rPr>
      </w:pPr>
      <w:r w:rsidRPr="00914903">
        <w:rPr>
          <w:rFonts w:ascii="Times New Roman" w:hAnsi="Times New Roman" w:cs="Times New Roman"/>
          <w:sz w:val="21"/>
          <w:szCs w:val="21"/>
        </w:rPr>
        <w:t>5.2.2. vienas darba dienas laikā informēt Nomnieku par nodomu atsavināt automobili un par atsavināšanas faktu, kā arī neinformēšanas gadījumā segt Nomnieka zaudējumus.</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5.3. Pusēm ir likumīgas tiesības, pilnvaras un rīcībspēja atbilstoši likumiem un citiem normatīvajiem aktiem pildīt saskaņā ar Līgumu uzņemtās saistības.</w:t>
      </w:r>
    </w:p>
    <w:p w:rsidR="00914903" w:rsidRPr="00914903" w:rsidRDefault="00914903" w:rsidP="00914903">
      <w:pPr>
        <w:ind w:firstLine="567"/>
        <w:jc w:val="both"/>
        <w:rPr>
          <w:rFonts w:ascii="Times New Roman" w:hAnsi="Times New Roman" w:cs="Times New Roman"/>
          <w:sz w:val="21"/>
          <w:szCs w:val="21"/>
        </w:rPr>
      </w:pPr>
      <w:r w:rsidRPr="00914903">
        <w:rPr>
          <w:rFonts w:ascii="Times New Roman" w:hAnsi="Times New Roman" w:cs="Times New Roman"/>
          <w:sz w:val="21"/>
          <w:szCs w:val="21"/>
        </w:rPr>
        <w:t>5.4. Līgums Pusēm rada likumīgus, spēkā esošus un saistošus pienākumus, lai garantētu Līguma nosacījumu savlaicīgu, atbilstošu un pilnīgu izpildi.</w:t>
      </w:r>
    </w:p>
    <w:p w:rsidR="00914903" w:rsidRPr="00914903" w:rsidRDefault="00914903" w:rsidP="00914903">
      <w:pPr>
        <w:tabs>
          <w:tab w:val="left" w:pos="561"/>
        </w:tabs>
        <w:ind w:firstLine="567"/>
        <w:jc w:val="both"/>
        <w:rPr>
          <w:rFonts w:ascii="Times New Roman" w:hAnsi="Times New Roman" w:cs="Times New Roman"/>
          <w:sz w:val="21"/>
          <w:szCs w:val="21"/>
        </w:rPr>
      </w:pPr>
      <w:r w:rsidRPr="00914903">
        <w:rPr>
          <w:rFonts w:ascii="Times New Roman" w:hAnsi="Times New Roman" w:cs="Times New Roman"/>
          <w:sz w:val="21"/>
          <w:szCs w:val="21"/>
        </w:rPr>
        <w:t>5.5. Puses atzīst, ka Līguma saistības ir tiešas, bez ierunām izpildāmas un būtiskas līdz Līguma darbības izbeigšanai vai izbeigšanai pirms termiņa.</w:t>
      </w:r>
    </w:p>
    <w:p w:rsidR="00914903" w:rsidRPr="00914903" w:rsidRDefault="00914903" w:rsidP="00914903">
      <w:pPr>
        <w:tabs>
          <w:tab w:val="left" w:pos="561"/>
        </w:tabs>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5.7. Puse pilnīgi un bez ierunām ir atbildīga par visu otrai Pusei iesniedzamo dokumentu, rēķinu un citu materiālu vai informācijas pareizību un patiesumu. Pusei jāatlīdzina otrai Pusei nodarītie zaudējumi, kas ir radušies apzināti nepatiesas informācijas sniegšanas vai apzinātas patiesās informācijas slēpšanas gadījumā.</w:t>
      </w:r>
    </w:p>
    <w:p w:rsidR="00914903" w:rsidRPr="00914903" w:rsidRDefault="00914903" w:rsidP="00914903">
      <w:pPr>
        <w:tabs>
          <w:tab w:val="left" w:pos="561"/>
        </w:tabs>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5.8. Visi līgumi un vienošanās, kurus Nomnieks ir slēdzis ar trešajām personām līdz Līguma termiņa beigām attiecībā uz automobiļa nodošanu, piemēram, par automobiļa pārdošanu, ieķīlāšanu, dāvināšanu, mainīšanu, vai tā nodošanu apakšnomā bez saskaņošanas ar Iznomātāju, vai automobiļa apgrūtināšana ar ierobežotām mantiskajām tiesībām vai citām prasībām trešās personas labā, ir pretrunā ar Līgumu un līdz ar to nav spēkā.</w:t>
      </w:r>
    </w:p>
    <w:p w:rsidR="00914903" w:rsidRPr="00914903" w:rsidRDefault="00914903" w:rsidP="00914903">
      <w:pPr>
        <w:tabs>
          <w:tab w:val="left" w:pos="561"/>
        </w:tabs>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5.9. Automobiļi pieder Iznomātājam uz īpašuma tiesību pamata vai atrodas tā likumīgā turējumā (valdījumā), t.sk., bet ne tikai pamatojoties uz finanšu vai operatīvā līzinga līgumu, ar tiesībām automobili tālāk nodot nomā vai lietošanā trešajām personām.</w:t>
      </w:r>
    </w:p>
    <w:p w:rsidR="00914903" w:rsidRPr="00914903" w:rsidRDefault="00914903" w:rsidP="00914903">
      <w:pPr>
        <w:spacing w:before="120"/>
        <w:ind w:firstLine="601"/>
        <w:jc w:val="center"/>
        <w:rPr>
          <w:rFonts w:ascii="Times New Roman" w:hAnsi="Times New Roman" w:cs="Times New Roman"/>
          <w:b/>
          <w:bCs/>
          <w:sz w:val="21"/>
          <w:szCs w:val="21"/>
        </w:rPr>
      </w:pPr>
      <w:r w:rsidRPr="00914903">
        <w:rPr>
          <w:rFonts w:ascii="Times New Roman" w:hAnsi="Times New Roman" w:cs="Times New Roman"/>
          <w:b/>
          <w:bCs/>
          <w:sz w:val="21"/>
          <w:szCs w:val="21"/>
        </w:rPr>
        <w:t>6. Apdrošināšana</w:t>
      </w:r>
    </w:p>
    <w:p w:rsidR="00914903" w:rsidRPr="00914903" w:rsidRDefault="00914903" w:rsidP="00914903">
      <w:pPr>
        <w:ind w:firstLine="600"/>
        <w:jc w:val="both"/>
        <w:rPr>
          <w:rFonts w:ascii="Times New Roman" w:hAnsi="Times New Roman" w:cs="Times New Roman"/>
          <w:b/>
          <w:bCs/>
          <w:sz w:val="21"/>
          <w:szCs w:val="21"/>
        </w:rPr>
      </w:pPr>
    </w:p>
    <w:p w:rsidR="00914903" w:rsidRPr="00914903" w:rsidRDefault="00914903" w:rsidP="00914903">
      <w:pPr>
        <w:ind w:firstLine="561"/>
        <w:jc w:val="both"/>
        <w:rPr>
          <w:rFonts w:ascii="Times New Roman" w:hAnsi="Times New Roman" w:cs="Times New Roman"/>
          <w:sz w:val="21"/>
          <w:szCs w:val="21"/>
        </w:rPr>
      </w:pPr>
      <w:r w:rsidRPr="00914903">
        <w:rPr>
          <w:rFonts w:ascii="Times New Roman" w:hAnsi="Times New Roman" w:cs="Times New Roman"/>
          <w:sz w:val="21"/>
          <w:szCs w:val="21"/>
        </w:rPr>
        <w:t>6.1. Iznomātājs apdrošina automobili pret bojājumiem un zādzību</w:t>
      </w:r>
      <w:r w:rsidRPr="00914903">
        <w:rPr>
          <w:rStyle w:val="ListChar"/>
          <w:rFonts w:eastAsia="Courier New"/>
          <w:sz w:val="21"/>
          <w:szCs w:val="21"/>
        </w:rPr>
        <w:t xml:space="preserve"> (apdrošināšanas gadījumiem) atbilstoši Līguma noteikumiem, kā arī veic automobiļa </w:t>
      </w:r>
      <w:r w:rsidRPr="00914903">
        <w:rPr>
          <w:rFonts w:ascii="Times New Roman" w:hAnsi="Times New Roman" w:cs="Times New Roman"/>
          <w:sz w:val="21"/>
          <w:szCs w:val="21"/>
        </w:rPr>
        <w:t>obligāto civiltiesiskās atbildības apdrošināšanu.</w:t>
      </w:r>
    </w:p>
    <w:p w:rsidR="00914903" w:rsidRPr="00914903" w:rsidRDefault="00914903" w:rsidP="00914903">
      <w:pPr>
        <w:ind w:firstLine="561"/>
        <w:jc w:val="both"/>
        <w:rPr>
          <w:rFonts w:ascii="Times New Roman" w:hAnsi="Times New Roman" w:cs="Times New Roman"/>
          <w:sz w:val="21"/>
          <w:szCs w:val="21"/>
        </w:rPr>
      </w:pPr>
      <w:r w:rsidRPr="00914903">
        <w:rPr>
          <w:rFonts w:ascii="Times New Roman" w:hAnsi="Times New Roman" w:cs="Times New Roman"/>
          <w:sz w:val="21"/>
          <w:szCs w:val="21"/>
        </w:rPr>
        <w:lastRenderedPageBreak/>
        <w:t>6.2. Automobiļa apdrošināšanai maksājamās summas ir ietvertas ikmēneša nomas maksājumos saskaņā ar Līgumu.</w:t>
      </w:r>
    </w:p>
    <w:p w:rsidR="00914903" w:rsidRPr="00914903" w:rsidRDefault="00914903" w:rsidP="00914903">
      <w:pPr>
        <w:ind w:firstLine="561"/>
        <w:jc w:val="both"/>
        <w:rPr>
          <w:rFonts w:ascii="Times New Roman" w:hAnsi="Times New Roman" w:cs="Times New Roman"/>
          <w:sz w:val="21"/>
          <w:szCs w:val="21"/>
        </w:rPr>
      </w:pPr>
      <w:r w:rsidRPr="00914903">
        <w:rPr>
          <w:rFonts w:ascii="Times New Roman" w:hAnsi="Times New Roman" w:cs="Times New Roman"/>
          <w:sz w:val="21"/>
          <w:szCs w:val="21"/>
        </w:rPr>
        <w:t>6.3. Apdrošināšana ir spēkā nomas termiņa laikā.</w:t>
      </w:r>
    </w:p>
    <w:p w:rsidR="00914903" w:rsidRPr="00914903" w:rsidRDefault="00914903" w:rsidP="00914903">
      <w:pPr>
        <w:ind w:firstLine="561"/>
        <w:jc w:val="both"/>
        <w:rPr>
          <w:rFonts w:ascii="Times New Roman" w:hAnsi="Times New Roman" w:cs="Times New Roman"/>
          <w:sz w:val="21"/>
          <w:szCs w:val="21"/>
        </w:rPr>
      </w:pPr>
      <w:r w:rsidRPr="00914903">
        <w:rPr>
          <w:rFonts w:ascii="Times New Roman" w:hAnsi="Times New Roman" w:cs="Times New Roman"/>
          <w:sz w:val="21"/>
          <w:szCs w:val="21"/>
        </w:rPr>
        <w:t xml:space="preserve">6.4. Nomnieka pienākums, iestājoties apdrošināšanas gadījumam, ir segt apdrošināšanas polisē noteikto </w:t>
      </w:r>
      <w:proofErr w:type="spellStart"/>
      <w:r w:rsidRPr="00914903">
        <w:rPr>
          <w:rFonts w:ascii="Times New Roman" w:hAnsi="Times New Roman" w:cs="Times New Roman"/>
          <w:sz w:val="21"/>
          <w:szCs w:val="21"/>
        </w:rPr>
        <w:t>pašrisku</w:t>
      </w:r>
      <w:proofErr w:type="spellEnd"/>
      <w:r w:rsidRPr="00914903">
        <w:rPr>
          <w:rFonts w:ascii="Times New Roman" w:hAnsi="Times New Roman" w:cs="Times New Roman"/>
          <w:sz w:val="21"/>
          <w:szCs w:val="21"/>
        </w:rPr>
        <w:t>.</w:t>
      </w:r>
    </w:p>
    <w:p w:rsidR="00914903" w:rsidRPr="00914903" w:rsidRDefault="00914903" w:rsidP="00914903">
      <w:pPr>
        <w:tabs>
          <w:tab w:val="left" w:pos="600"/>
        </w:tabs>
        <w:ind w:firstLineChars="270" w:firstLine="567"/>
        <w:jc w:val="both"/>
        <w:rPr>
          <w:rFonts w:ascii="Times New Roman" w:hAnsi="Times New Roman" w:cs="Times New Roman"/>
          <w:sz w:val="21"/>
          <w:szCs w:val="21"/>
        </w:rPr>
      </w:pPr>
      <w:r w:rsidRPr="00914903">
        <w:rPr>
          <w:rFonts w:ascii="Times New Roman" w:hAnsi="Times New Roman" w:cs="Times New Roman"/>
          <w:sz w:val="21"/>
          <w:szCs w:val="21"/>
        </w:rPr>
        <w:t xml:space="preserve">6.5. Ja notiek negadījums (apdrošināšanas gadījums), Nomnieka pienākums ir rīkoties saskaņā ar normatīvo </w:t>
      </w:r>
      <w:smartTag w:uri="schemas-tilde-lv/tildestengine" w:element="veidnes">
        <w:smartTagPr>
          <w:attr w:name="baseform" w:val="akt|s"/>
          <w:attr w:name="id" w:val="-1"/>
          <w:attr w:name="text" w:val="aktu"/>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prasībām, apdrošināšanas un Līguma noteikumiem, kā arī nekavējoties informēt Iznomātāju un ne vēlāk kā 24 (divdesmit četru) stundu laikā sniegt Iznomātājam informāciju par apdrošināšanas gadījumu.</w:t>
      </w:r>
    </w:p>
    <w:p w:rsidR="00914903" w:rsidRPr="00914903" w:rsidRDefault="00914903" w:rsidP="00914903">
      <w:pPr>
        <w:tabs>
          <w:tab w:val="left" w:pos="600"/>
        </w:tabs>
        <w:ind w:firstLineChars="1052" w:firstLine="2209"/>
        <w:jc w:val="both"/>
        <w:rPr>
          <w:rFonts w:ascii="Times New Roman" w:hAnsi="Times New Roman" w:cs="Times New Roman"/>
          <w:sz w:val="21"/>
          <w:szCs w:val="21"/>
        </w:rPr>
      </w:pPr>
    </w:p>
    <w:p w:rsidR="00914903" w:rsidRPr="00914903" w:rsidRDefault="00914903" w:rsidP="00914903">
      <w:pPr>
        <w:ind w:firstLine="600"/>
        <w:jc w:val="center"/>
        <w:rPr>
          <w:rFonts w:ascii="Times New Roman" w:hAnsi="Times New Roman" w:cs="Times New Roman"/>
          <w:b/>
          <w:bCs/>
          <w:sz w:val="21"/>
          <w:szCs w:val="21"/>
        </w:rPr>
      </w:pPr>
      <w:r w:rsidRPr="00914903">
        <w:rPr>
          <w:rFonts w:ascii="Times New Roman" w:hAnsi="Times New Roman" w:cs="Times New Roman"/>
          <w:b/>
          <w:bCs/>
          <w:sz w:val="21"/>
          <w:szCs w:val="21"/>
        </w:rPr>
        <w:t>7. Līguma spēkā stāšanās,</w:t>
      </w:r>
      <w:r w:rsidRPr="00914903">
        <w:rPr>
          <w:rFonts w:ascii="Times New Roman" w:hAnsi="Times New Roman" w:cs="Times New Roman"/>
          <w:b/>
          <w:sz w:val="21"/>
          <w:szCs w:val="21"/>
        </w:rPr>
        <w:t xml:space="preserve"> izpildes termiņš, vieta un nosacījumi</w:t>
      </w:r>
    </w:p>
    <w:p w:rsidR="00914903" w:rsidRPr="00914903" w:rsidRDefault="00914903" w:rsidP="00914903">
      <w:pPr>
        <w:ind w:firstLine="600"/>
        <w:jc w:val="both"/>
        <w:rPr>
          <w:rFonts w:ascii="Times New Roman" w:hAnsi="Times New Roman" w:cs="Times New Roman"/>
          <w:b/>
          <w:bCs/>
          <w:sz w:val="21"/>
          <w:szCs w:val="21"/>
        </w:rPr>
      </w:pPr>
    </w:p>
    <w:p w:rsidR="00914903" w:rsidRPr="00914903" w:rsidRDefault="00914903" w:rsidP="00914903">
      <w:pPr>
        <w:ind w:firstLine="600"/>
        <w:jc w:val="both"/>
        <w:rPr>
          <w:rFonts w:ascii="Times New Roman" w:hAnsi="Times New Roman" w:cs="Times New Roman"/>
          <w:bCs/>
          <w:sz w:val="21"/>
          <w:szCs w:val="21"/>
        </w:rPr>
      </w:pPr>
      <w:r w:rsidRPr="00914903">
        <w:rPr>
          <w:rFonts w:ascii="Times New Roman" w:hAnsi="Times New Roman" w:cs="Times New Roman"/>
          <w:bCs/>
          <w:sz w:val="21"/>
          <w:szCs w:val="21"/>
        </w:rPr>
        <w:t>7.1. Līgums stājas spēkā tā abpusējas parakstīšanas dienā un darbojas līdz Pušu saistību izpildei.</w:t>
      </w:r>
    </w:p>
    <w:p w:rsidR="00914903" w:rsidRPr="00914903" w:rsidRDefault="00914903" w:rsidP="00914903">
      <w:pPr>
        <w:ind w:firstLine="600"/>
        <w:jc w:val="both"/>
        <w:rPr>
          <w:rFonts w:ascii="Times New Roman" w:hAnsi="Times New Roman" w:cs="Times New Roman"/>
          <w:bCs/>
          <w:sz w:val="21"/>
          <w:szCs w:val="21"/>
        </w:rPr>
      </w:pPr>
      <w:r w:rsidRPr="00914903">
        <w:rPr>
          <w:rFonts w:ascii="Times New Roman" w:hAnsi="Times New Roman" w:cs="Times New Roman"/>
          <w:bCs/>
          <w:sz w:val="21"/>
          <w:szCs w:val="21"/>
        </w:rPr>
        <w:t>7.2. Nomas termiņš sākas ar automobiļa nodošanu Nomniekam un ilgst 36 (trīsdesmit sešus) mēnešus</w:t>
      </w:r>
      <w:r w:rsidRPr="00914903">
        <w:rPr>
          <w:rFonts w:ascii="Times New Roman" w:hAnsi="Times New Roman" w:cs="Times New Roman"/>
          <w:sz w:val="21"/>
          <w:szCs w:val="21"/>
        </w:rPr>
        <w:t xml:space="preserve"> no dienas, kad automobilis nodots Nomniekam turējumā.</w:t>
      </w:r>
    </w:p>
    <w:p w:rsidR="00914903" w:rsidRPr="00914903" w:rsidRDefault="00914903" w:rsidP="00914903">
      <w:pPr>
        <w:ind w:firstLine="601"/>
        <w:jc w:val="both"/>
        <w:rPr>
          <w:rFonts w:ascii="Times New Roman" w:hAnsi="Times New Roman" w:cs="Times New Roman"/>
          <w:bCs/>
          <w:sz w:val="21"/>
          <w:szCs w:val="21"/>
        </w:rPr>
      </w:pPr>
      <w:r w:rsidRPr="00914903">
        <w:rPr>
          <w:rFonts w:ascii="Times New Roman" w:hAnsi="Times New Roman" w:cs="Times New Roman"/>
          <w:bCs/>
          <w:sz w:val="21"/>
          <w:szCs w:val="21"/>
        </w:rPr>
        <w:t>7.3. Automobiļus Iznomātājs piegādā un nodod Nomnieka norādītajā adresē</w:t>
      </w:r>
      <w:r w:rsidR="001F0E2F">
        <w:rPr>
          <w:rFonts w:ascii="Times New Roman" w:hAnsi="Times New Roman" w:cs="Times New Roman"/>
          <w:bCs/>
          <w:sz w:val="21"/>
          <w:szCs w:val="21"/>
        </w:rPr>
        <w:t>: Rīgā, Brīvības ielā 104 k -2 vai, Pusēm vienojoties, citā vietā.</w:t>
      </w:r>
    </w:p>
    <w:p w:rsidR="00914903" w:rsidRPr="00914903" w:rsidRDefault="00914903" w:rsidP="00914903">
      <w:pPr>
        <w:ind w:firstLine="600"/>
        <w:jc w:val="center"/>
        <w:rPr>
          <w:rFonts w:ascii="Times New Roman" w:hAnsi="Times New Roman" w:cs="Times New Roman"/>
          <w:b/>
          <w:bCs/>
          <w:sz w:val="21"/>
          <w:szCs w:val="21"/>
        </w:rPr>
      </w:pPr>
      <w:r w:rsidRPr="00914903">
        <w:rPr>
          <w:rFonts w:ascii="Times New Roman" w:hAnsi="Times New Roman" w:cs="Times New Roman"/>
          <w:b/>
          <w:bCs/>
          <w:sz w:val="21"/>
          <w:szCs w:val="21"/>
        </w:rPr>
        <w:t>8. Automobiļa atgriešana Iznomātājam</w:t>
      </w:r>
    </w:p>
    <w:p w:rsidR="00914903" w:rsidRPr="00914903" w:rsidRDefault="00914903" w:rsidP="00914903">
      <w:pPr>
        <w:ind w:firstLineChars="256" w:firstLine="538"/>
        <w:jc w:val="both"/>
        <w:rPr>
          <w:rFonts w:ascii="Times New Roman" w:hAnsi="Times New Roman" w:cs="Times New Roman"/>
          <w:sz w:val="21"/>
          <w:szCs w:val="21"/>
        </w:rPr>
      </w:pP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8.1. Automobilim, ko Nomnieks nodod Iznomātājam, jābūt ar ražotāja komplektāciju un jāietver viss aprīkojums, kas automobilim ir bijis uzstādīts brīdī, kad tas nodots turējumā Nomniekam. Nomnieka piegādātajam automobilim nedrīkst būt nekādu iekšējo vai ārējo daļu redzamu bojājumu, kuri nav radušies dabiska nolietojuma rezultātā. Ja automobilim, ko Nomnieks ir piegādājis Iznomātājam atdošanas termiņā, tehniskais stāvoklis neatbilst Līguma nosacījumiem, Nomniekam jāsedz izdevumi saistībā ar automobiļa tehniskā stāvokļa uzlabošanu, lai tas atbilstu ražotāja specifikācijām, vai vajadzības gadījumā jāveic automobiļa remonts.</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8.2. Pirms automobiļa atdošanas Nomniekam jānoņem visi automobiļa komplektācijas un vērtības pārveidojumi un uzlabojumi (piederumi), kurus Nomnieks veicis tā lietošanas laikā, ja tas nebojā automobiļa tehnisko stāvokli un komplektāciju. </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 xml:space="preserve">8.3. Iestājoties Līgumā noteiktajam automobiļa atdošanas termiņam, Nomnieks nodod automobili Iznomātājam viņa norādītā vietā. Pēc automobiļa nodošanas sastāda nodošanas-pieņemšanas aktu, kas apliecina automobiļa nodošanu Iznomātājam, un no tā parakstīšanas brīža tiesības uz automobili, kā arī ar automobili saistītais risks pāriet Iznomātājam. Parakstot </w:t>
      </w:r>
      <w:smartTag w:uri="schemas-tilde-lv/tildestengine" w:element="veidnes">
        <w:smartTagPr>
          <w:attr w:name="baseform" w:val="akt|s"/>
          <w:attr w:name="id" w:val="-1"/>
          <w:attr w:name="text" w:val="aktu"/>
        </w:smartTagPr>
        <w:r w:rsidRPr="00914903">
          <w:rPr>
            <w:rFonts w:ascii="Times New Roman" w:hAnsi="Times New Roman" w:cs="Times New Roman"/>
            <w:sz w:val="21"/>
            <w:szCs w:val="21"/>
          </w:rPr>
          <w:t>aktu</w:t>
        </w:r>
      </w:smartTag>
      <w:r w:rsidRPr="00914903">
        <w:rPr>
          <w:rFonts w:ascii="Times New Roman" w:hAnsi="Times New Roman" w:cs="Times New Roman"/>
          <w:sz w:val="21"/>
          <w:szCs w:val="21"/>
        </w:rPr>
        <w:t xml:space="preserve">, Puses apstiprina, ka automobiļa tehniskais stāvoklis atbilst Līguma nosacījumiem un izslēdz jebkuras iespējamās prasības attiecībā uz automobiļa komplektācijas, lietošanas spējas vai pareizas darbības trūkumiem. </w:t>
      </w:r>
      <w:smartTag w:uri="schemas-tilde-lv/tildestengine" w:element="veidnes">
        <w:smartTagPr>
          <w:attr w:name="text" w:val="Akts"/>
          <w:attr w:name="baseform" w:val="akt|s"/>
          <w:attr w:name="id" w:val="-1"/>
        </w:smartTagPr>
        <w:r w:rsidRPr="00914903">
          <w:rPr>
            <w:rFonts w:ascii="Times New Roman" w:hAnsi="Times New Roman" w:cs="Times New Roman"/>
            <w:sz w:val="21"/>
            <w:szCs w:val="21"/>
          </w:rPr>
          <w:t>Akts</w:t>
        </w:r>
      </w:smartTag>
      <w:r w:rsidRPr="00914903">
        <w:rPr>
          <w:rFonts w:ascii="Times New Roman" w:hAnsi="Times New Roman" w:cs="Times New Roman"/>
          <w:sz w:val="21"/>
          <w:szCs w:val="21"/>
        </w:rPr>
        <w:t xml:space="preserve"> ir Līguma neatņemama sastāvdaļa.</w:t>
      </w:r>
    </w:p>
    <w:p w:rsidR="00914903" w:rsidRPr="00914903" w:rsidRDefault="00914903" w:rsidP="00914903">
      <w:pPr>
        <w:ind w:firstLineChars="300" w:firstLine="630"/>
        <w:jc w:val="both"/>
        <w:rPr>
          <w:rStyle w:val="ListChar"/>
          <w:rFonts w:eastAsia="Courier New"/>
          <w:sz w:val="21"/>
          <w:szCs w:val="21"/>
        </w:rPr>
      </w:pPr>
      <w:r w:rsidRPr="00914903">
        <w:rPr>
          <w:rStyle w:val="ListChar"/>
          <w:rFonts w:eastAsia="Courier New"/>
          <w:sz w:val="21"/>
          <w:szCs w:val="21"/>
        </w:rPr>
        <w:t>8.4. </w:t>
      </w:r>
      <w:r w:rsidRPr="00914903">
        <w:rPr>
          <w:rStyle w:val="c112"/>
          <w:rFonts w:ascii="Times New Roman" w:hAnsi="Times New Roman" w:cs="Times New Roman"/>
          <w:sz w:val="21"/>
          <w:szCs w:val="21"/>
        </w:rPr>
        <w:t>Iznomātājam ir pienākums veikt automašīnas pārbaudi iespējami īsā laik</w:t>
      </w:r>
      <w:r w:rsidRPr="00914903">
        <w:rPr>
          <w:rStyle w:val="c115"/>
          <w:rFonts w:ascii="Times New Roman" w:hAnsi="Times New Roman" w:cs="Times New Roman"/>
          <w:sz w:val="21"/>
          <w:szCs w:val="21"/>
        </w:rPr>
        <w:t>ā.</w:t>
      </w:r>
      <w:r w:rsidRPr="00914903">
        <w:rPr>
          <w:rStyle w:val="ListChar"/>
          <w:rFonts w:eastAsia="Courier New"/>
          <w:sz w:val="21"/>
          <w:szCs w:val="21"/>
        </w:rPr>
        <w:t xml:space="preserve"> Ja Iznomātājs atsakās pieņemt automobili, norādot uz tehniskā stāvokļa un ekspluatācijas īpašību trūkumiem, </w:t>
      </w:r>
      <w:r w:rsidRPr="00914903">
        <w:rPr>
          <w:rFonts w:ascii="Times New Roman" w:hAnsi="Times New Roman" w:cs="Times New Roman"/>
          <w:sz w:val="21"/>
          <w:szCs w:val="21"/>
        </w:rPr>
        <w:t>kuri nav radušies dabiskā nolietojuma rezultātā,</w:t>
      </w:r>
      <w:r w:rsidRPr="00914903">
        <w:rPr>
          <w:rStyle w:val="HeaderChar"/>
          <w:rFonts w:ascii="Times New Roman" w:eastAsiaTheme="minorHAnsi" w:hAnsi="Times New Roman" w:cs="Times New Roman"/>
          <w:b/>
        </w:rPr>
        <w:t xml:space="preserve"> </w:t>
      </w:r>
      <w:r w:rsidRPr="00045990">
        <w:rPr>
          <w:rStyle w:val="HeaderChar"/>
          <w:rFonts w:ascii="Times New Roman" w:eastAsiaTheme="minorHAnsi" w:hAnsi="Times New Roman" w:cs="Times New Roman"/>
          <w:sz w:val="21"/>
          <w:szCs w:val="21"/>
        </w:rPr>
        <w:t>5 (piecu) darba dienu</w:t>
      </w:r>
      <w:r w:rsidRPr="00914903">
        <w:rPr>
          <w:rStyle w:val="HeaderChar"/>
          <w:rFonts w:ascii="Times New Roman" w:eastAsiaTheme="minorHAnsi" w:hAnsi="Times New Roman" w:cs="Times New Roman"/>
          <w:b/>
        </w:rPr>
        <w:t xml:space="preserve"> </w:t>
      </w:r>
      <w:r w:rsidRPr="00914903">
        <w:rPr>
          <w:rStyle w:val="ListChar"/>
          <w:rFonts w:eastAsia="Courier New"/>
          <w:sz w:val="21"/>
          <w:szCs w:val="21"/>
        </w:rPr>
        <w:t xml:space="preserve">laikā no pieņemšanas – nodošanas akta parakstīšanas dienas, Iznomātājs sagatavo attiecīgu </w:t>
      </w:r>
      <w:smartTag w:uri="schemas-tilde-lv/tildestengine" w:element="veidnes">
        <w:smartTagPr>
          <w:attr w:name="text" w:val="paziņojumu"/>
          <w:attr w:name="id" w:val="-1"/>
          <w:attr w:name="baseform" w:val="paziņojum|s"/>
        </w:smartTagPr>
        <w:r w:rsidRPr="00914903">
          <w:rPr>
            <w:rStyle w:val="ListChar"/>
            <w:rFonts w:eastAsia="Courier New"/>
            <w:sz w:val="21"/>
            <w:szCs w:val="21"/>
          </w:rPr>
          <w:t>paziņojumu</w:t>
        </w:r>
      </w:smartTag>
      <w:r w:rsidRPr="00914903">
        <w:rPr>
          <w:rStyle w:val="ListChar"/>
          <w:rFonts w:eastAsia="Courier New"/>
          <w:sz w:val="21"/>
          <w:szCs w:val="21"/>
        </w:rPr>
        <w:t xml:space="preserve">, kurā norāda automobiļa tehniskā stāvokļa, izskata un ekspluatācijas īpašību defektus un trūkumus. Nomniekam jāsedz visi izdevumi saistībā ar automobilim veiktajiem remontdarbiem vai jāatjauno automobilis tā, lai tas atbilstu ražotāja specifikācijām, ja attiecīgie bojājumi automobilim radušies Nomnieka vainas dēļ, izņemot gadījumu, ja tehniskajā specifikācijā (1.pielikums) Puses vienojušās par automobiļa marķēšanu ar speciālu </w:t>
      </w:r>
      <w:proofErr w:type="spellStart"/>
      <w:r w:rsidRPr="00914903">
        <w:rPr>
          <w:rStyle w:val="ListChar"/>
          <w:rFonts w:eastAsia="Courier New"/>
          <w:sz w:val="21"/>
          <w:szCs w:val="21"/>
        </w:rPr>
        <w:t>autoplēvi</w:t>
      </w:r>
      <w:proofErr w:type="spellEnd"/>
      <w:r w:rsidRPr="00914903">
        <w:rPr>
          <w:rStyle w:val="ListChar"/>
          <w:rFonts w:eastAsia="Courier New"/>
          <w:sz w:val="21"/>
          <w:szCs w:val="21"/>
        </w:rPr>
        <w:t>.</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8.5. Ja Nomnieka pārstāvis nepiekrīt Iznomātāja paziņojumam par automobiļa trūkumiem, Nomniekam ir tiesības organizēt neatkarīgu ekspertīzi, kurā pierāda tehniskā stāvokļa un normālu ekspluatācijas īpašību atbilstību Līguma nosacījumiem. Neatkarīgas ekspertīzes sabiedrības pārstāvis (pārstāvji) sagatavo ekspertu novērtējumu par automobiļa tehnisko stāvokli. Ekspertu novērtējuma lēmumi ir galīgi un saistoši Līguma pusēm.</w:t>
      </w:r>
    </w:p>
    <w:p w:rsidR="00914903" w:rsidRPr="00914903" w:rsidRDefault="00914903" w:rsidP="00914903">
      <w:pPr>
        <w:ind w:firstLineChars="300" w:firstLine="630"/>
        <w:jc w:val="both"/>
        <w:rPr>
          <w:rFonts w:ascii="Times New Roman" w:hAnsi="Times New Roman" w:cs="Times New Roman"/>
          <w:sz w:val="21"/>
          <w:szCs w:val="21"/>
        </w:rPr>
      </w:pPr>
      <w:r w:rsidRPr="00914903">
        <w:rPr>
          <w:rFonts w:ascii="Times New Roman" w:hAnsi="Times New Roman" w:cs="Times New Roman"/>
          <w:sz w:val="21"/>
          <w:szCs w:val="21"/>
        </w:rPr>
        <w:t>8.6. Ja ekspertu novērtējuma rezultāti pierāda Iznomātāja prasību un paziņojumu nepamatotību, Iznomātājs sedz visus ar aizkavēto automobiļa atdošanu saistītos Nomnieka zaudējumus un izmaksas. Ja ekspertu novērtējuma rezultātā ir pierādīta automobiļa neatbilstība Līguma noteikumiem, Nomnieks sedz visas ar ekspertīzi saistītās izmaksas un rīkojas saskaņā ar Līguma prasībām.</w:t>
      </w:r>
    </w:p>
    <w:p w:rsidR="00914903" w:rsidRPr="00914903" w:rsidRDefault="00914903" w:rsidP="00914903">
      <w:pPr>
        <w:jc w:val="center"/>
        <w:rPr>
          <w:rFonts w:ascii="Times New Roman" w:hAnsi="Times New Roman" w:cs="Times New Roman"/>
          <w:b/>
          <w:bCs/>
          <w:sz w:val="21"/>
          <w:szCs w:val="21"/>
        </w:rPr>
      </w:pPr>
    </w:p>
    <w:p w:rsidR="00914903" w:rsidRPr="00045990" w:rsidRDefault="00914903" w:rsidP="00045990">
      <w:pPr>
        <w:pStyle w:val="ListParagraph"/>
        <w:numPr>
          <w:ilvl w:val="0"/>
          <w:numId w:val="23"/>
        </w:numPr>
        <w:jc w:val="center"/>
        <w:rPr>
          <w:rFonts w:ascii="Times New Roman" w:hAnsi="Times New Roman" w:cs="Times New Roman"/>
          <w:b/>
          <w:bCs/>
          <w:sz w:val="21"/>
          <w:szCs w:val="21"/>
        </w:rPr>
      </w:pPr>
      <w:r w:rsidRPr="00045990">
        <w:rPr>
          <w:rFonts w:ascii="Times New Roman" w:hAnsi="Times New Roman" w:cs="Times New Roman"/>
          <w:b/>
          <w:bCs/>
          <w:sz w:val="21"/>
          <w:szCs w:val="21"/>
        </w:rPr>
        <w:t>Līgumslēdzēju pušu atbildība par Līguma neizpildīšanu</w:t>
      </w:r>
    </w:p>
    <w:p w:rsidR="00914903" w:rsidRPr="00914903" w:rsidRDefault="00914903" w:rsidP="00914903">
      <w:pPr>
        <w:ind w:firstLine="600"/>
        <w:jc w:val="both"/>
        <w:rPr>
          <w:rFonts w:ascii="Times New Roman" w:hAnsi="Times New Roman" w:cs="Times New Roman"/>
          <w:sz w:val="21"/>
          <w:szCs w:val="21"/>
        </w:rPr>
      </w:pP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noProof/>
          <w:sz w:val="21"/>
          <w:szCs w:val="21"/>
        </w:rPr>
        <w:t>9.1.</w:t>
      </w:r>
      <w:r w:rsidRPr="00914903">
        <w:rPr>
          <w:rFonts w:ascii="Times New Roman" w:hAnsi="Times New Roman" w:cs="Times New Roman"/>
          <w:sz w:val="21"/>
          <w:szCs w:val="21"/>
        </w:rPr>
        <w:t xml:space="preserve"> Ja piegāde aizkavējas Iznomātāja vainas dēļ, tas Nomniekam maksā līgumsodu, kura apmēru nosaka pēc attiecīgajā termiņā nepiegādāto automobiļu mēneša nomas maksas. Līgumsodu aprēķina no pirmās darba dienas, kad tiek nokavēta </w:t>
      </w:r>
      <w:smartTag w:uri="schemas-tilde-lv/tildestengine" w:element="veidnes">
        <w:smartTagPr>
          <w:attr w:name="baseform" w:val="līgum|s"/>
          <w:attr w:name="id" w:val="-1"/>
          <w:attr w:name="text" w:val="līguma"/>
        </w:smartTagPr>
        <w:r w:rsidRPr="00914903">
          <w:rPr>
            <w:rFonts w:ascii="Times New Roman" w:hAnsi="Times New Roman" w:cs="Times New Roman"/>
            <w:sz w:val="21"/>
            <w:szCs w:val="21"/>
          </w:rPr>
          <w:t>līguma</w:t>
        </w:r>
      </w:smartTag>
      <w:r w:rsidRPr="00914903">
        <w:rPr>
          <w:rFonts w:ascii="Times New Roman" w:hAnsi="Times New Roman" w:cs="Times New Roman"/>
          <w:sz w:val="21"/>
          <w:szCs w:val="21"/>
        </w:rPr>
        <w:t xml:space="preserve"> saistību izpilde,</w:t>
      </w:r>
      <w:r w:rsidRPr="00914903">
        <w:rPr>
          <w:rFonts w:ascii="Times New Roman" w:hAnsi="Times New Roman" w:cs="Times New Roman"/>
          <w:noProof/>
          <w:sz w:val="21"/>
          <w:szCs w:val="21"/>
        </w:rPr>
        <w:t xml:space="preserve"> 0,2 % </w:t>
      </w:r>
      <w:r w:rsidRPr="00914903">
        <w:rPr>
          <w:rFonts w:ascii="Times New Roman" w:hAnsi="Times New Roman" w:cs="Times New Roman"/>
          <w:sz w:val="21"/>
          <w:szCs w:val="21"/>
        </w:rPr>
        <w:t>apmērā par katru nokavēto dienu.</w:t>
      </w: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noProof/>
          <w:sz w:val="21"/>
          <w:szCs w:val="21"/>
        </w:rPr>
        <w:t>9.2.</w:t>
      </w:r>
      <w:r w:rsidRPr="00914903">
        <w:rPr>
          <w:rFonts w:ascii="Times New Roman" w:hAnsi="Times New Roman" w:cs="Times New Roman"/>
          <w:sz w:val="21"/>
          <w:szCs w:val="21"/>
        </w:rPr>
        <w:t> Ja norēķini netiek veikti</w:t>
      </w:r>
      <w:r w:rsidRPr="00914903">
        <w:rPr>
          <w:rFonts w:ascii="Times New Roman" w:hAnsi="Times New Roman" w:cs="Times New Roman"/>
          <w:noProof/>
          <w:sz w:val="21"/>
          <w:szCs w:val="21"/>
        </w:rPr>
        <w:t xml:space="preserve"> Līguma </w:t>
      </w:r>
      <w:r w:rsidRPr="00914903">
        <w:rPr>
          <w:rFonts w:ascii="Times New Roman" w:hAnsi="Times New Roman" w:cs="Times New Roman"/>
          <w:sz w:val="21"/>
          <w:szCs w:val="21"/>
        </w:rPr>
        <w:t>norādītajā termiņā, Nomnieks maksā Iznomātājam līgumsodu, kura apmēru nosaka pēc konkrēta nokavētā maksājuma apmēra. Līgumsodu aprēķina no pirmās darba dienas, kad tiek nokavēts maksājums,</w:t>
      </w:r>
      <w:r w:rsidRPr="00914903">
        <w:rPr>
          <w:rFonts w:ascii="Times New Roman" w:hAnsi="Times New Roman" w:cs="Times New Roman"/>
          <w:noProof/>
          <w:sz w:val="21"/>
          <w:szCs w:val="21"/>
        </w:rPr>
        <w:t xml:space="preserve"> 0,2 %</w:t>
      </w:r>
      <w:r w:rsidRPr="00914903">
        <w:rPr>
          <w:rFonts w:ascii="Times New Roman" w:hAnsi="Times New Roman" w:cs="Times New Roman"/>
          <w:sz w:val="21"/>
          <w:szCs w:val="21"/>
        </w:rPr>
        <w:t xml:space="preserve"> apmērā par katru nokavēto darba dienu.</w:t>
      </w: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noProof/>
          <w:sz w:val="21"/>
          <w:szCs w:val="21"/>
        </w:rPr>
        <w:lastRenderedPageBreak/>
        <w:t>9.3.</w:t>
      </w:r>
      <w:r w:rsidRPr="00914903">
        <w:rPr>
          <w:rFonts w:ascii="Times New Roman" w:hAnsi="Times New Roman" w:cs="Times New Roman"/>
          <w:sz w:val="21"/>
          <w:szCs w:val="21"/>
        </w:rPr>
        <w:t> Līgumsoda kopējā summa nedrīkst pārsniegt</w:t>
      </w:r>
      <w:r w:rsidRPr="00914903">
        <w:rPr>
          <w:rFonts w:ascii="Times New Roman" w:hAnsi="Times New Roman" w:cs="Times New Roman"/>
          <w:noProof/>
          <w:sz w:val="21"/>
          <w:szCs w:val="21"/>
        </w:rPr>
        <w:t xml:space="preserve"> 15 %</w:t>
      </w:r>
      <w:r w:rsidRPr="00914903">
        <w:rPr>
          <w:rFonts w:ascii="Times New Roman" w:hAnsi="Times New Roman" w:cs="Times New Roman"/>
          <w:sz w:val="21"/>
          <w:szCs w:val="21"/>
        </w:rPr>
        <w:t xml:space="preserve"> no Līguma kopējās vērtības.</w:t>
      </w:r>
    </w:p>
    <w:p w:rsidR="00914903" w:rsidRPr="00914903" w:rsidRDefault="00914903" w:rsidP="00914903">
      <w:pPr>
        <w:ind w:firstLine="600"/>
        <w:jc w:val="both"/>
        <w:rPr>
          <w:rFonts w:ascii="Times New Roman" w:hAnsi="Times New Roman" w:cs="Times New Roman"/>
          <w:sz w:val="21"/>
          <w:szCs w:val="21"/>
        </w:rPr>
      </w:pPr>
      <w:r w:rsidRPr="00914903">
        <w:rPr>
          <w:rFonts w:ascii="Times New Roman" w:hAnsi="Times New Roman" w:cs="Times New Roman"/>
          <w:noProof/>
          <w:sz w:val="21"/>
          <w:szCs w:val="21"/>
        </w:rPr>
        <w:t>9.4.</w:t>
      </w:r>
      <w:r w:rsidRPr="00914903">
        <w:rPr>
          <w:rFonts w:ascii="Times New Roman" w:hAnsi="Times New Roman" w:cs="Times New Roman"/>
          <w:sz w:val="21"/>
          <w:szCs w:val="21"/>
        </w:rPr>
        <w:t> Līgumsoda samaksa neatbrīvo no zaudējumu atlīdzības, kas otrai pusei radušies no līgumsaistību pārkāpuma.</w:t>
      </w:r>
    </w:p>
    <w:p w:rsidR="00914903" w:rsidRPr="00914903" w:rsidRDefault="00914903" w:rsidP="00914903">
      <w:pPr>
        <w:ind w:firstLine="600"/>
        <w:jc w:val="both"/>
        <w:rPr>
          <w:rStyle w:val="ListChar"/>
          <w:rFonts w:eastAsia="Courier New"/>
          <w:sz w:val="21"/>
          <w:szCs w:val="21"/>
        </w:rPr>
      </w:pPr>
      <w:r w:rsidRPr="00914903">
        <w:rPr>
          <w:rStyle w:val="ListChar"/>
          <w:rFonts w:eastAsia="Courier New"/>
          <w:sz w:val="21"/>
          <w:szCs w:val="21"/>
        </w:rPr>
        <w:t>9.5. Līgumsoda samaksa neatbrīvo Puses no saistību izpildes.</w:t>
      </w:r>
    </w:p>
    <w:p w:rsidR="00914903" w:rsidRPr="00914903" w:rsidRDefault="00914903" w:rsidP="00914903">
      <w:pPr>
        <w:jc w:val="both"/>
        <w:rPr>
          <w:rFonts w:ascii="Times New Roman" w:hAnsi="Times New Roman" w:cs="Times New Roman"/>
          <w:b/>
          <w:bCs/>
          <w:sz w:val="21"/>
          <w:szCs w:val="21"/>
        </w:rPr>
      </w:pPr>
    </w:p>
    <w:p w:rsidR="00914903" w:rsidRPr="00045990" w:rsidRDefault="00045990" w:rsidP="00045990">
      <w:pPr>
        <w:ind w:left="360"/>
        <w:jc w:val="center"/>
        <w:rPr>
          <w:rFonts w:ascii="Times New Roman" w:hAnsi="Times New Roman" w:cs="Times New Roman"/>
          <w:b/>
          <w:bCs/>
          <w:sz w:val="21"/>
          <w:szCs w:val="21"/>
        </w:rPr>
      </w:pPr>
      <w:r>
        <w:rPr>
          <w:rFonts w:ascii="Times New Roman" w:hAnsi="Times New Roman" w:cs="Times New Roman"/>
          <w:b/>
          <w:bCs/>
          <w:sz w:val="21"/>
          <w:szCs w:val="21"/>
        </w:rPr>
        <w:t xml:space="preserve">10. </w:t>
      </w:r>
      <w:r w:rsidR="00914903" w:rsidRPr="00045990">
        <w:rPr>
          <w:rFonts w:ascii="Times New Roman" w:hAnsi="Times New Roman" w:cs="Times New Roman"/>
          <w:b/>
          <w:bCs/>
          <w:sz w:val="21"/>
          <w:szCs w:val="21"/>
        </w:rPr>
        <w:t>Nepārvarama vara</w:t>
      </w:r>
    </w:p>
    <w:p w:rsidR="00914903" w:rsidRPr="00914903" w:rsidRDefault="00914903" w:rsidP="00914903">
      <w:pPr>
        <w:ind w:firstLine="680"/>
        <w:jc w:val="both"/>
        <w:rPr>
          <w:rFonts w:ascii="Times New Roman" w:hAnsi="Times New Roman" w:cs="Times New Roman"/>
          <w:b/>
          <w:bCs/>
          <w:sz w:val="21"/>
          <w:szCs w:val="21"/>
        </w:rPr>
      </w:pPr>
    </w:p>
    <w:p w:rsidR="00914903" w:rsidRPr="00914903" w:rsidRDefault="00914903" w:rsidP="00914903">
      <w:pPr>
        <w:ind w:firstLine="540"/>
        <w:jc w:val="both"/>
        <w:rPr>
          <w:rFonts w:ascii="Times New Roman" w:hAnsi="Times New Roman" w:cs="Times New Roman"/>
          <w:sz w:val="21"/>
          <w:szCs w:val="21"/>
        </w:rPr>
      </w:pPr>
      <w:r w:rsidRPr="00914903">
        <w:rPr>
          <w:rFonts w:ascii="Times New Roman" w:hAnsi="Times New Roman" w:cs="Times New Roman"/>
          <w:sz w:val="21"/>
          <w:szCs w:val="21"/>
        </w:rPr>
        <w:t>10.1. Līgumslēdzēja Puse nav atbildīga par otrai Pusei nodarīto zaudējumu, ja to ir izraisījis streiks, stihiska nelaime, katastrofa, epidēmija, blokāde, karš vai citi apstākļi, kas traucē šī Līguma pildīšanu un kas nav radušies Pušu tiešas vai netiešas darbības vai bezdarbības rezultātā un ko Puses nevarēja paredzēt Līguma slēgšanas brīdī.</w:t>
      </w:r>
    </w:p>
    <w:p w:rsidR="00914903" w:rsidRPr="00914903" w:rsidRDefault="00914903" w:rsidP="00914903">
      <w:pPr>
        <w:ind w:firstLine="680"/>
        <w:jc w:val="both"/>
        <w:rPr>
          <w:rFonts w:ascii="Times New Roman" w:hAnsi="Times New Roman" w:cs="Times New Roman"/>
          <w:b/>
          <w:bCs/>
          <w:sz w:val="21"/>
          <w:szCs w:val="21"/>
        </w:rPr>
      </w:pPr>
    </w:p>
    <w:p w:rsidR="00914903" w:rsidRPr="00914903" w:rsidRDefault="00914903" w:rsidP="00914903">
      <w:pPr>
        <w:ind w:firstLine="680"/>
        <w:jc w:val="center"/>
        <w:rPr>
          <w:rFonts w:ascii="Times New Roman" w:hAnsi="Times New Roman" w:cs="Times New Roman"/>
          <w:b/>
          <w:sz w:val="21"/>
          <w:szCs w:val="21"/>
        </w:rPr>
      </w:pPr>
      <w:r w:rsidRPr="00914903">
        <w:rPr>
          <w:rFonts w:ascii="Times New Roman" w:hAnsi="Times New Roman" w:cs="Times New Roman"/>
          <w:b/>
          <w:bCs/>
          <w:sz w:val="21"/>
          <w:szCs w:val="21"/>
        </w:rPr>
        <w:t>11. </w:t>
      </w:r>
      <w:r w:rsidRPr="00914903">
        <w:rPr>
          <w:rFonts w:ascii="Times New Roman" w:hAnsi="Times New Roman" w:cs="Times New Roman"/>
          <w:b/>
          <w:sz w:val="21"/>
          <w:szCs w:val="21"/>
        </w:rPr>
        <w:t>Līguma grozīšanas kārtība un kārtība, kādā pieļaujama atkāpšanās no Līguma</w:t>
      </w:r>
    </w:p>
    <w:p w:rsidR="00914903" w:rsidRPr="00914903" w:rsidRDefault="00914903" w:rsidP="00914903">
      <w:pPr>
        <w:ind w:firstLine="680"/>
        <w:jc w:val="both"/>
        <w:rPr>
          <w:rFonts w:ascii="Times New Roman" w:hAnsi="Times New Roman" w:cs="Times New Roman"/>
          <w:b/>
          <w:bCs/>
          <w:sz w:val="21"/>
          <w:szCs w:val="21"/>
        </w:rPr>
      </w:pPr>
    </w:p>
    <w:p w:rsidR="00914903" w:rsidRPr="00914903" w:rsidRDefault="00914903" w:rsidP="00914903">
      <w:pPr>
        <w:pStyle w:val="ListNumber2"/>
        <w:spacing w:before="0" w:after="0"/>
        <w:ind w:left="0" w:firstLine="680"/>
        <w:rPr>
          <w:rFonts w:ascii="Times New Roman" w:hAnsi="Times New Roman"/>
          <w:sz w:val="21"/>
          <w:szCs w:val="21"/>
          <w:lang w:val="lv-LV"/>
        </w:rPr>
      </w:pPr>
      <w:r w:rsidRPr="00914903">
        <w:rPr>
          <w:rFonts w:ascii="Times New Roman" w:hAnsi="Times New Roman"/>
          <w:sz w:val="21"/>
          <w:szCs w:val="21"/>
          <w:lang w:val="lv-LV"/>
        </w:rPr>
        <w:t xml:space="preserve">11.1.  </w:t>
      </w:r>
      <w:r w:rsidR="00C74459" w:rsidRPr="00C74459">
        <w:rPr>
          <w:rFonts w:ascii="Times New Roman" w:hAnsi="Times New Roman"/>
          <w:sz w:val="21"/>
          <w:szCs w:val="21"/>
          <w:lang w:val="lv-LV"/>
        </w:rPr>
        <w:t xml:space="preserve">Nomnieks ir tiesīgs izbeigt šī līguma darbību vai atsevišķu automobiļu nomu pirms termiņa, iesniedzot iznomātājam paziņojumu vismaz 60 (sešdesmit) dienas iepriekš.  </w:t>
      </w:r>
      <w:r w:rsidRPr="00C74459">
        <w:rPr>
          <w:rFonts w:ascii="Times New Roman" w:hAnsi="Times New Roman"/>
          <w:sz w:val="21"/>
          <w:szCs w:val="21"/>
          <w:lang w:val="lv-LV"/>
        </w:rPr>
        <w:t>Ja Līguma darbība beidzas pirms termiņa pēc Nomnieka iniciatīvas, Nomniekam jāsedz tiešie izdevumi, kas saistīti ar Līguma izbeigšanu:</w:t>
      </w:r>
    </w:p>
    <w:p w:rsidR="00914903" w:rsidRPr="00914903" w:rsidRDefault="00914903" w:rsidP="00914903">
      <w:pPr>
        <w:autoSpaceDE w:val="0"/>
        <w:autoSpaceDN w:val="0"/>
        <w:adjustRightInd w:val="0"/>
        <w:ind w:left="1800" w:hanging="720"/>
        <w:jc w:val="both"/>
        <w:rPr>
          <w:rFonts w:ascii="Times New Roman" w:hAnsi="Times New Roman" w:cs="Times New Roman"/>
          <w:sz w:val="21"/>
          <w:szCs w:val="21"/>
        </w:rPr>
      </w:pPr>
      <w:r w:rsidRPr="00914903">
        <w:rPr>
          <w:rFonts w:ascii="Times New Roman" w:hAnsi="Times New Roman" w:cs="Times New Roman"/>
          <w:sz w:val="21"/>
          <w:szCs w:val="21"/>
        </w:rPr>
        <w:t>11.1.1.</w:t>
      </w:r>
      <w:r w:rsidRPr="00914903">
        <w:rPr>
          <w:rFonts w:ascii="Times New Roman" w:hAnsi="Times New Roman" w:cs="Times New Roman"/>
          <w:sz w:val="21"/>
          <w:szCs w:val="21"/>
        </w:rPr>
        <w:tab/>
        <w:t>starpība (ja tāda rodas) starp automobiļa un aprīkojuma bilances atlikušo vērtību un tirgus vērtību;</w:t>
      </w:r>
    </w:p>
    <w:p w:rsidR="00914903" w:rsidRPr="00914903" w:rsidRDefault="00914903" w:rsidP="00914903">
      <w:pPr>
        <w:autoSpaceDE w:val="0"/>
        <w:autoSpaceDN w:val="0"/>
        <w:adjustRightInd w:val="0"/>
        <w:ind w:left="1800" w:hanging="720"/>
        <w:jc w:val="both"/>
        <w:rPr>
          <w:rFonts w:ascii="Times New Roman" w:hAnsi="Times New Roman" w:cs="Times New Roman"/>
          <w:sz w:val="21"/>
          <w:szCs w:val="21"/>
        </w:rPr>
      </w:pPr>
      <w:r w:rsidRPr="00914903">
        <w:rPr>
          <w:rFonts w:ascii="Times New Roman" w:hAnsi="Times New Roman" w:cs="Times New Roman"/>
          <w:sz w:val="21"/>
          <w:szCs w:val="21"/>
        </w:rPr>
        <w:t>11.1.2.</w:t>
      </w:r>
      <w:r w:rsidRPr="00914903">
        <w:rPr>
          <w:rFonts w:ascii="Times New Roman" w:hAnsi="Times New Roman" w:cs="Times New Roman"/>
          <w:sz w:val="21"/>
          <w:szCs w:val="21"/>
        </w:rPr>
        <w:tab/>
        <w:t xml:space="preserve">Nomnieka nesamaksātās soda naudas un citi Nomnieka administratīvie maksājumi, par kuriem Iznomātājs saņēmis informāciju pēc Līguma izbeigšanas. </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11.2. Iznomātājs ir tiesīgs izbeigt šī Līguma darbību pirms termiņa, ja:</w:t>
      </w:r>
    </w:p>
    <w:p w:rsidR="00914903" w:rsidRPr="00914903" w:rsidRDefault="00914903" w:rsidP="00914903">
      <w:pPr>
        <w:ind w:left="993" w:hanging="1"/>
        <w:jc w:val="both"/>
        <w:rPr>
          <w:rFonts w:ascii="Times New Roman" w:hAnsi="Times New Roman" w:cs="Times New Roman"/>
          <w:sz w:val="21"/>
          <w:szCs w:val="21"/>
        </w:rPr>
      </w:pPr>
      <w:r w:rsidRPr="00914903">
        <w:rPr>
          <w:rFonts w:ascii="Times New Roman" w:hAnsi="Times New Roman" w:cs="Times New Roman"/>
          <w:sz w:val="21"/>
          <w:szCs w:val="21"/>
        </w:rPr>
        <w:t xml:space="preserve">11.2.1. Nomnieks nav samaksājis vai nav pilnīgi samaksājis nomas maksājumu un nav dzēsis šo parādu 1 (viena) mēneša laikā pēc maksājuma termiņa; </w:t>
      </w:r>
    </w:p>
    <w:p w:rsidR="00914903" w:rsidRPr="00914903" w:rsidRDefault="00914903" w:rsidP="00914903">
      <w:pPr>
        <w:ind w:left="993" w:hanging="1"/>
        <w:jc w:val="both"/>
        <w:rPr>
          <w:rFonts w:ascii="Times New Roman" w:hAnsi="Times New Roman" w:cs="Times New Roman"/>
          <w:sz w:val="21"/>
          <w:szCs w:val="21"/>
        </w:rPr>
      </w:pPr>
      <w:r w:rsidRPr="00914903">
        <w:rPr>
          <w:rFonts w:ascii="Times New Roman" w:hAnsi="Times New Roman" w:cs="Times New Roman"/>
          <w:sz w:val="21"/>
          <w:szCs w:val="21"/>
        </w:rPr>
        <w:t>11.2.2. Nomnieks izvairās pildīt ar Līgumu uzņemtās saistības, neatbildot uz Iznomātāja atkārtotiem rakstiskiem atgādinājumiem un brīdinājumiem saskaņā ar Līguma nosacījumiem, kā rezultātā automobiļa vērtība ievērojami samazinās;</w:t>
      </w:r>
    </w:p>
    <w:p w:rsidR="00914903" w:rsidRPr="00914903" w:rsidRDefault="00914903" w:rsidP="00914903">
      <w:pPr>
        <w:ind w:left="993" w:hanging="1"/>
        <w:jc w:val="both"/>
        <w:rPr>
          <w:rFonts w:ascii="Times New Roman" w:hAnsi="Times New Roman" w:cs="Times New Roman"/>
          <w:sz w:val="21"/>
          <w:szCs w:val="21"/>
        </w:rPr>
      </w:pPr>
      <w:r w:rsidRPr="00914903">
        <w:rPr>
          <w:rFonts w:ascii="Times New Roman" w:hAnsi="Times New Roman" w:cs="Times New Roman"/>
          <w:sz w:val="21"/>
          <w:szCs w:val="21"/>
        </w:rPr>
        <w:t>11.2.3. Nomnieks iesaistās automobiļa aizliegtā nodošanas darījumā vai to apgrūtina ar aizliegtām mantiskajām tiesībām, nodod automobili apakšnomā Līguma termiņa laikā bez Iznomātāja rakstiskas atļaujas;</w:t>
      </w:r>
    </w:p>
    <w:p w:rsidR="00914903" w:rsidRPr="00914903" w:rsidRDefault="00914903" w:rsidP="00914903">
      <w:pPr>
        <w:ind w:left="993" w:hanging="1"/>
        <w:jc w:val="both"/>
        <w:rPr>
          <w:rFonts w:ascii="Times New Roman" w:hAnsi="Times New Roman" w:cs="Times New Roman"/>
          <w:sz w:val="21"/>
          <w:szCs w:val="21"/>
        </w:rPr>
      </w:pPr>
      <w:r w:rsidRPr="00914903">
        <w:rPr>
          <w:rFonts w:ascii="Times New Roman" w:hAnsi="Times New Roman" w:cs="Times New Roman"/>
          <w:sz w:val="21"/>
          <w:szCs w:val="21"/>
        </w:rPr>
        <w:t>11.2.4. Nomnieks būtiski pārkāpj pārdevēja, ražotāja vai Iznomātāja noteiktos tehniskās apkopes, ekspluatācijas un lietošanas noteikumus.</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11.3. Iznomātājs rakstiski paziņo Nomniekam par Līguma spēkā esamības izbeigšanu pamatojoties uz šajā līgumā minētajiem iemesliem vismaz 30 (trīsdesmit) dienas</w:t>
      </w:r>
      <w:r w:rsidRPr="00914903">
        <w:rPr>
          <w:rFonts w:ascii="Times New Roman" w:hAnsi="Times New Roman" w:cs="Times New Roman"/>
          <w:b/>
          <w:sz w:val="21"/>
          <w:szCs w:val="21"/>
        </w:rPr>
        <w:t xml:space="preserve"> </w:t>
      </w:r>
      <w:r w:rsidRPr="00914903">
        <w:rPr>
          <w:rFonts w:ascii="Times New Roman" w:hAnsi="Times New Roman" w:cs="Times New Roman"/>
          <w:sz w:val="21"/>
          <w:szCs w:val="21"/>
        </w:rPr>
        <w:t>iepriekš, norādot automobiļa nodošanas vietu, laiku un savu pilnvaroto pārstāvi automobiļa pieņemšanai.</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11.4. Ja Iznomātājs saskaņā ar Līgumu ir iesniedzis Nomniekam rakstisku paziņojumu par Līguma darbības vienpusēju izbeigšanu pirms termiņa, Nomnieks ir tiesīgs samaksāt nomas maksājumu (nomas maksājumus un līgumsodu par apmaksas kavējumu) parādu Līguma darbības izbeigšanai noteiktajā laikā 10 (desmit) darba dienu laikā no rakstiska paziņojuma saņemšanas. Ja Nomnieks samaksā attiecīgās summas noteiktajā termiņā, Iznomātājs turpina Līguma darbību atbilstoši tā sākotnējiem nosacījumiem.</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11.5. Līguma darbība beidzas, ja:</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11.5.1. izpildītas tajā noteiktās saistības;</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11.5.2. tas tiek izbeigts pirms termiņa;</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 xml:space="preserve">11.5.3. ja automobilis ir nozagts, nolaupīts, eksplodējis, iznīcināts vai kļuvis nederīgs lietošanai, un minētos faktus apstiprina apdrošinātāja </w:t>
      </w:r>
      <w:smartTag w:uri="schemas-tilde-lv/tildestengine" w:element="veidnes">
        <w:smartTagPr>
          <w:attr w:name="id" w:val="-1"/>
          <w:attr w:name="baseform" w:val="lēmums"/>
          <w:attr w:name="text" w:val="lēmums"/>
        </w:smartTagPr>
        <w:r w:rsidRPr="00914903">
          <w:rPr>
            <w:rFonts w:ascii="Times New Roman" w:hAnsi="Times New Roman" w:cs="Times New Roman"/>
            <w:sz w:val="21"/>
            <w:szCs w:val="21"/>
          </w:rPr>
          <w:t>lēmums</w:t>
        </w:r>
      </w:smartTag>
      <w:r w:rsidRPr="00914903">
        <w:rPr>
          <w:rFonts w:ascii="Times New Roman" w:hAnsi="Times New Roman" w:cs="Times New Roman"/>
          <w:sz w:val="21"/>
          <w:szCs w:val="21"/>
        </w:rPr>
        <w:t xml:space="preserve"> par apdrošināšanas atlīdzības izmaksu vai atlīdzības izmaksas atteikumu;</w:t>
      </w:r>
    </w:p>
    <w:p w:rsidR="00914903" w:rsidRPr="00914903" w:rsidRDefault="00914903" w:rsidP="00914903">
      <w:pPr>
        <w:ind w:left="993" w:hanging="2"/>
        <w:jc w:val="both"/>
        <w:rPr>
          <w:rFonts w:ascii="Times New Roman" w:hAnsi="Times New Roman" w:cs="Times New Roman"/>
          <w:sz w:val="21"/>
          <w:szCs w:val="21"/>
        </w:rPr>
      </w:pPr>
      <w:r w:rsidRPr="00914903">
        <w:rPr>
          <w:rFonts w:ascii="Times New Roman" w:hAnsi="Times New Roman" w:cs="Times New Roman"/>
          <w:sz w:val="21"/>
          <w:szCs w:val="21"/>
        </w:rPr>
        <w:t>11.5.4. citos Līgumā noteiktajos gadījumos.</w:t>
      </w:r>
    </w:p>
    <w:p w:rsidR="00914903" w:rsidRPr="00914903" w:rsidRDefault="00914903" w:rsidP="00914903">
      <w:pPr>
        <w:pStyle w:val="naisf"/>
        <w:spacing w:before="120" w:beforeAutospacing="0" w:after="0" w:afterAutospacing="0"/>
        <w:ind w:firstLine="720"/>
        <w:jc w:val="center"/>
        <w:rPr>
          <w:b/>
          <w:sz w:val="21"/>
          <w:szCs w:val="21"/>
          <w:lang w:val="lv-LV"/>
        </w:rPr>
      </w:pPr>
      <w:r w:rsidRPr="00914903">
        <w:rPr>
          <w:b/>
          <w:noProof/>
          <w:sz w:val="21"/>
          <w:szCs w:val="21"/>
          <w:lang w:val="lv-LV"/>
        </w:rPr>
        <w:t>12.</w:t>
      </w:r>
      <w:r w:rsidRPr="00914903">
        <w:rPr>
          <w:b/>
          <w:sz w:val="21"/>
          <w:szCs w:val="21"/>
          <w:lang w:val="lv-LV"/>
        </w:rPr>
        <w:t xml:space="preserve"> Strīdu izskatīšanas kārtība</w:t>
      </w:r>
    </w:p>
    <w:p w:rsidR="00914903" w:rsidRPr="00914903" w:rsidRDefault="00914903" w:rsidP="00914903">
      <w:pPr>
        <w:ind w:firstLine="720"/>
        <w:jc w:val="both"/>
        <w:rPr>
          <w:rFonts w:ascii="Times New Roman" w:hAnsi="Times New Roman" w:cs="Times New Roman"/>
          <w:sz w:val="21"/>
          <w:szCs w:val="21"/>
        </w:rPr>
      </w:pPr>
    </w:p>
    <w:p w:rsidR="00914903" w:rsidRPr="00914903" w:rsidRDefault="00914903" w:rsidP="00914903">
      <w:pPr>
        <w:ind w:firstLine="720"/>
        <w:jc w:val="both"/>
        <w:rPr>
          <w:rFonts w:ascii="Times New Roman" w:hAnsi="Times New Roman" w:cs="Times New Roman"/>
          <w:sz w:val="21"/>
          <w:szCs w:val="21"/>
        </w:rPr>
      </w:pPr>
      <w:r w:rsidRPr="00914903">
        <w:rPr>
          <w:rFonts w:ascii="Times New Roman" w:hAnsi="Times New Roman" w:cs="Times New Roman"/>
          <w:noProof/>
          <w:sz w:val="21"/>
          <w:szCs w:val="21"/>
        </w:rPr>
        <w:t>12.1.</w:t>
      </w:r>
      <w:r w:rsidRPr="00914903">
        <w:rPr>
          <w:rFonts w:ascii="Times New Roman" w:hAnsi="Times New Roman" w:cs="Times New Roman"/>
          <w:sz w:val="21"/>
          <w:szCs w:val="21"/>
        </w:rPr>
        <w:t> Pušu domstarpības un strīdus, kas saistīti ar līgumsaistību izpildi, risina vienošanās ceļā. Vienošanos noformē rakstiski un tā ir Līguma neatņemama sastāvdaļa.</w:t>
      </w:r>
    </w:p>
    <w:p w:rsidR="00914903" w:rsidRPr="00914903" w:rsidRDefault="00914903" w:rsidP="00914903">
      <w:pPr>
        <w:ind w:firstLine="720"/>
        <w:jc w:val="both"/>
        <w:rPr>
          <w:rFonts w:ascii="Times New Roman" w:hAnsi="Times New Roman" w:cs="Times New Roman"/>
          <w:sz w:val="21"/>
          <w:szCs w:val="21"/>
        </w:rPr>
      </w:pPr>
      <w:r w:rsidRPr="00914903">
        <w:rPr>
          <w:rFonts w:ascii="Times New Roman" w:hAnsi="Times New Roman" w:cs="Times New Roman"/>
          <w:noProof/>
          <w:sz w:val="21"/>
          <w:szCs w:val="21"/>
        </w:rPr>
        <w:t>12.2.</w:t>
      </w:r>
      <w:r w:rsidRPr="00914903">
        <w:rPr>
          <w:rFonts w:ascii="Times New Roman" w:hAnsi="Times New Roman" w:cs="Times New Roman"/>
          <w:sz w:val="21"/>
          <w:szCs w:val="21"/>
        </w:rPr>
        <w:t> Ja Puses nevar vienoties, strīdu nodod izskatīšanai tiesā.</w:t>
      </w:r>
    </w:p>
    <w:p w:rsidR="00914903" w:rsidRPr="00914903" w:rsidRDefault="00914903" w:rsidP="00914903">
      <w:pPr>
        <w:ind w:firstLine="720"/>
        <w:jc w:val="both"/>
        <w:rPr>
          <w:rFonts w:ascii="Times New Roman" w:hAnsi="Times New Roman" w:cs="Times New Roman"/>
          <w:b/>
          <w:noProof/>
          <w:sz w:val="21"/>
          <w:szCs w:val="21"/>
        </w:rPr>
      </w:pPr>
    </w:p>
    <w:p w:rsidR="00914903" w:rsidRPr="00914903" w:rsidRDefault="00914903" w:rsidP="00914903">
      <w:pPr>
        <w:ind w:firstLine="680"/>
        <w:jc w:val="center"/>
        <w:rPr>
          <w:rFonts w:ascii="Times New Roman" w:hAnsi="Times New Roman" w:cs="Times New Roman"/>
          <w:b/>
          <w:bCs/>
          <w:sz w:val="21"/>
          <w:szCs w:val="21"/>
        </w:rPr>
      </w:pPr>
      <w:r w:rsidRPr="00914903">
        <w:rPr>
          <w:rFonts w:ascii="Times New Roman" w:hAnsi="Times New Roman" w:cs="Times New Roman"/>
          <w:b/>
          <w:bCs/>
          <w:sz w:val="21"/>
          <w:szCs w:val="21"/>
        </w:rPr>
        <w:t>13. Papildu pakalpojumi</w:t>
      </w:r>
    </w:p>
    <w:p w:rsidR="00914903" w:rsidRPr="00914903" w:rsidRDefault="00914903" w:rsidP="00914903">
      <w:pPr>
        <w:ind w:firstLine="680"/>
        <w:jc w:val="both"/>
        <w:rPr>
          <w:rFonts w:ascii="Times New Roman" w:hAnsi="Times New Roman" w:cs="Times New Roman"/>
          <w:b/>
          <w:bCs/>
          <w:sz w:val="21"/>
          <w:szCs w:val="21"/>
        </w:rPr>
      </w:pPr>
    </w:p>
    <w:p w:rsidR="00914903" w:rsidRPr="00914903" w:rsidRDefault="00914903" w:rsidP="00914903">
      <w:pPr>
        <w:ind w:firstLine="540"/>
        <w:jc w:val="both"/>
        <w:rPr>
          <w:rFonts w:ascii="Times New Roman" w:hAnsi="Times New Roman" w:cs="Times New Roman"/>
          <w:bCs/>
          <w:sz w:val="21"/>
          <w:szCs w:val="21"/>
        </w:rPr>
      </w:pPr>
      <w:r w:rsidRPr="00914903">
        <w:rPr>
          <w:rFonts w:ascii="Times New Roman" w:hAnsi="Times New Roman" w:cs="Times New Roman"/>
          <w:bCs/>
          <w:sz w:val="21"/>
          <w:szCs w:val="21"/>
        </w:rPr>
        <w:t>13.1. Iznomātājs sniedz šādus papildus pakalpojumus:</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13.1.1. līdzvērtīga maiņas automobiļa lietošana, kas nepieciešams, lai novērstu radušos tehniskos defektus iznomātajam automobilim, ja tas ilgst vairāk par 2 (divām) darba dienām, kā arī ceļu satiksmes negadījuma vai nozagšanas (nolaupīšanas) gadījumā;</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 xml:space="preserve">13.1.2. apdrošināšanas gadījumu administrēšana – Iznomātājs organizē visas procedūras, kas </w:t>
      </w:r>
      <w:r w:rsidRPr="00914903">
        <w:rPr>
          <w:rFonts w:ascii="Times New Roman" w:hAnsi="Times New Roman" w:cs="Times New Roman"/>
          <w:sz w:val="21"/>
          <w:szCs w:val="21"/>
        </w:rPr>
        <w:lastRenderedPageBreak/>
        <w:t>saistītas ar apdrošināšanas gadījumu, pārstāv Nomnieku visās zaudējumu novēršanas institūcijās un nodrošina nepieciešamos remontdarbus pēc apdrošināšanas gadījuma iestāšanās;</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 xml:space="preserve">13.1.3. tehnisko apkopju, apskašu un remontdarbu administrēšana – Iznomātājs apņemas nodrošināt regulāru automobiļa tehnisko apkopju un apskašu veikšanu, vienoties ar tehniskās apkopes staciju par apkopes laiku, kurš būtu izdevīgs Nomniekam, un apdrošināšanas gadījumu vai tehnisku kļūmju gadījumā organizēt automobiļa remontdarbus balstoties uz ražotāja un automobiļa pārdevēja noteikumiem. </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13.1.4. riepu iegāde, glabāšana un maiņa – Iznomātājs nodrošina sezonas riepu maiņu un balansēšanu saskaņā ar normatīvajiem aktiem, kā arī riepu iegādi nodilušo riepu vietā;</w:t>
      </w:r>
    </w:p>
    <w:p w:rsidR="00914903" w:rsidRPr="00914903" w:rsidRDefault="00914903" w:rsidP="00914903">
      <w:pPr>
        <w:ind w:left="993"/>
        <w:jc w:val="both"/>
        <w:rPr>
          <w:rFonts w:ascii="Times New Roman" w:hAnsi="Times New Roman" w:cs="Times New Roman"/>
          <w:sz w:val="21"/>
          <w:szCs w:val="21"/>
        </w:rPr>
      </w:pPr>
      <w:r w:rsidRPr="00914903">
        <w:rPr>
          <w:rFonts w:ascii="Times New Roman" w:hAnsi="Times New Roman" w:cs="Times New Roman"/>
          <w:sz w:val="21"/>
          <w:szCs w:val="21"/>
        </w:rPr>
        <w:t>13.1.5. diennakts palīdzības dienests</w:t>
      </w:r>
      <w:r w:rsidRPr="00914903">
        <w:rPr>
          <w:rFonts w:ascii="Times New Roman" w:hAnsi="Times New Roman" w:cs="Times New Roman"/>
          <w:iCs/>
          <w:sz w:val="21"/>
          <w:szCs w:val="21"/>
        </w:rPr>
        <w:t xml:space="preserve"> – </w:t>
      </w:r>
      <w:r w:rsidRPr="00914903">
        <w:rPr>
          <w:rFonts w:ascii="Times New Roman" w:hAnsi="Times New Roman" w:cs="Times New Roman"/>
          <w:sz w:val="21"/>
          <w:szCs w:val="21"/>
        </w:rPr>
        <w:t xml:space="preserve">Iznomātāja pienākums telefoniski sniegt </w:t>
      </w:r>
      <w:smartTag w:uri="schemas-tilde-lv/tildestengine" w:element="veidnes">
        <w:smartTagPr>
          <w:attr w:name="baseform" w:val="instrukcij|a"/>
          <w:attr w:name="id" w:val="-1"/>
          <w:attr w:name="text" w:val="instrukcijas"/>
        </w:smartTagPr>
        <w:r w:rsidRPr="00914903">
          <w:rPr>
            <w:rFonts w:ascii="Times New Roman" w:hAnsi="Times New Roman" w:cs="Times New Roman"/>
            <w:sz w:val="21"/>
            <w:szCs w:val="21"/>
          </w:rPr>
          <w:t>instrukcijas</w:t>
        </w:r>
      </w:smartTag>
      <w:r w:rsidRPr="00914903">
        <w:rPr>
          <w:rFonts w:ascii="Times New Roman" w:hAnsi="Times New Roman" w:cs="Times New Roman"/>
          <w:sz w:val="21"/>
          <w:szCs w:val="21"/>
        </w:rPr>
        <w:t xml:space="preserve"> Nomniekam par to, kā jārīkojas konkrētajā gadījumā, un, ja nepieciešams, dodies uz notikuma vietu, kā arī organizēt un segt izmaksas par automobiļa transportēšanu no negadījuma vietas (apdrošināšanas gadījuma) uz vietu, kurā tiks veikti automobiļa remontdarbi.</w:t>
      </w:r>
    </w:p>
    <w:p w:rsidR="00914903" w:rsidRPr="00914903" w:rsidRDefault="00914903" w:rsidP="00914903">
      <w:pPr>
        <w:ind w:firstLineChars="257" w:firstLine="542"/>
        <w:jc w:val="both"/>
        <w:rPr>
          <w:rFonts w:ascii="Times New Roman" w:hAnsi="Times New Roman" w:cs="Times New Roman"/>
          <w:b/>
          <w:noProof/>
          <w:sz w:val="21"/>
          <w:szCs w:val="21"/>
        </w:rPr>
      </w:pPr>
    </w:p>
    <w:p w:rsidR="00914903" w:rsidRPr="00914903" w:rsidRDefault="00914903" w:rsidP="00914903">
      <w:pPr>
        <w:ind w:firstLine="720"/>
        <w:jc w:val="center"/>
        <w:rPr>
          <w:rFonts w:ascii="Times New Roman" w:hAnsi="Times New Roman" w:cs="Times New Roman"/>
          <w:b/>
          <w:sz w:val="21"/>
          <w:szCs w:val="21"/>
        </w:rPr>
      </w:pPr>
      <w:r w:rsidRPr="00914903">
        <w:rPr>
          <w:rFonts w:ascii="Times New Roman" w:hAnsi="Times New Roman" w:cs="Times New Roman"/>
          <w:b/>
          <w:noProof/>
          <w:sz w:val="21"/>
          <w:szCs w:val="21"/>
        </w:rPr>
        <w:t>14.</w:t>
      </w:r>
      <w:r w:rsidRPr="00914903">
        <w:rPr>
          <w:rFonts w:ascii="Times New Roman" w:hAnsi="Times New Roman" w:cs="Times New Roman"/>
          <w:b/>
          <w:sz w:val="21"/>
          <w:szCs w:val="21"/>
        </w:rPr>
        <w:t xml:space="preserve"> Citi noteikumi</w:t>
      </w:r>
    </w:p>
    <w:p w:rsidR="00914903" w:rsidRPr="00914903" w:rsidRDefault="00914903" w:rsidP="00914903">
      <w:pPr>
        <w:ind w:firstLine="720"/>
        <w:jc w:val="both"/>
        <w:rPr>
          <w:rFonts w:ascii="Times New Roman" w:hAnsi="Times New Roman" w:cs="Times New Roman"/>
          <w:sz w:val="21"/>
          <w:szCs w:val="21"/>
        </w:rPr>
      </w:pPr>
    </w:p>
    <w:p w:rsidR="00914903" w:rsidRPr="00914903" w:rsidRDefault="00914903" w:rsidP="00914903">
      <w:pPr>
        <w:ind w:firstLine="540"/>
        <w:jc w:val="both"/>
        <w:rPr>
          <w:rFonts w:ascii="Times New Roman" w:hAnsi="Times New Roman" w:cs="Times New Roman"/>
          <w:sz w:val="21"/>
          <w:szCs w:val="21"/>
        </w:rPr>
      </w:pPr>
      <w:r w:rsidRPr="00914903">
        <w:rPr>
          <w:rFonts w:ascii="Times New Roman" w:hAnsi="Times New Roman" w:cs="Times New Roman"/>
          <w:noProof/>
          <w:sz w:val="21"/>
          <w:szCs w:val="21"/>
        </w:rPr>
        <w:t>14.1.</w:t>
      </w:r>
      <w:r w:rsidRPr="00914903">
        <w:rPr>
          <w:rFonts w:ascii="Times New Roman" w:hAnsi="Times New Roman" w:cs="Times New Roman"/>
          <w:sz w:val="21"/>
          <w:szCs w:val="21"/>
        </w:rPr>
        <w:t> Neviena no Pusēm bez saskaņošanas ar otru Pusi nedrīkst nodot trešajai personai savas saistības, kas ir noteiktas ar Līgumu.</w:t>
      </w:r>
    </w:p>
    <w:p w:rsidR="00914903" w:rsidRPr="00914903" w:rsidRDefault="00914903" w:rsidP="00914903">
      <w:pPr>
        <w:ind w:firstLine="540"/>
        <w:jc w:val="both"/>
        <w:rPr>
          <w:rFonts w:ascii="Times New Roman" w:hAnsi="Times New Roman" w:cs="Times New Roman"/>
          <w:sz w:val="21"/>
          <w:szCs w:val="21"/>
        </w:rPr>
      </w:pPr>
      <w:r w:rsidRPr="00914903">
        <w:rPr>
          <w:rFonts w:ascii="Times New Roman" w:hAnsi="Times New Roman" w:cs="Times New Roman"/>
          <w:noProof/>
          <w:sz w:val="21"/>
          <w:szCs w:val="21"/>
        </w:rPr>
        <w:t>14.2.</w:t>
      </w:r>
      <w:r w:rsidRPr="00914903">
        <w:rPr>
          <w:rFonts w:ascii="Times New Roman" w:hAnsi="Times New Roman" w:cs="Times New Roman"/>
          <w:sz w:val="21"/>
          <w:szCs w:val="21"/>
        </w:rPr>
        <w:t> Gadījumos, kas nav paredzēti Līgumā, Puses rīkojas saskaņā ar normatīvajos aktos noteikto.</w:t>
      </w:r>
    </w:p>
    <w:p w:rsidR="00914903" w:rsidRPr="00914903" w:rsidRDefault="00914903" w:rsidP="00914903">
      <w:pPr>
        <w:ind w:firstLine="540"/>
        <w:jc w:val="both"/>
        <w:rPr>
          <w:rFonts w:ascii="Times New Roman" w:hAnsi="Times New Roman" w:cs="Times New Roman"/>
          <w:sz w:val="21"/>
          <w:szCs w:val="21"/>
        </w:rPr>
      </w:pPr>
      <w:r w:rsidRPr="00914903">
        <w:rPr>
          <w:rFonts w:ascii="Times New Roman" w:hAnsi="Times New Roman" w:cs="Times New Roman"/>
          <w:noProof/>
          <w:sz w:val="21"/>
          <w:szCs w:val="21"/>
        </w:rPr>
        <w:t>14.3.</w:t>
      </w:r>
      <w:r w:rsidRPr="00914903">
        <w:rPr>
          <w:rFonts w:ascii="Times New Roman" w:hAnsi="Times New Roman" w:cs="Times New Roman"/>
          <w:sz w:val="21"/>
          <w:szCs w:val="21"/>
        </w:rPr>
        <w:t> Līgums sastādīts uz ___ (</w:t>
      </w:r>
      <w:r w:rsidRPr="00914903">
        <w:rPr>
          <w:rFonts w:ascii="Times New Roman" w:hAnsi="Times New Roman" w:cs="Times New Roman"/>
          <w:i/>
          <w:sz w:val="21"/>
          <w:szCs w:val="21"/>
        </w:rPr>
        <w:t>vārdiem</w:t>
      </w:r>
      <w:r w:rsidRPr="00914903">
        <w:rPr>
          <w:rFonts w:ascii="Times New Roman" w:hAnsi="Times New Roman" w:cs="Times New Roman"/>
          <w:sz w:val="21"/>
          <w:szCs w:val="21"/>
        </w:rPr>
        <w:t>) lapām, t.sk. ar ___ (</w:t>
      </w:r>
      <w:r w:rsidRPr="00914903">
        <w:rPr>
          <w:rFonts w:ascii="Times New Roman" w:hAnsi="Times New Roman" w:cs="Times New Roman"/>
          <w:i/>
          <w:sz w:val="21"/>
          <w:szCs w:val="21"/>
        </w:rPr>
        <w:t>vārdiem</w:t>
      </w:r>
      <w:r w:rsidRPr="00914903">
        <w:rPr>
          <w:rFonts w:ascii="Times New Roman" w:hAnsi="Times New Roman" w:cs="Times New Roman"/>
          <w:sz w:val="21"/>
          <w:szCs w:val="21"/>
        </w:rPr>
        <w:t>) pielikumiem, katru uz ___ (</w:t>
      </w:r>
      <w:r w:rsidRPr="00914903">
        <w:rPr>
          <w:rFonts w:ascii="Times New Roman" w:hAnsi="Times New Roman" w:cs="Times New Roman"/>
          <w:i/>
          <w:sz w:val="21"/>
          <w:szCs w:val="21"/>
        </w:rPr>
        <w:t>vārdiem</w:t>
      </w:r>
      <w:r w:rsidRPr="00914903">
        <w:rPr>
          <w:rFonts w:ascii="Times New Roman" w:hAnsi="Times New Roman" w:cs="Times New Roman"/>
          <w:sz w:val="21"/>
          <w:szCs w:val="21"/>
        </w:rPr>
        <w:t>) lapām , 2 (divos) identiskos eksemplāros, no kuriem 1 (viens) glabājas pie Nomnieka, 1 (viens) pie Iznomātāja. Abiem Līguma eksemplāriem ir vienāds juridisks spēks.</w:t>
      </w:r>
    </w:p>
    <w:p w:rsidR="00914903" w:rsidRPr="00914903" w:rsidRDefault="00914903" w:rsidP="00914903">
      <w:pPr>
        <w:ind w:firstLine="680"/>
        <w:jc w:val="both"/>
        <w:rPr>
          <w:rFonts w:ascii="Times New Roman" w:hAnsi="Times New Roman" w:cs="Times New Roman"/>
          <w:sz w:val="21"/>
          <w:szCs w:val="21"/>
        </w:rPr>
      </w:pPr>
    </w:p>
    <w:p w:rsidR="00914903" w:rsidRPr="00914903" w:rsidRDefault="00914903" w:rsidP="00914903">
      <w:pPr>
        <w:ind w:firstLine="680"/>
        <w:jc w:val="center"/>
        <w:rPr>
          <w:rFonts w:ascii="Times New Roman" w:hAnsi="Times New Roman" w:cs="Times New Roman"/>
          <w:b/>
          <w:sz w:val="21"/>
          <w:szCs w:val="21"/>
        </w:rPr>
      </w:pPr>
      <w:r w:rsidRPr="00914903">
        <w:rPr>
          <w:rFonts w:ascii="Times New Roman" w:hAnsi="Times New Roman" w:cs="Times New Roman"/>
          <w:b/>
          <w:sz w:val="21"/>
          <w:szCs w:val="21"/>
        </w:rPr>
        <w:t xml:space="preserve">15. </w:t>
      </w:r>
      <w:r w:rsidRPr="00914903">
        <w:rPr>
          <w:rFonts w:ascii="Times New Roman" w:hAnsi="Times New Roman" w:cs="Times New Roman"/>
          <w:b/>
          <w:bCs/>
          <w:sz w:val="21"/>
          <w:szCs w:val="21"/>
        </w:rPr>
        <w:t xml:space="preserve">Līgumslēdzēju </w:t>
      </w:r>
      <w:r w:rsidRPr="00914903">
        <w:rPr>
          <w:rFonts w:ascii="Times New Roman" w:hAnsi="Times New Roman" w:cs="Times New Roman"/>
          <w:b/>
          <w:sz w:val="21"/>
          <w:szCs w:val="21"/>
        </w:rPr>
        <w:t>pušu paziņojumi, kontaktpersonas un informācija par pārdevēju</w:t>
      </w:r>
    </w:p>
    <w:p w:rsidR="00914903" w:rsidRPr="00914903" w:rsidRDefault="00914903" w:rsidP="00914903">
      <w:pPr>
        <w:ind w:firstLine="680"/>
        <w:jc w:val="both"/>
        <w:rPr>
          <w:rFonts w:ascii="Times New Roman" w:hAnsi="Times New Roman" w:cs="Times New Roman"/>
          <w:b/>
          <w:sz w:val="21"/>
          <w:szCs w:val="21"/>
        </w:rPr>
      </w:pP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 xml:space="preserve">15.1. Visus ar Līgumu saistītos </w:t>
      </w:r>
      <w:r w:rsidRPr="00914903">
        <w:rPr>
          <w:rFonts w:ascii="Times New Roman" w:hAnsi="Times New Roman" w:cs="Times New Roman"/>
          <w:bCs/>
          <w:sz w:val="21"/>
          <w:szCs w:val="21"/>
        </w:rPr>
        <w:t>līgumslēdzēju</w:t>
      </w:r>
      <w:r w:rsidRPr="00914903">
        <w:rPr>
          <w:rFonts w:ascii="Times New Roman" w:hAnsi="Times New Roman" w:cs="Times New Roman"/>
          <w:b/>
          <w:bCs/>
          <w:sz w:val="21"/>
          <w:szCs w:val="21"/>
        </w:rPr>
        <w:t xml:space="preserve"> </w:t>
      </w:r>
      <w:r w:rsidRPr="00914903">
        <w:rPr>
          <w:rFonts w:ascii="Times New Roman" w:hAnsi="Times New Roman" w:cs="Times New Roman"/>
          <w:sz w:val="21"/>
          <w:szCs w:val="21"/>
        </w:rPr>
        <w:t>Pušu savstarpējos paziņojumus nosūta rakstiski uz Līgumā norādīto adresi vai citu adresi, ko viena Puse ir paziņojusi otrai Pusei. Ārkārtējos gadījumos paziņojumus var nosūtīt arī pa faksu vai e-pastu.</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15.2. Puses apņemas nekavējoties paziņot viena otrai par Pušu reģistrēto un pasta adrešu maiņu.</w:t>
      </w:r>
    </w:p>
    <w:p w:rsidR="00914903" w:rsidRPr="00914903" w:rsidRDefault="00914903" w:rsidP="00914903">
      <w:pPr>
        <w:ind w:firstLineChars="288" w:firstLine="605"/>
        <w:jc w:val="both"/>
        <w:rPr>
          <w:rFonts w:ascii="Times New Roman" w:hAnsi="Times New Roman" w:cs="Times New Roman"/>
          <w:sz w:val="21"/>
          <w:szCs w:val="21"/>
        </w:rPr>
      </w:pPr>
      <w:r w:rsidRPr="00914903">
        <w:rPr>
          <w:rFonts w:ascii="Times New Roman" w:hAnsi="Times New Roman" w:cs="Times New Roman"/>
          <w:sz w:val="21"/>
          <w:szCs w:val="21"/>
        </w:rPr>
        <w:t>15.3. Visi Pušu savstarpējie paziņojumi stājas spēkā tad, kad otra Puse ir saņēmusi attiecīgu vēstuli, e-pastu vai faksu.</w:t>
      </w:r>
    </w:p>
    <w:p w:rsidR="00914903" w:rsidRPr="00914903" w:rsidRDefault="00914903" w:rsidP="00914903">
      <w:pPr>
        <w:ind w:firstLine="538"/>
        <w:rPr>
          <w:rFonts w:ascii="Times New Roman" w:hAnsi="Times New Roman" w:cs="Times New Roman"/>
          <w:sz w:val="21"/>
          <w:szCs w:val="21"/>
        </w:rPr>
      </w:pPr>
      <w:r w:rsidRPr="00914903">
        <w:rPr>
          <w:rFonts w:ascii="Times New Roman" w:hAnsi="Times New Roman" w:cs="Times New Roman"/>
          <w:sz w:val="21"/>
          <w:szCs w:val="21"/>
        </w:rPr>
        <w:t>15.4. Nomnieka kontaktpersona:</w:t>
      </w:r>
    </w:p>
    <w:p w:rsidR="00914903" w:rsidRPr="00914903" w:rsidRDefault="00914903" w:rsidP="00914903">
      <w:pPr>
        <w:ind w:firstLineChars="400" w:firstLine="840"/>
        <w:jc w:val="both"/>
        <w:rPr>
          <w:rFonts w:ascii="Times New Roman" w:hAnsi="Times New Roman" w:cs="Times New Roman"/>
          <w:sz w:val="21"/>
          <w:szCs w:val="21"/>
        </w:rPr>
      </w:pP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Vārds, uzvārds: Katrīna Āboliņa</w:t>
      </w: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Adrese: Brīvības iela 104 k-2, Rīga, LV-1001</w:t>
      </w: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Tālrunis: 67356178, mob.tālr.26114481</w:t>
      </w:r>
    </w:p>
    <w:p w:rsidR="00914903" w:rsidRPr="00914903" w:rsidRDefault="00914903" w:rsidP="00914903">
      <w:pPr>
        <w:ind w:firstLine="680"/>
        <w:jc w:val="both"/>
        <w:rPr>
          <w:rFonts w:ascii="Times New Roman" w:hAnsi="Times New Roman" w:cs="Times New Roman"/>
          <w:sz w:val="21"/>
          <w:szCs w:val="21"/>
        </w:rPr>
      </w:pPr>
      <w:smartTag w:uri="schemas-tilde-lv/tildestengine" w:element="veidnes">
        <w:smartTagPr>
          <w:attr w:name="text" w:val="fakss"/>
          <w:attr w:name="baseform" w:val="fakss"/>
          <w:attr w:name="id" w:val="-1"/>
        </w:smartTagPr>
        <w:r w:rsidRPr="00914903">
          <w:rPr>
            <w:rFonts w:ascii="Times New Roman" w:hAnsi="Times New Roman" w:cs="Times New Roman"/>
            <w:sz w:val="21"/>
            <w:szCs w:val="21"/>
          </w:rPr>
          <w:t>Fakss</w:t>
        </w:r>
      </w:smartTag>
      <w:r w:rsidRPr="00914903">
        <w:rPr>
          <w:rFonts w:ascii="Times New Roman" w:hAnsi="Times New Roman" w:cs="Times New Roman"/>
          <w:sz w:val="21"/>
          <w:szCs w:val="21"/>
        </w:rPr>
        <w:t>: 67331150</w:t>
      </w: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 xml:space="preserve">E-pasts: </w:t>
      </w:r>
      <w:hyperlink r:id="rId25" w:history="1">
        <w:r w:rsidRPr="00914903">
          <w:rPr>
            <w:rStyle w:val="Hyperlink"/>
            <w:rFonts w:ascii="Times New Roman" w:hAnsi="Times New Roman" w:cs="Times New Roman"/>
            <w:sz w:val="21"/>
            <w:szCs w:val="21"/>
          </w:rPr>
          <w:t>katrina.abolina@knab.gov.lv</w:t>
        </w:r>
      </w:hyperlink>
    </w:p>
    <w:p w:rsidR="00914903" w:rsidRPr="00914903" w:rsidRDefault="00914903" w:rsidP="00914903">
      <w:pPr>
        <w:ind w:firstLine="680"/>
        <w:jc w:val="both"/>
        <w:rPr>
          <w:rFonts w:ascii="Times New Roman" w:hAnsi="Times New Roman" w:cs="Times New Roman"/>
          <w:sz w:val="21"/>
          <w:szCs w:val="21"/>
        </w:rPr>
      </w:pP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 xml:space="preserve">Vārds, uzvārds: Zane </w:t>
      </w:r>
      <w:proofErr w:type="spellStart"/>
      <w:r w:rsidRPr="00914903">
        <w:rPr>
          <w:rFonts w:ascii="Times New Roman" w:hAnsi="Times New Roman" w:cs="Times New Roman"/>
          <w:sz w:val="21"/>
          <w:szCs w:val="21"/>
        </w:rPr>
        <w:t>Gokbaga</w:t>
      </w:r>
      <w:proofErr w:type="spellEnd"/>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Adrese: Brīvības iela 104 k-2, Rīga, LV-1001</w:t>
      </w: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Tālrunis: 67356162, mob.tālr.28669767</w:t>
      </w:r>
    </w:p>
    <w:p w:rsidR="00914903" w:rsidRPr="00914903" w:rsidRDefault="00914903" w:rsidP="00914903">
      <w:pPr>
        <w:ind w:firstLine="680"/>
        <w:jc w:val="both"/>
        <w:rPr>
          <w:rFonts w:ascii="Times New Roman" w:hAnsi="Times New Roman" w:cs="Times New Roman"/>
          <w:sz w:val="21"/>
          <w:szCs w:val="21"/>
        </w:rPr>
      </w:pPr>
      <w:smartTag w:uri="schemas-tilde-lv/tildestengine" w:element="veidnes">
        <w:smartTagPr>
          <w:attr w:name="text" w:val="fakss"/>
          <w:attr w:name="baseform" w:val="fakss"/>
          <w:attr w:name="id" w:val="-1"/>
        </w:smartTagPr>
        <w:r w:rsidRPr="00914903">
          <w:rPr>
            <w:rFonts w:ascii="Times New Roman" w:hAnsi="Times New Roman" w:cs="Times New Roman"/>
            <w:sz w:val="21"/>
            <w:szCs w:val="21"/>
          </w:rPr>
          <w:t>Fakss</w:t>
        </w:r>
      </w:smartTag>
      <w:r w:rsidRPr="00914903">
        <w:rPr>
          <w:rFonts w:ascii="Times New Roman" w:hAnsi="Times New Roman" w:cs="Times New Roman"/>
          <w:sz w:val="21"/>
          <w:szCs w:val="21"/>
        </w:rPr>
        <w:t>: 67331150</w:t>
      </w:r>
    </w:p>
    <w:p w:rsidR="00914903" w:rsidRPr="00914903" w:rsidRDefault="00914903" w:rsidP="00914903">
      <w:pPr>
        <w:ind w:firstLine="680"/>
        <w:jc w:val="both"/>
        <w:rPr>
          <w:rFonts w:ascii="Times New Roman" w:hAnsi="Times New Roman" w:cs="Times New Roman"/>
          <w:sz w:val="21"/>
          <w:szCs w:val="21"/>
        </w:rPr>
      </w:pPr>
      <w:r w:rsidRPr="00914903">
        <w:rPr>
          <w:rFonts w:ascii="Times New Roman" w:hAnsi="Times New Roman" w:cs="Times New Roman"/>
          <w:sz w:val="21"/>
          <w:szCs w:val="21"/>
        </w:rPr>
        <w:t xml:space="preserve">E-pasts: </w:t>
      </w:r>
      <w:hyperlink r:id="rId26" w:history="1">
        <w:r w:rsidRPr="00914903">
          <w:rPr>
            <w:rStyle w:val="Hyperlink"/>
            <w:rFonts w:ascii="Times New Roman" w:hAnsi="Times New Roman" w:cs="Times New Roman"/>
            <w:sz w:val="21"/>
            <w:szCs w:val="21"/>
          </w:rPr>
          <w:t>zane.gokbaga@knab.gov.lv</w:t>
        </w:r>
      </w:hyperlink>
    </w:p>
    <w:p w:rsidR="00914903" w:rsidRPr="00914903" w:rsidRDefault="00914903" w:rsidP="00914903">
      <w:pPr>
        <w:jc w:val="both"/>
        <w:rPr>
          <w:rFonts w:ascii="Times New Roman" w:hAnsi="Times New Roman" w:cs="Times New Roman"/>
          <w:sz w:val="21"/>
          <w:szCs w:val="21"/>
        </w:rPr>
      </w:pPr>
    </w:p>
    <w:p w:rsidR="00914903" w:rsidRPr="00914903" w:rsidRDefault="00914903" w:rsidP="00914903">
      <w:pPr>
        <w:ind w:firstLine="540"/>
        <w:jc w:val="both"/>
        <w:rPr>
          <w:rFonts w:ascii="Times New Roman" w:hAnsi="Times New Roman" w:cs="Times New Roman"/>
          <w:sz w:val="21"/>
          <w:szCs w:val="21"/>
        </w:rPr>
      </w:pPr>
      <w:r w:rsidRPr="00914903">
        <w:rPr>
          <w:rFonts w:ascii="Times New Roman" w:hAnsi="Times New Roman" w:cs="Times New Roman"/>
          <w:sz w:val="21"/>
          <w:szCs w:val="21"/>
        </w:rPr>
        <w:t>15.5. Iznomātāja kontaktpersona:</w:t>
      </w:r>
    </w:p>
    <w:p w:rsidR="00914903" w:rsidRPr="00914903" w:rsidRDefault="00914903" w:rsidP="00914903">
      <w:pPr>
        <w:ind w:firstLine="680"/>
        <w:jc w:val="both"/>
        <w:rPr>
          <w:rFonts w:ascii="Times New Roman" w:hAnsi="Times New Roman" w:cs="Times New Roman"/>
          <w:sz w:val="21"/>
          <w:szCs w:val="21"/>
        </w:rPr>
      </w:pPr>
    </w:p>
    <w:p w:rsidR="00914903" w:rsidRPr="00914903" w:rsidRDefault="00914903" w:rsidP="00914903">
      <w:pPr>
        <w:jc w:val="center"/>
        <w:rPr>
          <w:rFonts w:ascii="Times New Roman" w:hAnsi="Times New Roman" w:cs="Times New Roman"/>
          <w:sz w:val="21"/>
          <w:szCs w:val="21"/>
        </w:rPr>
      </w:pPr>
      <w:r w:rsidRPr="00914903">
        <w:rPr>
          <w:rFonts w:ascii="Times New Roman" w:hAnsi="Times New Roman" w:cs="Times New Roman"/>
          <w:b/>
          <w:noProof/>
          <w:sz w:val="21"/>
          <w:szCs w:val="21"/>
        </w:rPr>
        <w:t>16.Līguma Pušu adreses un bankas rekvizīti:</w:t>
      </w:r>
    </w:p>
    <w:p w:rsidR="00914903" w:rsidRPr="00914903" w:rsidRDefault="00914903" w:rsidP="00914903">
      <w:pPr>
        <w:rPr>
          <w:rFonts w:ascii="Times New Roman" w:hAnsi="Times New Roman" w:cs="Times New Roman"/>
          <w:b/>
          <w:noProof/>
          <w:sz w:val="21"/>
          <w:szCs w:val="21"/>
        </w:rPr>
      </w:pPr>
    </w:p>
    <w:p w:rsidR="00914903" w:rsidRPr="00914903" w:rsidRDefault="00914903" w:rsidP="00914903">
      <w:pPr>
        <w:ind w:left="748" w:hanging="748"/>
        <w:jc w:val="center"/>
        <w:rPr>
          <w:rFonts w:ascii="Times New Roman" w:hAnsi="Times New Roman" w:cs="Times New Roman"/>
          <w:b/>
          <w:noProof/>
          <w:sz w:val="21"/>
          <w:szCs w:val="21"/>
        </w:rPr>
      </w:pPr>
      <w:r w:rsidRPr="00914903">
        <w:rPr>
          <w:rFonts w:ascii="Times New Roman" w:hAnsi="Times New Roman" w:cs="Times New Roman"/>
          <w:b/>
          <w:noProof/>
          <w:sz w:val="21"/>
          <w:szCs w:val="21"/>
        </w:rPr>
        <w:t>Iznomātājs</w:t>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t>Nomnieks</w:t>
      </w:r>
    </w:p>
    <w:p w:rsidR="00914903" w:rsidRPr="00914903" w:rsidRDefault="00914903" w:rsidP="00914903">
      <w:pPr>
        <w:ind w:left="748" w:hanging="748"/>
        <w:jc w:val="center"/>
        <w:rPr>
          <w:rFonts w:ascii="Times New Roman" w:hAnsi="Times New Roman" w:cs="Times New Roman"/>
          <w:b/>
          <w:noProof/>
          <w:sz w:val="21"/>
          <w:szCs w:val="21"/>
        </w:rPr>
      </w:pPr>
    </w:p>
    <w:tbl>
      <w:tblPr>
        <w:tblW w:w="0" w:type="auto"/>
        <w:tblLook w:val="01E0" w:firstRow="1" w:lastRow="1" w:firstColumn="1" w:lastColumn="1" w:noHBand="0" w:noVBand="0"/>
      </w:tblPr>
      <w:tblGrid>
        <w:gridCol w:w="4643"/>
        <w:gridCol w:w="4644"/>
      </w:tblGrid>
      <w:tr w:rsidR="00914903" w:rsidRPr="00914903" w:rsidTr="00AF2A2D">
        <w:tc>
          <w:tcPr>
            <w:tcW w:w="4643" w:type="dxa"/>
            <w:shd w:val="clear" w:color="auto" w:fill="auto"/>
          </w:tcPr>
          <w:p w:rsidR="00914903" w:rsidRPr="00914903" w:rsidRDefault="00914903" w:rsidP="00E006F6">
            <w:pPr>
              <w:pBdr>
                <w:bottom w:val="single" w:sz="12" w:space="1" w:color="auto"/>
              </w:pBdr>
              <w:rPr>
                <w:rFonts w:ascii="Times New Roman" w:hAnsi="Times New Roman" w:cs="Times New Roman"/>
                <w:b/>
                <w:noProof/>
                <w:sz w:val="21"/>
                <w:szCs w:val="21"/>
              </w:rPr>
            </w:pPr>
            <w:r w:rsidRPr="00914903">
              <w:rPr>
                <w:rFonts w:ascii="Times New Roman" w:hAnsi="Times New Roman" w:cs="Times New Roman"/>
                <w:b/>
                <w:noProof/>
                <w:sz w:val="21"/>
                <w:szCs w:val="21"/>
              </w:rPr>
              <w:t>_____ „____”</w:t>
            </w:r>
          </w:p>
          <w:p w:rsidR="00914903" w:rsidRPr="00914903" w:rsidRDefault="00914903" w:rsidP="00E006F6">
            <w:pPr>
              <w:rPr>
                <w:rFonts w:ascii="Times New Roman" w:hAnsi="Times New Roman" w:cs="Times New Roman"/>
                <w:noProof/>
                <w:sz w:val="21"/>
                <w:szCs w:val="21"/>
              </w:rPr>
            </w:pPr>
            <w:r w:rsidRPr="00914903">
              <w:rPr>
                <w:rFonts w:ascii="Times New Roman" w:hAnsi="Times New Roman" w:cs="Times New Roman"/>
                <w:noProof/>
                <w:sz w:val="21"/>
                <w:szCs w:val="21"/>
              </w:rPr>
              <w:t>Kods: __________________________</w:t>
            </w:r>
          </w:p>
          <w:p w:rsidR="00914903" w:rsidRPr="00914903" w:rsidRDefault="00914903" w:rsidP="00E006F6">
            <w:pPr>
              <w:rPr>
                <w:rFonts w:ascii="Times New Roman" w:hAnsi="Times New Roman" w:cs="Times New Roman"/>
                <w:b/>
                <w:noProof/>
                <w:sz w:val="21"/>
                <w:szCs w:val="21"/>
              </w:rPr>
            </w:pPr>
            <w:r w:rsidRPr="00914903">
              <w:rPr>
                <w:rFonts w:ascii="Times New Roman" w:hAnsi="Times New Roman" w:cs="Times New Roman"/>
                <w:noProof/>
                <w:sz w:val="21"/>
                <w:szCs w:val="21"/>
              </w:rPr>
              <w:t>Konts: _________________________</w:t>
            </w:r>
          </w:p>
        </w:tc>
        <w:tc>
          <w:tcPr>
            <w:tcW w:w="4644" w:type="dxa"/>
            <w:shd w:val="clear" w:color="auto" w:fill="auto"/>
          </w:tcPr>
          <w:p w:rsidR="00914903" w:rsidRPr="00914903" w:rsidRDefault="00914903" w:rsidP="00E006F6">
            <w:pPr>
              <w:rPr>
                <w:rFonts w:ascii="Times New Roman" w:hAnsi="Times New Roman" w:cs="Times New Roman"/>
                <w:b/>
                <w:snapToGrid w:val="0"/>
                <w:sz w:val="21"/>
                <w:szCs w:val="21"/>
              </w:rPr>
            </w:pPr>
            <w:r w:rsidRPr="00914903">
              <w:rPr>
                <w:rFonts w:ascii="Times New Roman" w:hAnsi="Times New Roman" w:cs="Times New Roman"/>
                <w:b/>
                <w:snapToGrid w:val="0"/>
                <w:sz w:val="21"/>
                <w:szCs w:val="21"/>
              </w:rPr>
              <w:t>Korupcijas novēršanas un apkarošanas birojs</w:t>
            </w:r>
          </w:p>
          <w:p w:rsidR="00914903" w:rsidRPr="00914903" w:rsidRDefault="00914903" w:rsidP="00E006F6">
            <w:pPr>
              <w:rPr>
                <w:rFonts w:ascii="Times New Roman" w:hAnsi="Times New Roman" w:cs="Times New Roman"/>
                <w:sz w:val="21"/>
                <w:szCs w:val="21"/>
              </w:rPr>
            </w:pPr>
            <w:r w:rsidRPr="00914903">
              <w:rPr>
                <w:rFonts w:ascii="Times New Roman" w:hAnsi="Times New Roman" w:cs="Times New Roman"/>
                <w:sz w:val="21"/>
                <w:szCs w:val="21"/>
              </w:rPr>
              <w:t>Brīvības iela 104 k-2, Rīga, LV-1001</w:t>
            </w:r>
          </w:p>
          <w:p w:rsidR="00914903" w:rsidRPr="00914903" w:rsidRDefault="00914903" w:rsidP="00E006F6">
            <w:pPr>
              <w:rPr>
                <w:rFonts w:ascii="Times New Roman" w:hAnsi="Times New Roman" w:cs="Times New Roman"/>
                <w:snapToGrid w:val="0"/>
                <w:sz w:val="21"/>
                <w:szCs w:val="21"/>
              </w:rPr>
            </w:pPr>
            <w:proofErr w:type="spellStart"/>
            <w:r w:rsidRPr="00914903">
              <w:rPr>
                <w:rFonts w:ascii="Times New Roman" w:hAnsi="Times New Roman" w:cs="Times New Roman"/>
                <w:snapToGrid w:val="0"/>
                <w:sz w:val="21"/>
                <w:szCs w:val="21"/>
              </w:rPr>
              <w:t>Reģ</w:t>
            </w:r>
            <w:proofErr w:type="spellEnd"/>
            <w:r w:rsidRPr="00914903">
              <w:rPr>
                <w:rFonts w:ascii="Times New Roman" w:hAnsi="Times New Roman" w:cs="Times New Roman"/>
                <w:snapToGrid w:val="0"/>
                <w:sz w:val="21"/>
                <w:szCs w:val="21"/>
              </w:rPr>
              <w:t xml:space="preserve">. Nr. 90001427791 </w:t>
            </w:r>
          </w:p>
          <w:p w:rsidR="00914903" w:rsidRPr="00914903" w:rsidRDefault="00914903" w:rsidP="00E006F6">
            <w:pPr>
              <w:rPr>
                <w:rFonts w:ascii="Times New Roman" w:hAnsi="Times New Roman" w:cs="Times New Roman"/>
                <w:snapToGrid w:val="0"/>
                <w:sz w:val="21"/>
                <w:szCs w:val="21"/>
              </w:rPr>
            </w:pPr>
            <w:r w:rsidRPr="00914903">
              <w:rPr>
                <w:rFonts w:ascii="Times New Roman" w:hAnsi="Times New Roman" w:cs="Times New Roman"/>
                <w:snapToGrid w:val="0"/>
                <w:sz w:val="21"/>
                <w:szCs w:val="21"/>
              </w:rPr>
              <w:t>Valsts kase</w:t>
            </w:r>
          </w:p>
          <w:p w:rsidR="00914903" w:rsidRPr="00914903" w:rsidRDefault="00914903" w:rsidP="00E006F6">
            <w:pPr>
              <w:rPr>
                <w:rFonts w:ascii="Times New Roman" w:hAnsi="Times New Roman" w:cs="Times New Roman"/>
                <w:snapToGrid w:val="0"/>
                <w:sz w:val="21"/>
                <w:szCs w:val="21"/>
              </w:rPr>
            </w:pPr>
            <w:r w:rsidRPr="00914903">
              <w:rPr>
                <w:rFonts w:ascii="Times New Roman" w:hAnsi="Times New Roman" w:cs="Times New Roman"/>
                <w:snapToGrid w:val="0"/>
                <w:sz w:val="21"/>
                <w:szCs w:val="21"/>
              </w:rPr>
              <w:t>Kods: TRELLV22</w:t>
            </w:r>
          </w:p>
          <w:p w:rsidR="00914903" w:rsidRPr="00914903" w:rsidRDefault="00914903" w:rsidP="00E006F6">
            <w:pPr>
              <w:rPr>
                <w:rFonts w:ascii="Times New Roman" w:hAnsi="Times New Roman" w:cs="Times New Roman"/>
                <w:b/>
                <w:noProof/>
                <w:sz w:val="21"/>
                <w:szCs w:val="21"/>
              </w:rPr>
            </w:pPr>
            <w:r w:rsidRPr="00914903">
              <w:rPr>
                <w:rFonts w:ascii="Times New Roman" w:hAnsi="Times New Roman" w:cs="Times New Roman"/>
                <w:snapToGrid w:val="0"/>
                <w:sz w:val="21"/>
                <w:szCs w:val="21"/>
              </w:rPr>
              <w:t xml:space="preserve">Konts: </w:t>
            </w:r>
            <w:r w:rsidRPr="00914903">
              <w:rPr>
                <w:rFonts w:ascii="Times New Roman" w:hAnsi="Times New Roman" w:cs="Times New Roman"/>
                <w:sz w:val="21"/>
                <w:szCs w:val="21"/>
              </w:rPr>
              <w:t>LV52TREL2040007022000</w:t>
            </w:r>
          </w:p>
        </w:tc>
      </w:tr>
    </w:tbl>
    <w:p w:rsidR="00914903" w:rsidRPr="00914903" w:rsidRDefault="00914903" w:rsidP="00914903">
      <w:pPr>
        <w:rPr>
          <w:rFonts w:ascii="Times New Roman" w:hAnsi="Times New Roman" w:cs="Times New Roman"/>
          <w:b/>
          <w:noProof/>
          <w:sz w:val="21"/>
          <w:szCs w:val="21"/>
        </w:rPr>
      </w:pPr>
    </w:p>
    <w:p w:rsidR="00914903" w:rsidRPr="00914903" w:rsidRDefault="00914903" w:rsidP="00914903">
      <w:pPr>
        <w:rPr>
          <w:rFonts w:ascii="Times New Roman" w:hAnsi="Times New Roman" w:cs="Times New Roman"/>
          <w:b/>
          <w:noProof/>
          <w:sz w:val="21"/>
          <w:szCs w:val="21"/>
        </w:rPr>
      </w:pPr>
      <w:r w:rsidRPr="00914903">
        <w:rPr>
          <w:rFonts w:ascii="Times New Roman" w:hAnsi="Times New Roman" w:cs="Times New Roman"/>
          <w:b/>
          <w:noProof/>
          <w:sz w:val="21"/>
          <w:szCs w:val="21"/>
        </w:rPr>
        <w:t>___________________________</w:t>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r>
      <w:r w:rsidRPr="00914903">
        <w:rPr>
          <w:rFonts w:ascii="Times New Roman" w:hAnsi="Times New Roman" w:cs="Times New Roman"/>
          <w:b/>
          <w:noProof/>
          <w:sz w:val="21"/>
          <w:szCs w:val="21"/>
        </w:rPr>
        <w:tab/>
        <w:t>__________________________</w:t>
      </w:r>
    </w:p>
    <w:tbl>
      <w:tblPr>
        <w:tblW w:w="0" w:type="auto"/>
        <w:tblLook w:val="01E0" w:firstRow="1" w:lastRow="1" w:firstColumn="1" w:lastColumn="1" w:noHBand="0" w:noVBand="0"/>
      </w:tblPr>
      <w:tblGrid>
        <w:gridCol w:w="4643"/>
        <w:gridCol w:w="4644"/>
      </w:tblGrid>
      <w:tr w:rsidR="00914903" w:rsidRPr="00914903" w:rsidTr="00E006F6">
        <w:tc>
          <w:tcPr>
            <w:tcW w:w="4643" w:type="dxa"/>
            <w:shd w:val="clear" w:color="auto" w:fill="auto"/>
          </w:tcPr>
          <w:p w:rsidR="00914903" w:rsidRPr="00914903" w:rsidRDefault="00914903" w:rsidP="00E006F6">
            <w:pPr>
              <w:jc w:val="center"/>
              <w:rPr>
                <w:rFonts w:ascii="Times New Roman" w:hAnsi="Times New Roman" w:cs="Times New Roman"/>
                <w:noProof/>
                <w:sz w:val="21"/>
                <w:szCs w:val="21"/>
              </w:rPr>
            </w:pPr>
          </w:p>
        </w:tc>
        <w:tc>
          <w:tcPr>
            <w:tcW w:w="4644" w:type="dxa"/>
            <w:shd w:val="clear" w:color="auto" w:fill="auto"/>
          </w:tcPr>
          <w:p w:rsidR="00914903" w:rsidRPr="00914903" w:rsidRDefault="00914903" w:rsidP="00E006F6">
            <w:pPr>
              <w:jc w:val="center"/>
              <w:rPr>
                <w:rFonts w:ascii="Times New Roman" w:hAnsi="Times New Roman" w:cs="Times New Roman"/>
                <w:noProof/>
                <w:sz w:val="21"/>
                <w:szCs w:val="21"/>
              </w:rPr>
            </w:pPr>
            <w:r w:rsidRPr="00914903">
              <w:rPr>
                <w:rFonts w:ascii="Times New Roman" w:hAnsi="Times New Roman" w:cs="Times New Roman"/>
                <w:noProof/>
                <w:sz w:val="21"/>
                <w:szCs w:val="21"/>
              </w:rPr>
              <w:t>J.Streļčenoks</w:t>
            </w:r>
          </w:p>
        </w:tc>
      </w:tr>
    </w:tbl>
    <w:p w:rsidR="00AF2A2D" w:rsidRDefault="00AF2A2D" w:rsidP="00914903">
      <w:pPr>
        <w:jc w:val="right"/>
        <w:rPr>
          <w:rFonts w:ascii="Times New Roman" w:hAnsi="Times New Roman" w:cs="Times New Roman"/>
          <w:noProof/>
          <w:sz w:val="21"/>
          <w:szCs w:val="21"/>
        </w:rPr>
      </w:pPr>
    </w:p>
    <w:p w:rsidR="00914903" w:rsidRPr="00914903" w:rsidRDefault="00914903" w:rsidP="00914903">
      <w:pPr>
        <w:jc w:val="right"/>
        <w:rPr>
          <w:rFonts w:ascii="Times New Roman" w:eastAsia="Times New Roman" w:hAnsi="Times New Roman" w:cs="Times New Roman"/>
          <w:sz w:val="21"/>
          <w:szCs w:val="21"/>
        </w:rPr>
      </w:pPr>
      <w:r>
        <w:rPr>
          <w:rFonts w:ascii="Times New Roman" w:hAnsi="Times New Roman" w:cs="Times New Roman"/>
          <w:noProof/>
          <w:sz w:val="21"/>
          <w:szCs w:val="21"/>
        </w:rPr>
        <w:t xml:space="preserve">1.pielikums </w:t>
      </w:r>
    </w:p>
    <w:p w:rsidR="00914903" w:rsidRPr="00914903" w:rsidRDefault="00914903" w:rsidP="00914903">
      <w:pPr>
        <w:jc w:val="center"/>
        <w:rPr>
          <w:rFonts w:ascii="Times New Roman" w:eastAsia="Times New Roman" w:hAnsi="Times New Roman" w:cs="Times New Roman"/>
          <w:b/>
          <w:sz w:val="28"/>
          <w:szCs w:val="28"/>
        </w:rPr>
      </w:pPr>
      <w:r w:rsidRPr="00914903">
        <w:rPr>
          <w:rFonts w:ascii="Times New Roman" w:eastAsia="Times New Roman" w:hAnsi="Times New Roman" w:cs="Times New Roman"/>
          <w:b/>
          <w:sz w:val="28"/>
          <w:szCs w:val="28"/>
        </w:rPr>
        <w:t>Tehniskā specifikācija</w:t>
      </w:r>
    </w:p>
    <w:p w:rsidR="00914903" w:rsidRPr="00914903" w:rsidRDefault="00914903" w:rsidP="00914903">
      <w:pPr>
        <w:jc w:val="center"/>
        <w:rPr>
          <w:rFonts w:ascii="Times New Roman" w:eastAsia="Times New Roman" w:hAnsi="Times New Roman" w:cs="Times New Roman"/>
          <w:i/>
          <w:sz w:val="21"/>
          <w:szCs w:val="21"/>
        </w:rPr>
      </w:pPr>
      <w:r w:rsidRPr="00914903">
        <w:rPr>
          <w:rFonts w:ascii="Times New Roman" w:eastAsia="Times New Roman" w:hAnsi="Times New Roman" w:cs="Times New Roman"/>
          <w:i/>
          <w:sz w:val="21"/>
          <w:szCs w:val="21"/>
        </w:rPr>
        <w:t>(saskaņā ar iesniegto piedāvājumu)</w:t>
      </w:r>
    </w:p>
    <w:p w:rsidR="00914903" w:rsidRPr="00914903" w:rsidRDefault="00914903" w:rsidP="00914903">
      <w:pPr>
        <w:rPr>
          <w:rFonts w:ascii="Times New Roman" w:eastAsia="Times New Roman" w:hAnsi="Times New Roman" w:cs="Times New Roman"/>
          <w:sz w:val="21"/>
          <w:szCs w:val="21"/>
        </w:rPr>
      </w:pPr>
    </w:p>
    <w:p w:rsidR="00914903" w:rsidRDefault="00914903">
      <w:pPr>
        <w:rPr>
          <w:rFonts w:ascii="Times New Roman" w:eastAsia="Times New Roman" w:hAnsi="Times New Roman" w:cs="Times New Roman"/>
          <w:b/>
          <w:bCs/>
          <w:noProof/>
          <w:sz w:val="21"/>
          <w:szCs w:val="21"/>
        </w:rPr>
      </w:pPr>
      <w:r>
        <w:rPr>
          <w:noProof/>
          <w:sz w:val="21"/>
          <w:szCs w:val="21"/>
        </w:rPr>
        <w:br w:type="page"/>
      </w:r>
    </w:p>
    <w:p w:rsidR="00384D06" w:rsidRDefault="00914903" w:rsidP="00914903">
      <w:pPr>
        <w:pStyle w:val="Heading21"/>
        <w:keepNext/>
        <w:keepLines/>
        <w:shd w:val="clear" w:color="auto" w:fill="auto"/>
        <w:spacing w:before="0" w:after="0" w:line="280" w:lineRule="exact"/>
        <w:ind w:right="20" w:firstLine="0"/>
        <w:jc w:val="right"/>
        <w:rPr>
          <w:b w:val="0"/>
          <w:noProof/>
          <w:sz w:val="21"/>
          <w:szCs w:val="21"/>
        </w:rPr>
      </w:pPr>
      <w:r w:rsidRPr="00914903">
        <w:rPr>
          <w:b w:val="0"/>
          <w:noProof/>
          <w:sz w:val="21"/>
          <w:szCs w:val="21"/>
        </w:rPr>
        <w:lastRenderedPageBreak/>
        <w:t>2.pielikums</w:t>
      </w:r>
    </w:p>
    <w:p w:rsidR="00914903" w:rsidRDefault="00914903" w:rsidP="00914903">
      <w:pPr>
        <w:pStyle w:val="Heading21"/>
        <w:keepNext/>
        <w:keepLines/>
        <w:shd w:val="clear" w:color="auto" w:fill="auto"/>
        <w:spacing w:before="0" w:after="0" w:line="280" w:lineRule="exact"/>
        <w:ind w:right="20" w:firstLine="0"/>
      </w:pPr>
      <w:r w:rsidRPr="00914903">
        <w:t>Pieņemšanas – nodošanas akts</w:t>
      </w:r>
    </w:p>
    <w:p w:rsidR="00EE4DAE" w:rsidRDefault="00EE4DAE" w:rsidP="00EE4DAE">
      <w:pPr>
        <w:spacing w:line="360" w:lineRule="auto"/>
        <w:jc w:val="both"/>
        <w:rPr>
          <w:rFonts w:ascii="Times New Roman" w:eastAsia="Times New Roman" w:hAnsi="Times New Roman" w:cs="Times New Roman"/>
          <w:b/>
          <w:bCs/>
          <w:kern w:val="32"/>
          <w:sz w:val="21"/>
          <w:szCs w:val="21"/>
          <w:lang w:eastAsia="da-DK"/>
        </w:rPr>
      </w:pPr>
    </w:p>
    <w:p w:rsidR="00EE4DAE" w:rsidRPr="008E18B0" w:rsidRDefault="00EE4DAE" w:rsidP="00EE4DAE">
      <w:pPr>
        <w:spacing w:line="360" w:lineRule="auto"/>
        <w:jc w:val="both"/>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Rīgā, 20__.gada ___._________</w:t>
      </w:r>
    </w:p>
    <w:p w:rsidR="00EE4DAE" w:rsidRPr="008E18B0" w:rsidRDefault="00EE4DAE" w:rsidP="00EE4DAE">
      <w:pPr>
        <w:spacing w:line="360" w:lineRule="auto"/>
        <w:ind w:firstLine="720"/>
        <w:rPr>
          <w:rFonts w:ascii="Times New Roman" w:eastAsia="Times New Roman" w:hAnsi="Times New Roman" w:cs="Times New Roman"/>
          <w:sz w:val="21"/>
          <w:szCs w:val="21"/>
        </w:rPr>
      </w:pPr>
    </w:p>
    <w:p w:rsidR="00EE4DAE" w:rsidRPr="008E18B0" w:rsidRDefault="00EE4DAE" w:rsidP="00EE4DAE">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___________________________ (Iznomātājs), </w:t>
      </w:r>
      <w:proofErr w:type="spellStart"/>
      <w:r w:rsidRPr="008E18B0">
        <w:rPr>
          <w:rFonts w:ascii="Times New Roman" w:eastAsia="Times New Roman" w:hAnsi="Times New Roman" w:cs="Times New Roman"/>
          <w:sz w:val="21"/>
          <w:szCs w:val="21"/>
        </w:rPr>
        <w:t>reģ.Nr</w:t>
      </w:r>
      <w:proofErr w:type="spellEnd"/>
      <w:r w:rsidRPr="008E18B0">
        <w:rPr>
          <w:rFonts w:ascii="Times New Roman" w:eastAsia="Times New Roman" w:hAnsi="Times New Roman" w:cs="Times New Roman"/>
          <w:sz w:val="21"/>
          <w:szCs w:val="21"/>
        </w:rPr>
        <w:t xml:space="preserve">. __________________, juridiskā adrese ___________________, tās ___________________________ personā, nodod un Korupcijas novēršanas un apkarošanas birojs (Nomnieks), </w:t>
      </w:r>
      <w:proofErr w:type="spellStart"/>
      <w:r w:rsidRPr="008E18B0">
        <w:rPr>
          <w:rFonts w:ascii="Times New Roman" w:eastAsia="Times New Roman" w:hAnsi="Times New Roman" w:cs="Times New Roman"/>
          <w:sz w:val="21"/>
          <w:szCs w:val="21"/>
        </w:rPr>
        <w:t>reģ.Nr</w:t>
      </w:r>
      <w:proofErr w:type="spellEnd"/>
      <w:r w:rsidRPr="008E18B0">
        <w:rPr>
          <w:rFonts w:ascii="Times New Roman" w:eastAsia="Times New Roman" w:hAnsi="Times New Roman" w:cs="Times New Roman"/>
          <w:sz w:val="21"/>
          <w:szCs w:val="21"/>
        </w:rPr>
        <w:t xml:space="preserve"> </w:t>
      </w:r>
      <w:r w:rsidRPr="008E18B0">
        <w:rPr>
          <w:rFonts w:ascii="Times New Roman" w:hAnsi="Times New Roman" w:cs="Times New Roman"/>
          <w:sz w:val="21"/>
          <w:szCs w:val="21"/>
        </w:rPr>
        <w:t>90001427791</w:t>
      </w:r>
      <w:r w:rsidRPr="008E18B0">
        <w:rPr>
          <w:rFonts w:ascii="Times New Roman" w:eastAsia="Times New Roman" w:hAnsi="Times New Roman" w:cs="Times New Roman"/>
          <w:sz w:val="21"/>
          <w:szCs w:val="21"/>
        </w:rPr>
        <w:t>, juridiskā adrese Brīvības iela 104 k-2, Rīga, LV-1001, ______________________, personā pieņem automobili:</w:t>
      </w:r>
    </w:p>
    <w:p w:rsidR="00EE4DAE" w:rsidRPr="008E18B0" w:rsidRDefault="00EE4DAE" w:rsidP="00EE4DAE">
      <w:pPr>
        <w:spacing w:line="360" w:lineRule="auto"/>
        <w:rPr>
          <w:rFonts w:ascii="Times New Roman" w:eastAsia="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Marka, modelis</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VIN</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Reģistrācijas datums CSDD</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Nobraukums</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Valsts reģistrācijas Nr.</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Reģistrācijas apliecības Nr.</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Aizdedzes atslēgu (karšu) skaits</w:t>
            </w:r>
          </w:p>
        </w:tc>
        <w:tc>
          <w:tcPr>
            <w:tcW w:w="4775"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          gab.</w:t>
            </w: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Signalizācijas pultis</w:t>
            </w:r>
          </w:p>
        </w:tc>
        <w:tc>
          <w:tcPr>
            <w:tcW w:w="4775"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          gab.</w:t>
            </w: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Piegādes datums</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Atpakaļ nodošanas datums</w:t>
            </w:r>
          </w:p>
        </w:tc>
        <w:tc>
          <w:tcPr>
            <w:tcW w:w="4775" w:type="dxa"/>
          </w:tcPr>
          <w:p w:rsidR="00EE4DAE" w:rsidRPr="008E18B0" w:rsidRDefault="00EE4DAE" w:rsidP="00E006F6">
            <w:pPr>
              <w:rPr>
                <w:rFonts w:ascii="Times New Roman" w:eastAsia="Times New Roman" w:hAnsi="Times New Roman" w:cs="Times New Roman"/>
                <w:sz w:val="21"/>
                <w:szCs w:val="21"/>
              </w:rPr>
            </w:pPr>
          </w:p>
        </w:tc>
      </w:tr>
      <w:tr w:rsidR="00EE4DAE" w:rsidRPr="008E18B0" w:rsidTr="00E006F6">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Pielikumā:</w:t>
            </w:r>
          </w:p>
        </w:tc>
        <w:tc>
          <w:tcPr>
            <w:tcW w:w="4775" w:type="dxa"/>
          </w:tcPr>
          <w:p w:rsidR="00EE4DAE" w:rsidRPr="008E18B0" w:rsidRDefault="00EE4DAE" w:rsidP="00EE4DAE">
            <w:pPr>
              <w:widowControl/>
              <w:numPr>
                <w:ilvl w:val="0"/>
                <w:numId w:val="38"/>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Automobiļa reģistrācijas apliecība;</w:t>
            </w:r>
          </w:p>
          <w:p w:rsidR="00EE4DAE" w:rsidRPr="008E18B0" w:rsidRDefault="00EE4DAE" w:rsidP="00EE4DAE">
            <w:pPr>
              <w:widowControl/>
              <w:numPr>
                <w:ilvl w:val="0"/>
                <w:numId w:val="38"/>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Tehniskā dokumentācija;</w:t>
            </w:r>
          </w:p>
          <w:p w:rsidR="00EE4DAE" w:rsidRPr="008E18B0" w:rsidRDefault="00EE4DAE" w:rsidP="00EE4DAE">
            <w:pPr>
              <w:widowControl/>
              <w:numPr>
                <w:ilvl w:val="0"/>
                <w:numId w:val="38"/>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OCTA polise Nr.________;</w:t>
            </w:r>
          </w:p>
          <w:p w:rsidR="00EE4DAE" w:rsidRPr="008E18B0" w:rsidRDefault="00EE4DAE" w:rsidP="00EE4DAE">
            <w:pPr>
              <w:widowControl/>
              <w:numPr>
                <w:ilvl w:val="0"/>
                <w:numId w:val="38"/>
              </w:num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KASKO polise Nr. ________ </w:t>
            </w:r>
          </w:p>
        </w:tc>
      </w:tr>
      <w:tr w:rsidR="00EE4DAE" w:rsidRPr="008E18B0" w:rsidTr="00E006F6">
        <w:trPr>
          <w:trHeight w:val="1128"/>
        </w:trPr>
        <w:tc>
          <w:tcPr>
            <w:tcW w:w="4264" w:type="dxa"/>
          </w:tcPr>
          <w:p w:rsidR="00EE4DAE" w:rsidRPr="008E18B0" w:rsidRDefault="00EE4DAE" w:rsidP="00E006F6">
            <w:pP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Aprīkojums</w:t>
            </w:r>
          </w:p>
        </w:tc>
        <w:tc>
          <w:tcPr>
            <w:tcW w:w="4775" w:type="dxa"/>
          </w:tcPr>
          <w:p w:rsidR="00EE4DAE" w:rsidRPr="008E18B0" w:rsidRDefault="00EE4DAE" w:rsidP="00E006F6">
            <w:pPr>
              <w:rPr>
                <w:rFonts w:ascii="Times New Roman" w:eastAsia="Times New Roman" w:hAnsi="Times New Roman" w:cs="Times New Roman"/>
                <w:sz w:val="21"/>
                <w:szCs w:val="21"/>
              </w:rPr>
            </w:pPr>
          </w:p>
          <w:p w:rsidR="00EE4DAE" w:rsidRPr="008E18B0" w:rsidRDefault="00EE4DAE" w:rsidP="00E006F6">
            <w:pPr>
              <w:rPr>
                <w:rFonts w:ascii="Times New Roman" w:eastAsia="Times New Roman" w:hAnsi="Times New Roman" w:cs="Times New Roman"/>
                <w:sz w:val="21"/>
                <w:szCs w:val="21"/>
              </w:rPr>
            </w:pPr>
          </w:p>
          <w:p w:rsidR="00EE4DAE" w:rsidRPr="008E18B0" w:rsidRDefault="00EE4DAE" w:rsidP="00E006F6">
            <w:pPr>
              <w:rPr>
                <w:rFonts w:ascii="Times New Roman" w:eastAsia="Times New Roman" w:hAnsi="Times New Roman" w:cs="Times New Roman"/>
                <w:sz w:val="21"/>
                <w:szCs w:val="21"/>
              </w:rPr>
            </w:pPr>
          </w:p>
          <w:p w:rsidR="00EE4DAE" w:rsidRPr="008E18B0" w:rsidRDefault="00EE4DAE" w:rsidP="00E006F6">
            <w:pPr>
              <w:rPr>
                <w:rFonts w:ascii="Times New Roman" w:eastAsia="Times New Roman" w:hAnsi="Times New Roman" w:cs="Times New Roman"/>
                <w:sz w:val="21"/>
                <w:szCs w:val="21"/>
              </w:rPr>
            </w:pPr>
          </w:p>
        </w:tc>
      </w:tr>
      <w:tr w:rsidR="00D67BB4" w:rsidRPr="008E18B0" w:rsidTr="00E006F6">
        <w:trPr>
          <w:trHeight w:val="1128"/>
        </w:trPr>
        <w:tc>
          <w:tcPr>
            <w:tcW w:w="4264" w:type="dxa"/>
          </w:tcPr>
          <w:p w:rsidR="00D67BB4" w:rsidRPr="008E18B0" w:rsidRDefault="00D67BB4" w:rsidP="00E006F6">
            <w:pPr>
              <w:rPr>
                <w:rFonts w:ascii="Times New Roman" w:eastAsia="Times New Roman" w:hAnsi="Times New Roman" w:cs="Times New Roman"/>
                <w:sz w:val="21"/>
                <w:szCs w:val="21"/>
              </w:rPr>
            </w:pPr>
            <w:r>
              <w:rPr>
                <w:rFonts w:ascii="Times New Roman" w:eastAsia="Times New Roman" w:hAnsi="Times New Roman" w:cs="Times New Roman"/>
                <w:sz w:val="21"/>
                <w:szCs w:val="21"/>
              </w:rPr>
              <w:t>Tehniskā apskate automobilim jāveic: (norādīt termiņu vai nobraukumu)</w:t>
            </w:r>
          </w:p>
        </w:tc>
        <w:tc>
          <w:tcPr>
            <w:tcW w:w="4775" w:type="dxa"/>
          </w:tcPr>
          <w:p w:rsidR="00D67BB4" w:rsidRPr="008E18B0" w:rsidRDefault="00D67BB4" w:rsidP="00E006F6">
            <w:pPr>
              <w:rPr>
                <w:rFonts w:ascii="Times New Roman" w:eastAsia="Times New Roman" w:hAnsi="Times New Roman" w:cs="Times New Roman"/>
                <w:sz w:val="21"/>
                <w:szCs w:val="21"/>
              </w:rPr>
            </w:pPr>
          </w:p>
        </w:tc>
      </w:tr>
    </w:tbl>
    <w:p w:rsidR="00EE4DAE" w:rsidRPr="008E18B0" w:rsidRDefault="00EE4DAE" w:rsidP="00EE4DAE">
      <w:pPr>
        <w:spacing w:line="360" w:lineRule="auto"/>
        <w:jc w:val="both"/>
        <w:rPr>
          <w:rFonts w:ascii="Times New Roman" w:eastAsia="Times New Roman" w:hAnsi="Times New Roman" w:cs="Times New Roman"/>
          <w:sz w:val="21"/>
          <w:szCs w:val="21"/>
        </w:rPr>
      </w:pPr>
    </w:p>
    <w:p w:rsidR="00EE4DAE" w:rsidRPr="008E18B0" w:rsidRDefault="00EE4DAE" w:rsidP="00EE4DAE">
      <w:pPr>
        <w:spacing w:after="120"/>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 xml:space="preserve">Puses paraksta automobiļa pieņemšanas – nodošanas aktu, kas apstiprina automobiļa pilnu komplektāciju un nevainojamu funkcionēšanu.  </w:t>
      </w:r>
    </w:p>
    <w:p w:rsidR="00EE4DAE" w:rsidRPr="008E18B0" w:rsidRDefault="00EE4DAE" w:rsidP="00EE4DAE">
      <w:pPr>
        <w:spacing w:after="120"/>
        <w:ind w:left="283"/>
        <w:rPr>
          <w:rFonts w:ascii="Times New Roman" w:eastAsia="Times New Roman" w:hAnsi="Times New Roman" w:cs="Times New Roman"/>
          <w:sz w:val="21"/>
          <w:szCs w:val="21"/>
        </w:rPr>
      </w:pPr>
    </w:p>
    <w:p w:rsidR="00EE4DAE" w:rsidRPr="008E18B0" w:rsidRDefault="00EE4DAE" w:rsidP="00EE4DAE">
      <w:pPr>
        <w:spacing w:after="120"/>
        <w:ind w:left="283"/>
        <w:rPr>
          <w:rFonts w:ascii="Times New Roman" w:eastAsia="Times New Roman" w:hAnsi="Times New Roman" w:cs="Times New Roman"/>
          <w:sz w:val="21"/>
          <w:szCs w:val="21"/>
        </w:rPr>
      </w:pPr>
    </w:p>
    <w:tbl>
      <w:tblPr>
        <w:tblW w:w="9198" w:type="dxa"/>
        <w:tblLook w:val="00A0" w:firstRow="1" w:lastRow="0" w:firstColumn="1" w:lastColumn="0" w:noHBand="0" w:noVBand="0"/>
      </w:tblPr>
      <w:tblGrid>
        <w:gridCol w:w="2842"/>
        <w:gridCol w:w="2843"/>
        <w:gridCol w:w="3513"/>
      </w:tblGrid>
      <w:tr w:rsidR="00EE4DAE" w:rsidRPr="008E18B0" w:rsidTr="00E006F6">
        <w:tc>
          <w:tcPr>
            <w:tcW w:w="2842" w:type="dxa"/>
            <w:tcBorders>
              <w:top w:val="nil"/>
              <w:left w:val="nil"/>
              <w:bottom w:val="single" w:sz="4" w:space="0" w:color="auto"/>
              <w:right w:val="nil"/>
            </w:tcBorders>
          </w:tcPr>
          <w:p w:rsidR="00EE4DAE" w:rsidRPr="008E18B0" w:rsidRDefault="00EE4DAE" w:rsidP="00E006F6">
            <w:pPr>
              <w:jc w:val="cente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Pasūtītājs/Nomnieks</w:t>
            </w:r>
          </w:p>
          <w:p w:rsidR="00EE4DAE" w:rsidRPr="008E18B0" w:rsidRDefault="00EE4DAE" w:rsidP="00E006F6">
            <w:pPr>
              <w:jc w:val="center"/>
              <w:rPr>
                <w:rFonts w:ascii="Times New Roman" w:eastAsia="Times New Roman" w:hAnsi="Times New Roman" w:cs="Times New Roman"/>
                <w:sz w:val="21"/>
                <w:szCs w:val="21"/>
              </w:rPr>
            </w:pPr>
          </w:p>
        </w:tc>
        <w:tc>
          <w:tcPr>
            <w:tcW w:w="2843" w:type="dxa"/>
          </w:tcPr>
          <w:p w:rsidR="00EE4DAE" w:rsidRPr="008E18B0" w:rsidRDefault="00EE4DAE" w:rsidP="00E006F6">
            <w:pPr>
              <w:jc w:val="both"/>
              <w:rPr>
                <w:rFonts w:ascii="Times New Roman" w:eastAsia="Times New Roman" w:hAnsi="Times New Roman" w:cs="Times New Roman"/>
                <w:sz w:val="21"/>
                <w:szCs w:val="21"/>
              </w:rPr>
            </w:pPr>
          </w:p>
        </w:tc>
        <w:tc>
          <w:tcPr>
            <w:tcW w:w="3513" w:type="dxa"/>
            <w:tcBorders>
              <w:top w:val="nil"/>
              <w:left w:val="nil"/>
              <w:bottom w:val="single" w:sz="4" w:space="0" w:color="auto"/>
              <w:right w:val="nil"/>
            </w:tcBorders>
          </w:tcPr>
          <w:p w:rsidR="00EE4DAE" w:rsidRPr="008E18B0" w:rsidRDefault="00EE4DAE" w:rsidP="00E006F6">
            <w:pPr>
              <w:jc w:val="center"/>
              <w:rPr>
                <w:rFonts w:ascii="Times New Roman" w:eastAsia="Times New Roman" w:hAnsi="Times New Roman" w:cs="Times New Roman"/>
                <w:sz w:val="21"/>
                <w:szCs w:val="21"/>
              </w:rPr>
            </w:pPr>
            <w:r w:rsidRPr="008E18B0">
              <w:rPr>
                <w:rFonts w:ascii="Times New Roman" w:eastAsia="Times New Roman" w:hAnsi="Times New Roman" w:cs="Times New Roman"/>
                <w:sz w:val="21"/>
                <w:szCs w:val="21"/>
              </w:rPr>
              <w:t>Piegādātājs/Iznomātājs</w:t>
            </w:r>
          </w:p>
          <w:p w:rsidR="00EE4DAE" w:rsidRPr="008E18B0" w:rsidRDefault="00EE4DAE" w:rsidP="00E006F6">
            <w:pPr>
              <w:jc w:val="center"/>
              <w:rPr>
                <w:rFonts w:ascii="Times New Roman" w:eastAsia="Times New Roman" w:hAnsi="Times New Roman" w:cs="Times New Roman"/>
                <w:sz w:val="21"/>
                <w:szCs w:val="21"/>
              </w:rPr>
            </w:pPr>
          </w:p>
          <w:p w:rsidR="00EE4DAE" w:rsidRPr="008E18B0" w:rsidRDefault="00EE4DAE" w:rsidP="00E006F6">
            <w:pPr>
              <w:jc w:val="center"/>
              <w:rPr>
                <w:rFonts w:ascii="Times New Roman" w:eastAsia="Times New Roman" w:hAnsi="Times New Roman" w:cs="Times New Roman"/>
                <w:sz w:val="21"/>
                <w:szCs w:val="21"/>
              </w:rPr>
            </w:pPr>
          </w:p>
        </w:tc>
      </w:tr>
    </w:tbl>
    <w:p w:rsidR="00EE4DAE" w:rsidRPr="00705525" w:rsidRDefault="00EE4DAE" w:rsidP="00EE4DAE">
      <w:pPr>
        <w:jc w:val="center"/>
        <w:rPr>
          <w:rFonts w:ascii="Times New Roman" w:eastAsia="Times New Roman" w:hAnsi="Times New Roman" w:cs="Times New Roman"/>
        </w:rPr>
      </w:pPr>
    </w:p>
    <w:p w:rsidR="00EE4DAE" w:rsidRPr="00705525" w:rsidRDefault="00EE4DAE" w:rsidP="00EE4DAE">
      <w:pPr>
        <w:jc w:val="center"/>
        <w:rPr>
          <w:rFonts w:ascii="Times New Roman" w:eastAsia="Times New Roman" w:hAnsi="Times New Roman" w:cs="Times New Roman"/>
        </w:rPr>
      </w:pPr>
    </w:p>
    <w:p w:rsidR="00EE4DAE" w:rsidRPr="00B703DB" w:rsidRDefault="00EE4DAE" w:rsidP="00EE4DAE">
      <w:pPr>
        <w:tabs>
          <w:tab w:val="num" w:pos="709"/>
        </w:tabs>
        <w:ind w:right="95"/>
        <w:jc w:val="both"/>
        <w:rPr>
          <w:rFonts w:ascii="Arial" w:eastAsia="Times New Roman" w:hAnsi="Arial" w:cs="Arial"/>
          <w:b/>
          <w:highlight w:val="yellow"/>
        </w:rPr>
      </w:pPr>
    </w:p>
    <w:p w:rsidR="00EE4DAE" w:rsidRPr="00B703DB" w:rsidRDefault="00EE4DAE" w:rsidP="00EE4DAE">
      <w:pPr>
        <w:tabs>
          <w:tab w:val="num" w:pos="709"/>
        </w:tabs>
        <w:ind w:right="95"/>
        <w:jc w:val="both"/>
        <w:rPr>
          <w:rFonts w:ascii="Arial" w:eastAsia="Times New Roman" w:hAnsi="Arial" w:cs="Arial"/>
          <w:b/>
          <w:highlight w:val="yellow"/>
        </w:rPr>
      </w:pPr>
    </w:p>
    <w:p w:rsidR="00EE4DAE" w:rsidRPr="00B703DB" w:rsidRDefault="00EE4DAE" w:rsidP="00EE4DAE">
      <w:pPr>
        <w:ind w:right="95"/>
        <w:jc w:val="both"/>
        <w:rPr>
          <w:rFonts w:ascii="Arial" w:eastAsia="Times New Roman" w:hAnsi="Arial" w:cs="Arial"/>
          <w:b/>
        </w:rPr>
      </w:pPr>
    </w:p>
    <w:p w:rsidR="00EE4DAE" w:rsidRPr="00B703DB" w:rsidRDefault="00EE4DAE" w:rsidP="00EE4DAE">
      <w:pPr>
        <w:ind w:right="95"/>
        <w:jc w:val="both"/>
        <w:rPr>
          <w:rFonts w:ascii="Arial" w:eastAsia="Times New Roman" w:hAnsi="Arial" w:cs="Arial"/>
          <w:b/>
        </w:rPr>
      </w:pPr>
    </w:p>
    <w:p w:rsidR="00EE4DAE" w:rsidRPr="00914903" w:rsidRDefault="00EE4DAE" w:rsidP="00914903">
      <w:pPr>
        <w:pStyle w:val="Heading21"/>
        <w:keepNext/>
        <w:keepLines/>
        <w:shd w:val="clear" w:color="auto" w:fill="auto"/>
        <w:spacing w:before="0" w:after="0" w:line="280" w:lineRule="exact"/>
        <w:ind w:right="20" w:firstLine="0"/>
        <w:rPr>
          <w:b w:val="0"/>
          <w:noProof/>
        </w:rPr>
      </w:pPr>
    </w:p>
    <w:sectPr w:rsidR="00EE4DAE" w:rsidRPr="00914903" w:rsidSect="00143CB2">
      <w:headerReference w:type="default" r:id="rId27"/>
      <w:footerReference w:type="default" r:id="rId28"/>
      <w:pgSz w:w="11909" w:h="16838"/>
      <w:pgMar w:top="1077" w:right="851" w:bottom="1134" w:left="164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BC" w:rsidRDefault="00D607BC">
      <w:r>
        <w:separator/>
      </w:r>
    </w:p>
  </w:endnote>
  <w:endnote w:type="continuationSeparator" w:id="0">
    <w:p w:rsidR="00D607BC" w:rsidRDefault="00D6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RobotoSlab-Regular-2">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17" behindDoc="1" locked="0" layoutInCell="1" allowOverlap="1" wp14:anchorId="15BE03A3" wp14:editId="359E34EB">
              <wp:simplePos x="0" y="0"/>
              <wp:positionH relativeFrom="page">
                <wp:posOffset>3782695</wp:posOffset>
              </wp:positionH>
              <wp:positionV relativeFrom="page">
                <wp:posOffset>10227310</wp:posOffset>
              </wp:positionV>
              <wp:extent cx="55880" cy="123825"/>
              <wp:effectExtent l="1270" t="0" r="381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0035003C" w:rsidRPr="0035003C">
                            <w:rPr>
                              <w:rStyle w:val="Headerorfooter0"/>
                              <w:noProof/>
                            </w:rPr>
                            <w:t>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7.85pt;margin-top:805.3pt;width:4.4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vS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" filled="f" stroked="f">
              <v:textbox style="mso-fit-shape-to-text:t" inset="0,0,0,0">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0035003C" w:rsidRPr="0035003C">
                      <w:rPr>
                        <w:rStyle w:val="Headerorfooter0"/>
                        <w:noProof/>
                      </w:rPr>
                      <w:t>2</w:t>
                    </w:r>
                    <w:r>
                      <w:rPr>
                        <w:rStyle w:val="Headerorfooter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1" behindDoc="1" locked="0" layoutInCell="1" allowOverlap="1" wp14:anchorId="36A2028E" wp14:editId="0048DC8E">
              <wp:simplePos x="0" y="0"/>
              <wp:positionH relativeFrom="page">
                <wp:posOffset>3767455</wp:posOffset>
              </wp:positionH>
              <wp:positionV relativeFrom="page">
                <wp:posOffset>10237470</wp:posOffset>
              </wp:positionV>
              <wp:extent cx="111125" cy="12382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0035003C" w:rsidRPr="0035003C">
                            <w:rPr>
                              <w:rStyle w:val="Headerorfooter0"/>
                              <w:noProof/>
                            </w:rPr>
                            <w:t>10</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96.65pt;margin-top:806.1pt;width:8.75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ITqg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" filled="f" stroked="f">
              <v:textbox style="mso-fit-shape-to-text:t" inset="0,0,0,0">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0035003C" w:rsidRPr="0035003C">
                      <w:rPr>
                        <w:rStyle w:val="Headerorfooter0"/>
                        <w:noProof/>
                      </w:rPr>
                      <w:t>10</w:t>
                    </w:r>
                    <w:r>
                      <w:rPr>
                        <w:rStyle w:val="Headerorfooter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3" behindDoc="1" locked="0" layoutInCell="1" allowOverlap="1" wp14:anchorId="6B566E24" wp14:editId="6DCC4968">
              <wp:simplePos x="0" y="0"/>
              <wp:positionH relativeFrom="page">
                <wp:posOffset>3738245</wp:posOffset>
              </wp:positionH>
              <wp:positionV relativeFrom="page">
                <wp:posOffset>10234930</wp:posOffset>
              </wp:positionV>
              <wp:extent cx="111125" cy="123825"/>
              <wp:effectExtent l="444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294.35pt;margin-top:805.9pt;width:8.7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5EqQ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" filled="f" stroked="f">
              <v:textbox style="mso-fit-shape-to-text:t" inset="0,0,0,0">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5498" behindDoc="1" locked="0" layoutInCell="1" allowOverlap="1" wp14:anchorId="11A70A5B" wp14:editId="5045092B">
              <wp:simplePos x="0" y="0"/>
              <wp:positionH relativeFrom="page">
                <wp:posOffset>3767455</wp:posOffset>
              </wp:positionH>
              <wp:positionV relativeFrom="page">
                <wp:posOffset>10237470</wp:posOffset>
              </wp:positionV>
              <wp:extent cx="111125" cy="12382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FD031F">
                            <w:rPr>
                              <w:rStyle w:val="Headerorfooter0"/>
                              <w:noProof/>
                            </w:rPr>
                            <w:t>18</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96.65pt;margin-top:806.1pt;width:8.75pt;height:9.75pt;z-index:-18874098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" filled="f" stroked="f">
              <v:textbox style="mso-fit-shape-to-text:t" inset="0,0,0,0">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FD031F">
                      <w:rPr>
                        <w:rStyle w:val="Headerorfooter0"/>
                        <w:noProof/>
                      </w:rPr>
                      <w:t>18</w:t>
                    </w:r>
                    <w:r>
                      <w:rPr>
                        <w:rStyle w:val="Headerorfooter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7546" behindDoc="1" locked="0" layoutInCell="1" allowOverlap="1" wp14:anchorId="6AC9AB4A" wp14:editId="55BD1976">
              <wp:simplePos x="0" y="0"/>
              <wp:positionH relativeFrom="page">
                <wp:posOffset>3738245</wp:posOffset>
              </wp:positionH>
              <wp:positionV relativeFrom="page">
                <wp:posOffset>10234930</wp:posOffset>
              </wp:positionV>
              <wp:extent cx="111125" cy="123825"/>
              <wp:effectExtent l="4445"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94.35pt;margin-top:805.9pt;width:8.75pt;height:9.75pt;z-index:-1887389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aqqg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" filled="f" stroked="f">
              <v:textbox style="mso-fit-shape-to-text:t" inset="0,0,0,0">
                <w:txbxContent>
                  <w:p w:rsidR="00E006F6" w:rsidRDefault="00E006F6">
                    <w:pPr>
                      <w:pStyle w:val="Headerorfooter1"/>
                      <w:shd w:val="clear" w:color="auto" w:fill="auto"/>
                      <w:spacing w:line="240" w:lineRule="auto"/>
                    </w:pPr>
                    <w:r>
                      <w:fldChar w:fldCharType="begin"/>
                    </w:r>
                    <w:r>
                      <w:instrText xml:space="preserve"> PAGE \* MERGEFORMAT </w:instrText>
                    </w:r>
                    <w:r>
                      <w:fldChar w:fldCharType="separate"/>
                    </w:r>
                    <w:r w:rsidRPr="00A05F9B">
                      <w:rPr>
                        <w:rStyle w:val="Headerorfooter0"/>
                        <w:noProof/>
                      </w:rPr>
                      <w:t>12</w:t>
                    </w:r>
                    <w:r>
                      <w:rPr>
                        <w:rStyle w:val="Headerorfooter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color w:val="auto"/>
        <w:sz w:val="22"/>
        <w:szCs w:val="22"/>
      </w:rPr>
      <w:id w:val="-251816750"/>
      <w:docPartObj>
        <w:docPartGallery w:val="Page Numbers (Bottom of Page)"/>
        <w:docPartUnique/>
      </w:docPartObj>
    </w:sdtPr>
    <w:sdtEndPr>
      <w:rPr>
        <w:rFonts w:ascii="Dotum" w:eastAsia="Dotum" w:hAnsi="Dotum" w:cstheme="majorBidi"/>
        <w:noProof/>
        <w:color w:val="4F81BD" w:themeColor="accent1"/>
        <w:sz w:val="15"/>
        <w:szCs w:val="15"/>
      </w:rPr>
    </w:sdtEndPr>
    <w:sdtContent>
      <w:p w:rsidR="00E006F6" w:rsidRPr="002E165E" w:rsidRDefault="00E006F6">
        <w:pPr>
          <w:pStyle w:val="Footer"/>
          <w:jc w:val="center"/>
          <w:rPr>
            <w:rFonts w:ascii="Dotum" w:eastAsia="Dotum" w:hAnsi="Dotum" w:cstheme="majorBidi"/>
            <w:color w:val="4F81BD" w:themeColor="accent1"/>
            <w:sz w:val="15"/>
            <w:szCs w:val="15"/>
          </w:rPr>
        </w:pPr>
        <w:r w:rsidRPr="002E165E">
          <w:rPr>
            <w:rFonts w:ascii="Dotum" w:eastAsia="Dotum" w:hAnsi="Dotum" w:cstheme="minorBidi"/>
            <w:color w:val="auto"/>
            <w:sz w:val="15"/>
            <w:szCs w:val="15"/>
          </w:rPr>
          <w:fldChar w:fldCharType="begin"/>
        </w:r>
        <w:r w:rsidRPr="002E165E">
          <w:rPr>
            <w:rFonts w:ascii="Dotum" w:eastAsia="Dotum" w:hAnsi="Dotum"/>
            <w:sz w:val="15"/>
            <w:szCs w:val="15"/>
          </w:rPr>
          <w:instrText xml:space="preserve"> PAGE   \* MERGEFORMAT </w:instrText>
        </w:r>
        <w:r w:rsidRPr="002E165E">
          <w:rPr>
            <w:rFonts w:ascii="Dotum" w:eastAsia="Dotum" w:hAnsi="Dotum" w:cstheme="minorBidi"/>
            <w:color w:val="auto"/>
            <w:sz w:val="15"/>
            <w:szCs w:val="15"/>
          </w:rPr>
          <w:fldChar w:fldCharType="separate"/>
        </w:r>
        <w:r w:rsidR="0035003C" w:rsidRPr="0035003C">
          <w:rPr>
            <w:rFonts w:ascii="Dotum" w:eastAsia="Dotum" w:hAnsi="Dotum" w:cstheme="majorBidi"/>
            <w:noProof/>
            <w:color w:val="4F81BD" w:themeColor="accent1"/>
            <w:sz w:val="15"/>
            <w:szCs w:val="15"/>
          </w:rPr>
          <w:t>33</w:t>
        </w:r>
        <w:r w:rsidRPr="002E165E">
          <w:rPr>
            <w:rFonts w:ascii="Dotum" w:eastAsia="Dotum" w:hAnsi="Dotum" w:cstheme="majorBidi"/>
            <w:noProof/>
            <w:color w:val="4F81BD" w:themeColor="accent1"/>
            <w:sz w:val="15"/>
            <w:szCs w:val="15"/>
          </w:rPr>
          <w:fldChar w:fldCharType="end"/>
        </w:r>
      </w:p>
    </w:sdtContent>
  </w:sdt>
  <w:p w:rsidR="00E006F6" w:rsidRDefault="00E006F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BC" w:rsidRDefault="00D607BC"/>
  </w:footnote>
  <w:footnote w:type="continuationSeparator" w:id="0">
    <w:p w:rsidR="00D607BC" w:rsidRDefault="00D607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16" behindDoc="1" locked="0" layoutInCell="1" allowOverlap="1" wp14:anchorId="0A6B2E33" wp14:editId="4CD8017D">
              <wp:simplePos x="0" y="0"/>
              <wp:positionH relativeFrom="page">
                <wp:posOffset>3620770</wp:posOffset>
              </wp:positionH>
              <wp:positionV relativeFrom="page">
                <wp:posOffset>382270</wp:posOffset>
              </wp:positionV>
              <wp:extent cx="373380" cy="123825"/>
              <wp:effectExtent l="1270" t="1270" r="127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rPr>
                              <w:rStyle w:val="Headerorfooter0"/>
                            </w:rPr>
                            <w:t>SATURS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1pt;margin-top:30.1pt;width:29.4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P0qAIAAKc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" filled="f" stroked="f">
              <v:textbox style="mso-fit-shape-to-text:t" inset="0,0,0,0">
                <w:txbxContent>
                  <w:p w:rsidR="00E006F6" w:rsidRDefault="00E006F6">
                    <w:pPr>
                      <w:pStyle w:val="Headerorfooter1"/>
                      <w:shd w:val="clear" w:color="auto" w:fill="auto"/>
                      <w:spacing w:line="240" w:lineRule="auto"/>
                    </w:pPr>
                    <w:r>
                      <w:rPr>
                        <w:rStyle w:val="Headerorfooter0"/>
                      </w:rPr>
                      <w:t>SATURS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0" behindDoc="1" locked="0" layoutInCell="1" allowOverlap="1" wp14:anchorId="1160F7C3" wp14:editId="500DA5E4">
              <wp:simplePos x="0" y="0"/>
              <wp:positionH relativeFrom="page">
                <wp:posOffset>2654935</wp:posOffset>
              </wp:positionH>
              <wp:positionV relativeFrom="page">
                <wp:posOffset>371475</wp:posOffset>
              </wp:positionV>
              <wp:extent cx="2377440" cy="12382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09.05pt;margin-top:29.25pt;width:187.2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lorQIAAK4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" filled="f" stroked="f">
              <v:textbox style="mso-fit-shape-to-text:t" inset="0,0,0,0">
                <w:txbxContent>
                  <w:p w:rsidR="00E006F6" w:rsidRDefault="00E006F6">
                    <w:pPr>
                      <w:pStyle w:val="Headerorfooter1"/>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2" behindDoc="1" locked="0" layoutInCell="1" allowOverlap="1" wp14:anchorId="0641D455" wp14:editId="267B82D2">
              <wp:simplePos x="0" y="0"/>
              <wp:positionH relativeFrom="page">
                <wp:posOffset>2927985</wp:posOffset>
              </wp:positionH>
              <wp:positionV relativeFrom="page">
                <wp:posOffset>374650</wp:posOffset>
              </wp:positionV>
              <wp:extent cx="1753870" cy="123825"/>
              <wp:effectExtent l="3810" t="3175"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rPr>
                              <w:rStyle w:val="Headerorfooter2"/>
                            </w:rPr>
                            <w:t>II nodaļa. TEHNISKĀS SPECIFIKĀCIJAS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230.55pt;margin-top:29.5pt;width:138.1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cDqw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" filled="f" stroked="f">
              <v:textbox style="mso-fit-shape-to-text:t" inset="0,0,0,0">
                <w:txbxContent>
                  <w:p w:rsidR="00E006F6" w:rsidRDefault="00E006F6">
                    <w:pPr>
                      <w:pStyle w:val="Headerorfooter1"/>
                      <w:shd w:val="clear" w:color="auto" w:fill="auto"/>
                      <w:spacing w:line="240" w:lineRule="auto"/>
                    </w:pPr>
                    <w:r>
                      <w:rPr>
                        <w:rStyle w:val="Headerorfooter2"/>
                      </w:rPr>
                      <w:t>II nodaļa. TEHNISKĀS SPECIFIKĀCIJAS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4474" behindDoc="1" locked="0" layoutInCell="1" allowOverlap="1" wp14:anchorId="512919C9" wp14:editId="30CF095D">
              <wp:simplePos x="0" y="0"/>
              <wp:positionH relativeFrom="page">
                <wp:posOffset>2654935</wp:posOffset>
              </wp:positionH>
              <wp:positionV relativeFrom="page">
                <wp:posOffset>371475</wp:posOffset>
              </wp:positionV>
              <wp:extent cx="2377440" cy="123825"/>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rPr>
                              <w:rStyle w:val="Headerorfooter2"/>
                            </w:rPr>
                            <w:t>III nodaļa. FORMAS PIEDĀVĀJUMA SAGATAVOŠANAI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209.05pt;margin-top:29.25pt;width:187.2pt;height:9.75pt;z-index:-188742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" filled="f" stroked="f">
              <v:textbox style="mso-fit-shape-to-text:t" inset="0,0,0,0">
                <w:txbxContent>
                  <w:p w:rsidR="00E006F6" w:rsidRDefault="00E006F6">
                    <w:pPr>
                      <w:pStyle w:val="Headerorfooter1"/>
                      <w:shd w:val="clear" w:color="auto" w:fill="auto"/>
                      <w:spacing w:line="240" w:lineRule="auto"/>
                    </w:pPr>
                    <w:r>
                      <w:rPr>
                        <w:rStyle w:val="Headerorfooter2"/>
                      </w:rPr>
                      <w:t>III nodaļa. FORMAS PIEDĀVĀJUMA SAGATAVOŠANAI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6522" behindDoc="1" locked="0" layoutInCell="1" allowOverlap="1" wp14:anchorId="037D94BC" wp14:editId="03BFA92C">
              <wp:simplePos x="0" y="0"/>
              <wp:positionH relativeFrom="page">
                <wp:posOffset>2927985</wp:posOffset>
              </wp:positionH>
              <wp:positionV relativeFrom="page">
                <wp:posOffset>374650</wp:posOffset>
              </wp:positionV>
              <wp:extent cx="1753870" cy="123825"/>
              <wp:effectExtent l="3810" t="3175" r="0" b="190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rPr>
                              <w:rStyle w:val="Headerorfooter2"/>
                            </w:rPr>
                            <w:t>II nodaļa. TEHNISKĀS SPECIFIKĀCIJAS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30.55pt;margin-top:29.5pt;width:138.1pt;height:9.75pt;z-index:-1887399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" filled="f" stroked="f">
              <v:textbox style="mso-fit-shape-to-text:t" inset="0,0,0,0">
                <w:txbxContent>
                  <w:p w:rsidR="00E006F6" w:rsidRDefault="00E006F6">
                    <w:pPr>
                      <w:pStyle w:val="Headerorfooter1"/>
                      <w:shd w:val="clear" w:color="auto" w:fill="auto"/>
                      <w:spacing w:line="240" w:lineRule="auto"/>
                    </w:pPr>
                    <w:r>
                      <w:rPr>
                        <w:rStyle w:val="Headerorfooter2"/>
                      </w:rPr>
                      <w:t>II nodaļa. TEHNISKĀS SPECIFIKĀCIJAS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4" behindDoc="1" locked="0" layoutInCell="1" allowOverlap="1" wp14:anchorId="5286AD24" wp14:editId="13AD1FCA">
              <wp:simplePos x="0" y="0"/>
              <wp:positionH relativeFrom="page">
                <wp:posOffset>4114800</wp:posOffset>
              </wp:positionH>
              <wp:positionV relativeFrom="page">
                <wp:posOffset>447675</wp:posOffset>
              </wp:positionV>
              <wp:extent cx="2377440" cy="123825"/>
              <wp:effectExtent l="0" t="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r>
                            <w:rPr>
                              <w:rStyle w:val="Headerorfooter2"/>
                            </w:rPr>
                            <w:t>III nodaļa. FORMAS PIEDĀVĀJUMA SAGATAVOŠANAI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324pt;margin-top:35.25pt;width:187.2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" filled="f" stroked="f">
              <v:textbox style="mso-fit-shape-to-text:t" inset="0,0,0,0">
                <w:txbxContent>
                  <w:p w:rsidR="00E006F6" w:rsidRDefault="00E006F6">
                    <w:pPr>
                      <w:pStyle w:val="Headerorfooter1"/>
                      <w:shd w:val="clear" w:color="auto" w:fill="auto"/>
                      <w:spacing w:line="240" w:lineRule="auto"/>
                    </w:pPr>
                    <w:r>
                      <w:rPr>
                        <w:rStyle w:val="Headerorfooter2"/>
                      </w:rPr>
                      <w:t>III nodaļa. FORMAS PIEDĀVĀJUMA SAGATAVOŠANAI</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F6" w:rsidRDefault="00E006F6">
    <w:pPr>
      <w:rPr>
        <w:sz w:val="2"/>
        <w:szCs w:val="2"/>
      </w:rPr>
    </w:pPr>
    <w:r>
      <w:rPr>
        <w:noProof/>
      </w:rPr>
      <mc:AlternateContent>
        <mc:Choice Requires="wps">
          <w:drawing>
            <wp:anchor distT="0" distB="0" distL="63500" distR="63500" simplePos="0" relativeHeight="314572426" behindDoc="1" locked="0" layoutInCell="1" allowOverlap="1" wp14:anchorId="7ADD0AAA" wp14:editId="0CEF0962">
              <wp:simplePos x="0" y="0"/>
              <wp:positionH relativeFrom="page">
                <wp:posOffset>3131820</wp:posOffset>
              </wp:positionH>
              <wp:positionV relativeFrom="page">
                <wp:posOffset>365125</wp:posOffset>
              </wp:positionV>
              <wp:extent cx="1358265" cy="123825"/>
              <wp:effectExtent l="0" t="3175" r="254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6F6" w:rsidRDefault="00E006F6">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246.6pt;margin-top:28.75pt;width:106.95pt;height:9.7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ZXrA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" filled="f" stroked="f">
              <v:textbox style="mso-fit-shape-to-text:t" inset="0,0,0,0">
                <w:txbxContent>
                  <w:p w:rsidR="009A1835" w:rsidRDefault="009A1835">
                    <w:pPr>
                      <w:pStyle w:val="Headerorfooter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A24"/>
    <w:multiLevelType w:val="multilevel"/>
    <w:tmpl w:val="1CB2638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F78CC"/>
    <w:multiLevelType w:val="hybridMultilevel"/>
    <w:tmpl w:val="A59A9164"/>
    <w:lvl w:ilvl="0" w:tplc="0426000F">
      <w:start w:val="2"/>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ECD78B6"/>
    <w:multiLevelType w:val="multilevel"/>
    <w:tmpl w:val="4B2EA24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645E5"/>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4">
    <w:nsid w:val="159B1F64"/>
    <w:multiLevelType w:val="multilevel"/>
    <w:tmpl w:val="D1D8DFD2"/>
    <w:lvl w:ilvl="0">
      <w:start w:val="1"/>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8CB5FA7"/>
    <w:multiLevelType w:val="multilevel"/>
    <w:tmpl w:val="8EB66E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1D3523"/>
    <w:multiLevelType w:val="multilevel"/>
    <w:tmpl w:val="5B427138"/>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61611E"/>
    <w:multiLevelType w:val="multilevel"/>
    <w:tmpl w:val="12CC6EC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DA1EF5"/>
    <w:multiLevelType w:val="multilevel"/>
    <w:tmpl w:val="B4521C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5"/>
        <w:szCs w:val="35"/>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B8606C"/>
    <w:multiLevelType w:val="multilevel"/>
    <w:tmpl w:val="9F085E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631B4"/>
    <w:multiLevelType w:val="multilevel"/>
    <w:tmpl w:val="F30A6C6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E63049"/>
    <w:multiLevelType w:val="multilevel"/>
    <w:tmpl w:val="2A44EE18"/>
    <w:lvl w:ilvl="0">
      <w:start w:val="1"/>
      <w:numFmt w:val="decimal"/>
      <w:lvlText w:val="%1."/>
      <w:lvlJc w:val="left"/>
      <w:pPr>
        <w:ind w:left="780" w:hanging="780"/>
      </w:pPr>
      <w:rPr>
        <w:rFonts w:hint="default"/>
      </w:rPr>
    </w:lvl>
    <w:lvl w:ilvl="1">
      <w:start w:val="15"/>
      <w:numFmt w:val="decimal"/>
      <w:lvlText w:val="%1.%2."/>
      <w:lvlJc w:val="left"/>
      <w:pPr>
        <w:ind w:left="1006" w:hanging="780"/>
      </w:pPr>
      <w:rPr>
        <w:rFonts w:hint="default"/>
      </w:rPr>
    </w:lvl>
    <w:lvl w:ilvl="2">
      <w:start w:val="2"/>
      <w:numFmt w:val="decimal"/>
      <w:lvlText w:val="%1.%2.%3."/>
      <w:lvlJc w:val="left"/>
      <w:pPr>
        <w:ind w:left="1232" w:hanging="780"/>
      </w:pPr>
      <w:rPr>
        <w:rFonts w:hint="default"/>
      </w:rPr>
    </w:lvl>
    <w:lvl w:ilvl="3">
      <w:start w:val="1"/>
      <w:numFmt w:val="decimal"/>
      <w:lvlText w:val="%1.%2.%3.%4."/>
      <w:lvlJc w:val="left"/>
      <w:pPr>
        <w:ind w:left="1458" w:hanging="78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248" w:hanging="1440"/>
      </w:pPr>
      <w:rPr>
        <w:rFonts w:hint="default"/>
      </w:rPr>
    </w:lvl>
  </w:abstractNum>
  <w:abstractNum w:abstractNumId="13">
    <w:nsid w:val="2CFD1DD9"/>
    <w:multiLevelType w:val="multilevel"/>
    <w:tmpl w:val="828A4B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EA7E2F"/>
    <w:multiLevelType w:val="multilevel"/>
    <w:tmpl w:val="6BF88234"/>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9C5945"/>
    <w:multiLevelType w:val="multilevel"/>
    <w:tmpl w:val="DB7EEE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nsid w:val="3AAF7EB4"/>
    <w:multiLevelType w:val="multilevel"/>
    <w:tmpl w:val="3D0C6AE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9">
    <w:nsid w:val="3E422E73"/>
    <w:multiLevelType w:val="multilevel"/>
    <w:tmpl w:val="D1D8DFD2"/>
    <w:lvl w:ilvl="0">
      <w:start w:val="1"/>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8A939A5"/>
    <w:multiLevelType w:val="multilevel"/>
    <w:tmpl w:val="B0EA8D56"/>
    <w:lvl w:ilvl="0">
      <w:start w:val="1"/>
      <w:numFmt w:val="decimal"/>
      <w:pStyle w:val="TOC3"/>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0F14C2"/>
    <w:multiLevelType w:val="hybridMultilevel"/>
    <w:tmpl w:val="B096162C"/>
    <w:lvl w:ilvl="0" w:tplc="0426000F">
      <w:start w:val="2"/>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E0D0757"/>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3">
    <w:nsid w:val="4F9A11F0"/>
    <w:multiLevelType w:val="multilevel"/>
    <w:tmpl w:val="C5E46D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364D2E"/>
    <w:multiLevelType w:val="multilevel"/>
    <w:tmpl w:val="5140880E"/>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5">
    <w:nsid w:val="51B37DAF"/>
    <w:multiLevelType w:val="multilevel"/>
    <w:tmpl w:val="131A4416"/>
    <w:lvl w:ilvl="0">
      <w:start w:val="1"/>
      <w:numFmt w:val="decimal"/>
      <w:lvlText w:val="1.1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nsid w:val="5724357C"/>
    <w:multiLevelType w:val="multilevel"/>
    <w:tmpl w:val="0632ECD0"/>
    <w:lvl w:ilvl="0">
      <w:start w:val="2"/>
      <w:numFmt w:val="decimal"/>
      <w:lvlText w:val="%1."/>
      <w:lvlJc w:val="left"/>
      <w:pPr>
        <w:ind w:left="360" w:hanging="360"/>
      </w:pPr>
      <w:rPr>
        <w:rFonts w:hint="default"/>
      </w:rPr>
    </w:lvl>
    <w:lvl w:ilvl="1">
      <w:start w:val="1"/>
      <w:numFmt w:val="decimal"/>
      <w:lvlText w:val="%1.%2."/>
      <w:lvlJc w:val="left"/>
      <w:pPr>
        <w:ind w:left="136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488" w:hanging="1440"/>
      </w:pPr>
      <w:rPr>
        <w:rFonts w:hint="default"/>
      </w:rPr>
    </w:lvl>
  </w:abstractNum>
  <w:abstractNum w:abstractNumId="28">
    <w:nsid w:val="5A147AFC"/>
    <w:multiLevelType w:val="multilevel"/>
    <w:tmpl w:val="B3069AA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8F36ED"/>
    <w:multiLevelType w:val="multilevel"/>
    <w:tmpl w:val="D1D8DFD2"/>
    <w:lvl w:ilvl="0">
      <w:start w:val="1"/>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D141F72"/>
    <w:multiLevelType w:val="multilevel"/>
    <w:tmpl w:val="C0FC0794"/>
    <w:lvl w:ilvl="0">
      <w:start w:val="1"/>
      <w:numFmt w:val="decimal"/>
      <w:pStyle w:val="TOC1"/>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50399C"/>
    <w:multiLevelType w:val="hybridMultilevel"/>
    <w:tmpl w:val="D0A29470"/>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2">
    <w:nsid w:val="603A536B"/>
    <w:multiLevelType w:val="multilevel"/>
    <w:tmpl w:val="7C2E5D62"/>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3">
    <w:nsid w:val="623E26C9"/>
    <w:multiLevelType w:val="hybridMultilevel"/>
    <w:tmpl w:val="6B40F12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nsid w:val="68304852"/>
    <w:multiLevelType w:val="multilevel"/>
    <w:tmpl w:val="5FFA807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924652"/>
    <w:multiLevelType w:val="multilevel"/>
    <w:tmpl w:val="03344200"/>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E46243"/>
    <w:multiLevelType w:val="hybridMultilevel"/>
    <w:tmpl w:val="E32CCD30"/>
    <w:lvl w:ilvl="0" w:tplc="0426000F">
      <w:start w:val="2"/>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F6F421A"/>
    <w:multiLevelType w:val="hybridMultilevel"/>
    <w:tmpl w:val="0E7CEFAE"/>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21C751C"/>
    <w:multiLevelType w:val="hybridMultilevel"/>
    <w:tmpl w:val="20F821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nsid w:val="7B7F0D66"/>
    <w:multiLevelType w:val="multilevel"/>
    <w:tmpl w:val="46DCE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BE4C20"/>
    <w:multiLevelType w:val="multilevel"/>
    <w:tmpl w:val="ADA07596"/>
    <w:lvl w:ilvl="0">
      <w:start w:val="4"/>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5"/>
  </w:num>
  <w:num w:numId="4">
    <w:abstractNumId w:val="2"/>
  </w:num>
  <w:num w:numId="5">
    <w:abstractNumId w:val="23"/>
  </w:num>
  <w:num w:numId="6">
    <w:abstractNumId w:val="20"/>
  </w:num>
  <w:num w:numId="7">
    <w:abstractNumId w:val="30"/>
  </w:num>
  <w:num w:numId="8">
    <w:abstractNumId w:val="9"/>
  </w:num>
  <w:num w:numId="9">
    <w:abstractNumId w:val="13"/>
  </w:num>
  <w:num w:numId="10">
    <w:abstractNumId w:val="40"/>
  </w:num>
  <w:num w:numId="11">
    <w:abstractNumId w:val="7"/>
  </w:num>
  <w:num w:numId="12">
    <w:abstractNumId w:val="39"/>
  </w:num>
  <w:num w:numId="13">
    <w:abstractNumId w:val="0"/>
  </w:num>
  <w:num w:numId="14">
    <w:abstractNumId w:val="28"/>
  </w:num>
  <w:num w:numId="15">
    <w:abstractNumId w:val="6"/>
  </w:num>
  <w:num w:numId="16">
    <w:abstractNumId w:val="34"/>
  </w:num>
  <w:num w:numId="17">
    <w:abstractNumId w:val="35"/>
  </w:num>
  <w:num w:numId="18">
    <w:abstractNumId w:val="17"/>
  </w:num>
  <w:num w:numId="19">
    <w:abstractNumId w:val="14"/>
  </w:num>
  <w:num w:numId="20">
    <w:abstractNumId w:val="25"/>
  </w:num>
  <w:num w:numId="21">
    <w:abstractNumId w:val="10"/>
  </w:num>
  <w:num w:numId="22">
    <w:abstractNumId w:val="12"/>
  </w:num>
  <w:num w:numId="23">
    <w:abstractNumId w:val="24"/>
  </w:num>
  <w:num w:numId="24">
    <w:abstractNumId w:val="22"/>
  </w:num>
  <w:num w:numId="25">
    <w:abstractNumId w:val="27"/>
  </w:num>
  <w:num w:numId="26">
    <w:abstractNumId w:val="31"/>
  </w:num>
  <w:num w:numId="27">
    <w:abstractNumId w:val="33"/>
  </w:num>
  <w:num w:numId="28">
    <w:abstractNumId w:val="32"/>
  </w:num>
  <w:num w:numId="29">
    <w:abstractNumId w:val="3"/>
  </w:num>
  <w:num w:numId="30">
    <w:abstractNumId w:val="38"/>
  </w:num>
  <w:num w:numId="31">
    <w:abstractNumId w:val="4"/>
  </w:num>
  <w:num w:numId="32">
    <w:abstractNumId w:val="18"/>
  </w:num>
  <w:num w:numId="33">
    <w:abstractNumId w:val="16"/>
  </w:num>
  <w:num w:numId="34">
    <w:abstractNumId w:val="8"/>
  </w:num>
  <w:num w:numId="35">
    <w:abstractNumId w:val="37"/>
  </w:num>
  <w:num w:numId="36">
    <w:abstractNumId w:val="19"/>
  </w:num>
  <w:num w:numId="37">
    <w:abstractNumId w:val="29"/>
  </w:num>
  <w:num w:numId="38">
    <w:abstractNumId w:val="26"/>
  </w:num>
  <w:num w:numId="39">
    <w:abstractNumId w:val="21"/>
  </w:num>
  <w:num w:numId="40">
    <w:abstractNumId w:val="36"/>
  </w:num>
  <w:num w:numId="4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28"/>
    <w:rsid w:val="000013C3"/>
    <w:rsid w:val="00003C55"/>
    <w:rsid w:val="00017325"/>
    <w:rsid w:val="000200E4"/>
    <w:rsid w:val="00027A0E"/>
    <w:rsid w:val="00027EBE"/>
    <w:rsid w:val="0004468B"/>
    <w:rsid w:val="00045990"/>
    <w:rsid w:val="00054A9F"/>
    <w:rsid w:val="000566AE"/>
    <w:rsid w:val="000569EC"/>
    <w:rsid w:val="00060253"/>
    <w:rsid w:val="000611EB"/>
    <w:rsid w:val="000704D2"/>
    <w:rsid w:val="0007110C"/>
    <w:rsid w:val="00073FB4"/>
    <w:rsid w:val="00076367"/>
    <w:rsid w:val="00086A95"/>
    <w:rsid w:val="00092285"/>
    <w:rsid w:val="000B4DD0"/>
    <w:rsid w:val="000D4DD7"/>
    <w:rsid w:val="000E55DE"/>
    <w:rsid w:val="000F5CEF"/>
    <w:rsid w:val="00100739"/>
    <w:rsid w:val="00114371"/>
    <w:rsid w:val="00121C4C"/>
    <w:rsid w:val="001222C5"/>
    <w:rsid w:val="001234FE"/>
    <w:rsid w:val="001405F9"/>
    <w:rsid w:val="00142F5D"/>
    <w:rsid w:val="00143CB2"/>
    <w:rsid w:val="00145005"/>
    <w:rsid w:val="00160652"/>
    <w:rsid w:val="0016108C"/>
    <w:rsid w:val="0016471F"/>
    <w:rsid w:val="00165EC6"/>
    <w:rsid w:val="001726B3"/>
    <w:rsid w:val="00172DE6"/>
    <w:rsid w:val="001732E0"/>
    <w:rsid w:val="00174843"/>
    <w:rsid w:val="00175D4E"/>
    <w:rsid w:val="00183942"/>
    <w:rsid w:val="00184BF8"/>
    <w:rsid w:val="00193453"/>
    <w:rsid w:val="00197E89"/>
    <w:rsid w:val="001A071F"/>
    <w:rsid w:val="001B0E67"/>
    <w:rsid w:val="001B3A0B"/>
    <w:rsid w:val="001B4330"/>
    <w:rsid w:val="001B4F1B"/>
    <w:rsid w:val="001B5D63"/>
    <w:rsid w:val="001B7C41"/>
    <w:rsid w:val="001C5D0A"/>
    <w:rsid w:val="001C742E"/>
    <w:rsid w:val="001D146D"/>
    <w:rsid w:val="001D212F"/>
    <w:rsid w:val="001D3E52"/>
    <w:rsid w:val="001D6D76"/>
    <w:rsid w:val="001E0192"/>
    <w:rsid w:val="001E1FF1"/>
    <w:rsid w:val="001E7413"/>
    <w:rsid w:val="001F0E2F"/>
    <w:rsid w:val="001F59AB"/>
    <w:rsid w:val="00201D0B"/>
    <w:rsid w:val="002038CA"/>
    <w:rsid w:val="00203C99"/>
    <w:rsid w:val="00220C26"/>
    <w:rsid w:val="0022267C"/>
    <w:rsid w:val="00224914"/>
    <w:rsid w:val="00230C9D"/>
    <w:rsid w:val="00240647"/>
    <w:rsid w:val="002460BB"/>
    <w:rsid w:val="00247F2B"/>
    <w:rsid w:val="002525FB"/>
    <w:rsid w:val="002557CF"/>
    <w:rsid w:val="00261B7B"/>
    <w:rsid w:val="0026211D"/>
    <w:rsid w:val="00262B58"/>
    <w:rsid w:val="00265054"/>
    <w:rsid w:val="002721F9"/>
    <w:rsid w:val="00274168"/>
    <w:rsid w:val="00275A9A"/>
    <w:rsid w:val="00282004"/>
    <w:rsid w:val="00284D73"/>
    <w:rsid w:val="00291453"/>
    <w:rsid w:val="002941D8"/>
    <w:rsid w:val="002968CD"/>
    <w:rsid w:val="002A4646"/>
    <w:rsid w:val="002A65FC"/>
    <w:rsid w:val="002B1512"/>
    <w:rsid w:val="002B60CB"/>
    <w:rsid w:val="002C324C"/>
    <w:rsid w:val="002C5E75"/>
    <w:rsid w:val="002D0C83"/>
    <w:rsid w:val="002D4799"/>
    <w:rsid w:val="002E165E"/>
    <w:rsid w:val="002F3D14"/>
    <w:rsid w:val="002F5156"/>
    <w:rsid w:val="002F5341"/>
    <w:rsid w:val="002F5C96"/>
    <w:rsid w:val="002F783F"/>
    <w:rsid w:val="003009D8"/>
    <w:rsid w:val="00300E90"/>
    <w:rsid w:val="003067B0"/>
    <w:rsid w:val="00316124"/>
    <w:rsid w:val="003208B2"/>
    <w:rsid w:val="00325401"/>
    <w:rsid w:val="003274D7"/>
    <w:rsid w:val="0033304D"/>
    <w:rsid w:val="00340B9F"/>
    <w:rsid w:val="00341B57"/>
    <w:rsid w:val="00347049"/>
    <w:rsid w:val="0035003C"/>
    <w:rsid w:val="00361B60"/>
    <w:rsid w:val="0036750D"/>
    <w:rsid w:val="00367FBF"/>
    <w:rsid w:val="0037261F"/>
    <w:rsid w:val="00377B43"/>
    <w:rsid w:val="00377C95"/>
    <w:rsid w:val="00384D06"/>
    <w:rsid w:val="003A0B2B"/>
    <w:rsid w:val="003A7F60"/>
    <w:rsid w:val="003B2A97"/>
    <w:rsid w:val="003B37A3"/>
    <w:rsid w:val="003C15C3"/>
    <w:rsid w:val="003C20E5"/>
    <w:rsid w:val="003C2C1E"/>
    <w:rsid w:val="003C5CD4"/>
    <w:rsid w:val="003C5F6E"/>
    <w:rsid w:val="003F483B"/>
    <w:rsid w:val="003F54A4"/>
    <w:rsid w:val="003F6D2F"/>
    <w:rsid w:val="003F7486"/>
    <w:rsid w:val="00411993"/>
    <w:rsid w:val="004131BC"/>
    <w:rsid w:val="00414533"/>
    <w:rsid w:val="00415A9C"/>
    <w:rsid w:val="00420FDD"/>
    <w:rsid w:val="00441FFE"/>
    <w:rsid w:val="004440DB"/>
    <w:rsid w:val="00466367"/>
    <w:rsid w:val="00466ABF"/>
    <w:rsid w:val="004749E5"/>
    <w:rsid w:val="00475398"/>
    <w:rsid w:val="004836A5"/>
    <w:rsid w:val="00483D9E"/>
    <w:rsid w:val="004845B6"/>
    <w:rsid w:val="004940B8"/>
    <w:rsid w:val="004A21CE"/>
    <w:rsid w:val="004A3E6C"/>
    <w:rsid w:val="004A3F31"/>
    <w:rsid w:val="004A52BB"/>
    <w:rsid w:val="004A6470"/>
    <w:rsid w:val="004A7136"/>
    <w:rsid w:val="004A72D3"/>
    <w:rsid w:val="004B16B3"/>
    <w:rsid w:val="004B52E0"/>
    <w:rsid w:val="004B5550"/>
    <w:rsid w:val="004B7E6E"/>
    <w:rsid w:val="004C2A98"/>
    <w:rsid w:val="004C419B"/>
    <w:rsid w:val="004C42DF"/>
    <w:rsid w:val="004C5454"/>
    <w:rsid w:val="004C7245"/>
    <w:rsid w:val="004E2B33"/>
    <w:rsid w:val="004F039A"/>
    <w:rsid w:val="004F1549"/>
    <w:rsid w:val="004F3220"/>
    <w:rsid w:val="004F3392"/>
    <w:rsid w:val="004F5567"/>
    <w:rsid w:val="004F7C90"/>
    <w:rsid w:val="005059CB"/>
    <w:rsid w:val="00513F19"/>
    <w:rsid w:val="00515A0F"/>
    <w:rsid w:val="00517D01"/>
    <w:rsid w:val="00522B65"/>
    <w:rsid w:val="00523EC2"/>
    <w:rsid w:val="00526697"/>
    <w:rsid w:val="0053169D"/>
    <w:rsid w:val="00543598"/>
    <w:rsid w:val="00547903"/>
    <w:rsid w:val="00557130"/>
    <w:rsid w:val="0056660D"/>
    <w:rsid w:val="00573AE7"/>
    <w:rsid w:val="00573FB4"/>
    <w:rsid w:val="005851BA"/>
    <w:rsid w:val="005867CA"/>
    <w:rsid w:val="005909F5"/>
    <w:rsid w:val="00590AF6"/>
    <w:rsid w:val="00590DDE"/>
    <w:rsid w:val="00595AD8"/>
    <w:rsid w:val="005A0326"/>
    <w:rsid w:val="005B0261"/>
    <w:rsid w:val="005C7B2D"/>
    <w:rsid w:val="005E2A8A"/>
    <w:rsid w:val="005E4EBD"/>
    <w:rsid w:val="005F2E28"/>
    <w:rsid w:val="00601995"/>
    <w:rsid w:val="0060440F"/>
    <w:rsid w:val="006133A1"/>
    <w:rsid w:val="0061497F"/>
    <w:rsid w:val="00621FF5"/>
    <w:rsid w:val="00622C9A"/>
    <w:rsid w:val="00625A0D"/>
    <w:rsid w:val="006300C7"/>
    <w:rsid w:val="006360B3"/>
    <w:rsid w:val="00640F21"/>
    <w:rsid w:val="00641CC1"/>
    <w:rsid w:val="0064415D"/>
    <w:rsid w:val="00650E4E"/>
    <w:rsid w:val="006536D1"/>
    <w:rsid w:val="00660FCB"/>
    <w:rsid w:val="00662937"/>
    <w:rsid w:val="00670DB8"/>
    <w:rsid w:val="00681E93"/>
    <w:rsid w:val="00684595"/>
    <w:rsid w:val="00686283"/>
    <w:rsid w:val="006863B9"/>
    <w:rsid w:val="00687398"/>
    <w:rsid w:val="00696291"/>
    <w:rsid w:val="0069752E"/>
    <w:rsid w:val="00697D76"/>
    <w:rsid w:val="006A1196"/>
    <w:rsid w:val="006A40D8"/>
    <w:rsid w:val="006A7EB0"/>
    <w:rsid w:val="006B1F71"/>
    <w:rsid w:val="006B449C"/>
    <w:rsid w:val="006B6926"/>
    <w:rsid w:val="006C7340"/>
    <w:rsid w:val="00705B42"/>
    <w:rsid w:val="0071395D"/>
    <w:rsid w:val="00722D98"/>
    <w:rsid w:val="00740BA3"/>
    <w:rsid w:val="0075575C"/>
    <w:rsid w:val="0075718E"/>
    <w:rsid w:val="00757BA4"/>
    <w:rsid w:val="007603BA"/>
    <w:rsid w:val="00767867"/>
    <w:rsid w:val="0077533E"/>
    <w:rsid w:val="00780FB0"/>
    <w:rsid w:val="0078156A"/>
    <w:rsid w:val="00784B60"/>
    <w:rsid w:val="00795E28"/>
    <w:rsid w:val="00796261"/>
    <w:rsid w:val="007A5B4C"/>
    <w:rsid w:val="007A6361"/>
    <w:rsid w:val="007B184D"/>
    <w:rsid w:val="007D1653"/>
    <w:rsid w:val="007D4CC7"/>
    <w:rsid w:val="007D5A68"/>
    <w:rsid w:val="007D7E0B"/>
    <w:rsid w:val="007E5A2E"/>
    <w:rsid w:val="007F1DB8"/>
    <w:rsid w:val="007F4460"/>
    <w:rsid w:val="007F5860"/>
    <w:rsid w:val="007F5FB7"/>
    <w:rsid w:val="007F67D0"/>
    <w:rsid w:val="008011C2"/>
    <w:rsid w:val="00801B35"/>
    <w:rsid w:val="0080510D"/>
    <w:rsid w:val="00810205"/>
    <w:rsid w:val="008116DB"/>
    <w:rsid w:val="0081282C"/>
    <w:rsid w:val="00812B38"/>
    <w:rsid w:val="00814AE1"/>
    <w:rsid w:val="0081735B"/>
    <w:rsid w:val="00822EC2"/>
    <w:rsid w:val="008238D1"/>
    <w:rsid w:val="00831091"/>
    <w:rsid w:val="00833468"/>
    <w:rsid w:val="00835B0A"/>
    <w:rsid w:val="00835E87"/>
    <w:rsid w:val="00836A73"/>
    <w:rsid w:val="00844D75"/>
    <w:rsid w:val="00846AE3"/>
    <w:rsid w:val="008509AB"/>
    <w:rsid w:val="00852A8A"/>
    <w:rsid w:val="00852D2B"/>
    <w:rsid w:val="008571EB"/>
    <w:rsid w:val="008616AD"/>
    <w:rsid w:val="0086192C"/>
    <w:rsid w:val="00885D67"/>
    <w:rsid w:val="008A0E52"/>
    <w:rsid w:val="008B1396"/>
    <w:rsid w:val="008B2F4F"/>
    <w:rsid w:val="008B3598"/>
    <w:rsid w:val="008C3900"/>
    <w:rsid w:val="008D4E2B"/>
    <w:rsid w:val="008E6D2C"/>
    <w:rsid w:val="008E774D"/>
    <w:rsid w:val="008F3CB3"/>
    <w:rsid w:val="008F6BD4"/>
    <w:rsid w:val="009030F5"/>
    <w:rsid w:val="00912E82"/>
    <w:rsid w:val="00914903"/>
    <w:rsid w:val="00914BCC"/>
    <w:rsid w:val="00914F2C"/>
    <w:rsid w:val="00915791"/>
    <w:rsid w:val="00930B0E"/>
    <w:rsid w:val="00931010"/>
    <w:rsid w:val="0093466F"/>
    <w:rsid w:val="009372C1"/>
    <w:rsid w:val="00937D65"/>
    <w:rsid w:val="00941F0F"/>
    <w:rsid w:val="009508E3"/>
    <w:rsid w:val="00951074"/>
    <w:rsid w:val="00951E13"/>
    <w:rsid w:val="00962CC8"/>
    <w:rsid w:val="0096312E"/>
    <w:rsid w:val="00966777"/>
    <w:rsid w:val="00976C6F"/>
    <w:rsid w:val="00990EA1"/>
    <w:rsid w:val="00995F71"/>
    <w:rsid w:val="009A070D"/>
    <w:rsid w:val="009A1835"/>
    <w:rsid w:val="009A4F3A"/>
    <w:rsid w:val="009B12F1"/>
    <w:rsid w:val="009B4736"/>
    <w:rsid w:val="009B49EC"/>
    <w:rsid w:val="009B6B29"/>
    <w:rsid w:val="009D22AC"/>
    <w:rsid w:val="009D2FAF"/>
    <w:rsid w:val="009D678F"/>
    <w:rsid w:val="009D72EA"/>
    <w:rsid w:val="009E025B"/>
    <w:rsid w:val="009E21E9"/>
    <w:rsid w:val="009E6B05"/>
    <w:rsid w:val="009F3041"/>
    <w:rsid w:val="009F3471"/>
    <w:rsid w:val="00A01759"/>
    <w:rsid w:val="00A02C49"/>
    <w:rsid w:val="00A0366D"/>
    <w:rsid w:val="00A03E93"/>
    <w:rsid w:val="00A05F9B"/>
    <w:rsid w:val="00A149B9"/>
    <w:rsid w:val="00A22AA9"/>
    <w:rsid w:val="00A26760"/>
    <w:rsid w:val="00A26CF2"/>
    <w:rsid w:val="00A31746"/>
    <w:rsid w:val="00A4404B"/>
    <w:rsid w:val="00A50491"/>
    <w:rsid w:val="00A51075"/>
    <w:rsid w:val="00A51C58"/>
    <w:rsid w:val="00A5727A"/>
    <w:rsid w:val="00A65C90"/>
    <w:rsid w:val="00A66675"/>
    <w:rsid w:val="00A702A6"/>
    <w:rsid w:val="00A70BC0"/>
    <w:rsid w:val="00A714D0"/>
    <w:rsid w:val="00A77D91"/>
    <w:rsid w:val="00A80BC4"/>
    <w:rsid w:val="00A92A15"/>
    <w:rsid w:val="00AA1362"/>
    <w:rsid w:val="00AA2198"/>
    <w:rsid w:val="00AA34E0"/>
    <w:rsid w:val="00AA416F"/>
    <w:rsid w:val="00AB2560"/>
    <w:rsid w:val="00AB291C"/>
    <w:rsid w:val="00AC08DB"/>
    <w:rsid w:val="00AC5B88"/>
    <w:rsid w:val="00AC68C5"/>
    <w:rsid w:val="00AD2598"/>
    <w:rsid w:val="00AD4EFF"/>
    <w:rsid w:val="00AD6C17"/>
    <w:rsid w:val="00AF205A"/>
    <w:rsid w:val="00AF2A2D"/>
    <w:rsid w:val="00AF3D38"/>
    <w:rsid w:val="00AF48A6"/>
    <w:rsid w:val="00B02B67"/>
    <w:rsid w:val="00B04DDD"/>
    <w:rsid w:val="00B10481"/>
    <w:rsid w:val="00B11288"/>
    <w:rsid w:val="00B130E1"/>
    <w:rsid w:val="00B17F0C"/>
    <w:rsid w:val="00B20A68"/>
    <w:rsid w:val="00B237C9"/>
    <w:rsid w:val="00B23CCC"/>
    <w:rsid w:val="00B2673A"/>
    <w:rsid w:val="00B26B36"/>
    <w:rsid w:val="00B276E9"/>
    <w:rsid w:val="00B31DE5"/>
    <w:rsid w:val="00B351C7"/>
    <w:rsid w:val="00B46C65"/>
    <w:rsid w:val="00B501F7"/>
    <w:rsid w:val="00B55928"/>
    <w:rsid w:val="00B66841"/>
    <w:rsid w:val="00B67A01"/>
    <w:rsid w:val="00B70CCE"/>
    <w:rsid w:val="00B77835"/>
    <w:rsid w:val="00B87759"/>
    <w:rsid w:val="00B907B1"/>
    <w:rsid w:val="00B9372E"/>
    <w:rsid w:val="00B9706D"/>
    <w:rsid w:val="00BA3EF0"/>
    <w:rsid w:val="00BC7008"/>
    <w:rsid w:val="00BE0134"/>
    <w:rsid w:val="00BF126A"/>
    <w:rsid w:val="00BF1759"/>
    <w:rsid w:val="00BF18A4"/>
    <w:rsid w:val="00BF198E"/>
    <w:rsid w:val="00BF19A9"/>
    <w:rsid w:val="00BF3289"/>
    <w:rsid w:val="00BF3572"/>
    <w:rsid w:val="00BF6AD4"/>
    <w:rsid w:val="00BF70E1"/>
    <w:rsid w:val="00C031F0"/>
    <w:rsid w:val="00C10195"/>
    <w:rsid w:val="00C12D50"/>
    <w:rsid w:val="00C15B2D"/>
    <w:rsid w:val="00C27B2E"/>
    <w:rsid w:val="00C303D4"/>
    <w:rsid w:val="00C30866"/>
    <w:rsid w:val="00C3210F"/>
    <w:rsid w:val="00C32CA6"/>
    <w:rsid w:val="00C33B9B"/>
    <w:rsid w:val="00C34DBD"/>
    <w:rsid w:val="00C406A3"/>
    <w:rsid w:val="00C40DD7"/>
    <w:rsid w:val="00C41192"/>
    <w:rsid w:val="00C43C69"/>
    <w:rsid w:val="00C46EF5"/>
    <w:rsid w:val="00C471A6"/>
    <w:rsid w:val="00C539B5"/>
    <w:rsid w:val="00C641AC"/>
    <w:rsid w:val="00C64336"/>
    <w:rsid w:val="00C65DEA"/>
    <w:rsid w:val="00C74459"/>
    <w:rsid w:val="00C762ED"/>
    <w:rsid w:val="00C81388"/>
    <w:rsid w:val="00C8511D"/>
    <w:rsid w:val="00C94B02"/>
    <w:rsid w:val="00CA10D2"/>
    <w:rsid w:val="00CA237F"/>
    <w:rsid w:val="00CB6084"/>
    <w:rsid w:val="00CB6BE7"/>
    <w:rsid w:val="00CC003F"/>
    <w:rsid w:val="00CC3807"/>
    <w:rsid w:val="00CD15B0"/>
    <w:rsid w:val="00CD2DD9"/>
    <w:rsid w:val="00CD5716"/>
    <w:rsid w:val="00CE14B8"/>
    <w:rsid w:val="00CF27D1"/>
    <w:rsid w:val="00CF7B65"/>
    <w:rsid w:val="00D01A68"/>
    <w:rsid w:val="00D04749"/>
    <w:rsid w:val="00D065CD"/>
    <w:rsid w:val="00D07EE7"/>
    <w:rsid w:val="00D10D3D"/>
    <w:rsid w:val="00D133D6"/>
    <w:rsid w:val="00D25BF7"/>
    <w:rsid w:val="00D30D13"/>
    <w:rsid w:val="00D437F7"/>
    <w:rsid w:val="00D51E70"/>
    <w:rsid w:val="00D553A5"/>
    <w:rsid w:val="00D55F7E"/>
    <w:rsid w:val="00D568B9"/>
    <w:rsid w:val="00D57E61"/>
    <w:rsid w:val="00D607BC"/>
    <w:rsid w:val="00D61F95"/>
    <w:rsid w:val="00D63E90"/>
    <w:rsid w:val="00D67BB4"/>
    <w:rsid w:val="00D70CB4"/>
    <w:rsid w:val="00D76634"/>
    <w:rsid w:val="00D8226A"/>
    <w:rsid w:val="00D879FD"/>
    <w:rsid w:val="00D976E7"/>
    <w:rsid w:val="00DA1123"/>
    <w:rsid w:val="00DA1924"/>
    <w:rsid w:val="00DA25E3"/>
    <w:rsid w:val="00DA29BA"/>
    <w:rsid w:val="00DA460C"/>
    <w:rsid w:val="00DA7270"/>
    <w:rsid w:val="00DC29C9"/>
    <w:rsid w:val="00DC2B82"/>
    <w:rsid w:val="00DC33EB"/>
    <w:rsid w:val="00DC3BFA"/>
    <w:rsid w:val="00DC60B5"/>
    <w:rsid w:val="00DD7339"/>
    <w:rsid w:val="00DE1000"/>
    <w:rsid w:val="00DF1F23"/>
    <w:rsid w:val="00E006F6"/>
    <w:rsid w:val="00E02F87"/>
    <w:rsid w:val="00E04409"/>
    <w:rsid w:val="00E05242"/>
    <w:rsid w:val="00E05B1D"/>
    <w:rsid w:val="00E12E60"/>
    <w:rsid w:val="00E2074D"/>
    <w:rsid w:val="00E20E0C"/>
    <w:rsid w:val="00E23902"/>
    <w:rsid w:val="00E27EB4"/>
    <w:rsid w:val="00E323D7"/>
    <w:rsid w:val="00E34202"/>
    <w:rsid w:val="00E35B58"/>
    <w:rsid w:val="00E36629"/>
    <w:rsid w:val="00E37C43"/>
    <w:rsid w:val="00E40065"/>
    <w:rsid w:val="00E401BC"/>
    <w:rsid w:val="00E44548"/>
    <w:rsid w:val="00E4590E"/>
    <w:rsid w:val="00E46575"/>
    <w:rsid w:val="00E55980"/>
    <w:rsid w:val="00E60C00"/>
    <w:rsid w:val="00E64112"/>
    <w:rsid w:val="00E70EBA"/>
    <w:rsid w:val="00E71FCA"/>
    <w:rsid w:val="00E75B4F"/>
    <w:rsid w:val="00E876FD"/>
    <w:rsid w:val="00EA6D77"/>
    <w:rsid w:val="00EC2BE2"/>
    <w:rsid w:val="00EC3B99"/>
    <w:rsid w:val="00EC4F19"/>
    <w:rsid w:val="00EC6E40"/>
    <w:rsid w:val="00EE17BC"/>
    <w:rsid w:val="00EE4DAE"/>
    <w:rsid w:val="00EE662F"/>
    <w:rsid w:val="00EF4050"/>
    <w:rsid w:val="00F13B70"/>
    <w:rsid w:val="00F17E23"/>
    <w:rsid w:val="00F21821"/>
    <w:rsid w:val="00F25681"/>
    <w:rsid w:val="00F324FC"/>
    <w:rsid w:val="00F379F1"/>
    <w:rsid w:val="00F41D5A"/>
    <w:rsid w:val="00F42E7A"/>
    <w:rsid w:val="00F46BCA"/>
    <w:rsid w:val="00F50952"/>
    <w:rsid w:val="00F53132"/>
    <w:rsid w:val="00F57FB1"/>
    <w:rsid w:val="00F67A37"/>
    <w:rsid w:val="00F77FD8"/>
    <w:rsid w:val="00F8501B"/>
    <w:rsid w:val="00F86510"/>
    <w:rsid w:val="00F90235"/>
    <w:rsid w:val="00F94C67"/>
    <w:rsid w:val="00F97A91"/>
    <w:rsid w:val="00FA5B4E"/>
    <w:rsid w:val="00FB3370"/>
    <w:rsid w:val="00FC2B1E"/>
    <w:rsid w:val="00FC468A"/>
    <w:rsid w:val="00FC7401"/>
    <w:rsid w:val="00FD031F"/>
    <w:rsid w:val="00FD315C"/>
    <w:rsid w:val="00FE0852"/>
    <w:rsid w:val="00FE270F"/>
    <w:rsid w:val="00FF2DB7"/>
    <w:rsid w:val="00FF4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v-LV" w:eastAsia="lv-LV"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9"/>
    <w:qFormat/>
    <w:rsid w:val="00316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A5B4E"/>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C30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A5B4E"/>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1"/>
      <w:szCs w:val="21"/>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4"/>
      <w:szCs w:val="34"/>
      <w:u w:val="none"/>
    </w:rPr>
  </w:style>
  <w:style w:type="character" w:customStyle="1" w:styleId="Headerorfooter">
    <w:name w:val="Header or footer_"/>
    <w:basedOn w:val="DefaultParagraphFont"/>
    <w:link w:val="Headerorfooter1"/>
    <w:rPr>
      <w:rFonts w:ascii="Dotum" w:eastAsia="Dotum" w:hAnsi="Dotum" w:cs="Dotum"/>
      <w:b w:val="0"/>
      <w:bCs w:val="0"/>
      <w:i w:val="0"/>
      <w:iCs w:val="0"/>
      <w:smallCaps w:val="0"/>
      <w:strike w:val="0"/>
      <w:sz w:val="15"/>
      <w:szCs w:val="15"/>
      <w:u w:val="none"/>
    </w:rPr>
  </w:style>
  <w:style w:type="character" w:customStyle="1" w:styleId="Headerorfooter0">
    <w:name w:val="Header or footer"/>
    <w:basedOn w:val="Headerorfooter"/>
    <w:rPr>
      <w:rFonts w:ascii="Dotum" w:eastAsia="Dotum" w:hAnsi="Dotum" w:cs="Dotum"/>
      <w:b w:val="0"/>
      <w:bCs w:val="0"/>
      <w:i w:val="0"/>
      <w:iCs w:val="0"/>
      <w:smallCaps w:val="0"/>
      <w:strike w:val="0"/>
      <w:color w:val="000000"/>
      <w:spacing w:val="0"/>
      <w:w w:val="100"/>
      <w:position w:val="0"/>
      <w:sz w:val="15"/>
      <w:szCs w:val="15"/>
      <w:u w:val="none"/>
      <w:lang w:val="lv-LV"/>
    </w:rPr>
  </w:style>
  <w:style w:type="character" w:customStyle="1" w:styleId="TOC1Char">
    <w:name w:val="TOC 1 Char"/>
    <w:basedOn w:val="DefaultParagraphFont"/>
    <w:link w:val="TOC1"/>
    <w:uiPriority w:val="39"/>
    <w:rsid w:val="00F25681"/>
    <w:rPr>
      <w:rFonts w:ascii="Times New Roman" w:eastAsia="Times New Roman" w:hAnsi="Times New Roman" w:cs="Times New Roman"/>
      <w:color w:val="000000"/>
      <w:sz w:val="21"/>
      <w:szCs w:val="21"/>
    </w:rPr>
  </w:style>
  <w:style w:type="character" w:customStyle="1" w:styleId="Headerorfooter2">
    <w:name w:val="Header or footer2"/>
    <w:basedOn w:val="Headerorfooter"/>
    <w:rPr>
      <w:rFonts w:ascii="Dotum" w:eastAsia="Dotum" w:hAnsi="Dotum" w:cs="Dotum"/>
      <w:b w:val="0"/>
      <w:bCs w:val="0"/>
      <w:i w:val="0"/>
      <w:iCs w:val="0"/>
      <w:smallCaps w:val="0"/>
      <w:strike w:val="0"/>
      <w:color w:val="000000"/>
      <w:spacing w:val="0"/>
      <w:w w:val="100"/>
      <w:position w:val="0"/>
      <w:sz w:val="15"/>
      <w:szCs w:val="15"/>
      <w:u w:val="single"/>
      <w:lang w:val="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8"/>
      <w:szCs w:val="28"/>
      <w:u w:val="none"/>
      <w:lang w:val="lv-LV"/>
    </w:rPr>
  </w:style>
  <w:style w:type="character" w:customStyle="1" w:styleId="Bodytext40">
    <w:name w:val="Body text (4)_"/>
    <w:basedOn w:val="DefaultParagraphFont"/>
    <w:link w:val="Bodytext41"/>
    <w:rPr>
      <w:rFonts w:ascii="Batang" w:eastAsia="Batang" w:hAnsi="Batang" w:cs="Batang"/>
      <w:b w:val="0"/>
      <w:bCs w:val="0"/>
      <w:i/>
      <w:iCs/>
      <w:smallCaps w:val="0"/>
      <w:strike w:val="0"/>
      <w:sz w:val="8"/>
      <w:szCs w:val="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9"/>
      <w:szCs w:val="9"/>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lv-LV"/>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pacing w:val="-20"/>
      <w:sz w:val="13"/>
      <w:szCs w:val="13"/>
      <w:u w:val="none"/>
    </w:rPr>
  </w:style>
  <w:style w:type="paragraph" w:customStyle="1" w:styleId="BodyText4">
    <w:name w:val="Body Text4"/>
    <w:basedOn w:val="Normal"/>
    <w:link w:val="Bodytex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link w:val="Heading10"/>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link w:val="Headerorfooter"/>
    <w:pPr>
      <w:shd w:val="clear" w:color="auto" w:fill="FFFFFF"/>
      <w:spacing w:line="0" w:lineRule="atLeast"/>
    </w:pPr>
    <w:rPr>
      <w:rFonts w:ascii="Dotum" w:eastAsia="Dotum" w:hAnsi="Dotum" w:cs="Dotum"/>
      <w:sz w:val="15"/>
      <w:szCs w:val="15"/>
    </w:rPr>
  </w:style>
  <w:style w:type="paragraph" w:styleId="TOC1">
    <w:name w:val="toc 1"/>
    <w:basedOn w:val="Normal"/>
    <w:link w:val="TOC1Char"/>
    <w:autoRedefine/>
    <w:uiPriority w:val="39"/>
    <w:qFormat/>
    <w:rsid w:val="00F25681"/>
    <w:pPr>
      <w:numPr>
        <w:numId w:val="7"/>
      </w:num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link w:val="Heading20"/>
    <w:pPr>
      <w:shd w:val="clear" w:color="auto" w:fill="FFFFFF"/>
      <w:spacing w:before="540" w:after="540" w:line="0" w:lineRule="atLeast"/>
      <w:ind w:hanging="3260"/>
      <w:jc w:val="center"/>
      <w:outlineLvl w:val="1"/>
    </w:pPr>
    <w:rPr>
      <w:rFonts w:ascii="Times New Roman" w:eastAsia="Times New Roman" w:hAnsi="Times New Roman" w:cs="Times New Roman"/>
      <w:b/>
      <w:bCs/>
      <w:sz w:val="28"/>
      <w:szCs w:val="28"/>
    </w:rPr>
  </w:style>
  <w:style w:type="paragraph" w:customStyle="1" w:styleId="Heading31">
    <w:name w:val="Heading #31"/>
    <w:basedOn w:val="Normal"/>
    <w:link w:val="Heading30"/>
    <w:pPr>
      <w:shd w:val="clear" w:color="auto" w:fill="FFFFFF"/>
      <w:spacing w:before="540" w:after="180" w:line="0" w:lineRule="atLeast"/>
      <w:ind w:hanging="3260"/>
      <w:jc w:val="both"/>
      <w:outlineLvl w:val="2"/>
    </w:pPr>
    <w:rPr>
      <w:rFonts w:ascii="Times New Roman" w:eastAsia="Times New Roman" w:hAnsi="Times New Roman" w:cs="Times New Roman"/>
      <w:sz w:val="21"/>
      <w:szCs w:val="21"/>
    </w:rPr>
  </w:style>
  <w:style w:type="paragraph" w:customStyle="1" w:styleId="Bodytext30">
    <w:name w:val="Body text (3)"/>
    <w:basedOn w:val="Normal"/>
    <w:link w:val="Bodytext3"/>
    <w:pPr>
      <w:shd w:val="clear" w:color="auto" w:fill="FFFFFF"/>
      <w:spacing w:after="540" w:line="0" w:lineRule="atLeast"/>
      <w:jc w:val="center"/>
    </w:pPr>
    <w:rPr>
      <w:rFonts w:ascii="Times New Roman" w:eastAsia="Times New Roman" w:hAnsi="Times New Roman" w:cs="Times New Roman"/>
      <w:b/>
      <w:bCs/>
      <w:sz w:val="28"/>
      <w:szCs w:val="28"/>
    </w:rPr>
  </w:style>
  <w:style w:type="paragraph" w:customStyle="1" w:styleId="Bodytext41">
    <w:name w:val="Body text (4)"/>
    <w:basedOn w:val="Normal"/>
    <w:link w:val="Bodytext40"/>
    <w:pPr>
      <w:shd w:val="clear" w:color="auto" w:fill="FFFFFF"/>
      <w:spacing w:after="360" w:line="0" w:lineRule="atLeast"/>
    </w:pPr>
    <w:rPr>
      <w:rFonts w:ascii="Batang" w:eastAsia="Batang" w:hAnsi="Batang" w:cs="Batang"/>
      <w:i/>
      <w:iCs/>
      <w:sz w:val="8"/>
      <w:szCs w:val="8"/>
    </w:rPr>
  </w:style>
  <w:style w:type="paragraph" w:customStyle="1" w:styleId="Tablecaption0">
    <w:name w:val="Table caption"/>
    <w:basedOn w:val="Normal"/>
    <w:link w:val="Tablecaption"/>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link w:val="Bodytext5"/>
    <w:pPr>
      <w:shd w:val="clear" w:color="auto" w:fill="FFFFFF"/>
      <w:spacing w:before="420" w:after="420" w:line="0" w:lineRule="atLeast"/>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9"/>
      <w:szCs w:val="9"/>
    </w:rPr>
  </w:style>
  <w:style w:type="paragraph" w:customStyle="1" w:styleId="Bodytext70">
    <w:name w:val="Body text (7)"/>
    <w:basedOn w:val="Normal"/>
    <w:link w:val="Bodytext7"/>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link w:val="Bodytext8"/>
    <w:pPr>
      <w:shd w:val="clear" w:color="auto" w:fill="FFFFFF"/>
      <w:spacing w:before="420" w:line="0" w:lineRule="atLeast"/>
    </w:pPr>
    <w:rPr>
      <w:rFonts w:ascii="Times New Roman" w:eastAsia="Times New Roman" w:hAnsi="Times New Roman" w:cs="Times New Roman"/>
      <w:i/>
      <w:iCs/>
      <w:spacing w:val="-20"/>
      <w:sz w:val="13"/>
      <w:szCs w:val="13"/>
    </w:rPr>
  </w:style>
  <w:style w:type="paragraph" w:styleId="TOC2">
    <w:name w:val="toc 2"/>
    <w:basedOn w:val="Normal"/>
    <w:autoRedefine/>
    <w:uiPriority w:val="39"/>
    <w:qFormat/>
    <w:rsid w:val="00F25681"/>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F25681"/>
    <w:pPr>
      <w:numPr>
        <w:numId w:val="6"/>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nhideWhenUsed/>
    <w:rsid w:val="00F25681"/>
    <w:pPr>
      <w:tabs>
        <w:tab w:val="center" w:pos="4153"/>
        <w:tab w:val="right" w:pos="8306"/>
      </w:tabs>
    </w:pPr>
  </w:style>
  <w:style w:type="character" w:customStyle="1" w:styleId="HeaderChar">
    <w:name w:val="Header Char"/>
    <w:aliases w:val="Header Char1 Char,Header Char Char Char"/>
    <w:basedOn w:val="DefaultParagraphFont"/>
    <w:link w:val="Header"/>
    <w:rsid w:val="00F25681"/>
    <w:rPr>
      <w:color w:val="000000"/>
    </w:rPr>
  </w:style>
  <w:style w:type="paragraph" w:styleId="Footer">
    <w:name w:val="footer"/>
    <w:basedOn w:val="Normal"/>
    <w:link w:val="FooterChar"/>
    <w:uiPriority w:val="99"/>
    <w:unhideWhenUsed/>
    <w:rsid w:val="00F25681"/>
    <w:pPr>
      <w:tabs>
        <w:tab w:val="center" w:pos="4153"/>
        <w:tab w:val="right" w:pos="8306"/>
      </w:tabs>
    </w:pPr>
  </w:style>
  <w:style w:type="character" w:customStyle="1" w:styleId="FooterChar">
    <w:name w:val="Footer Char"/>
    <w:basedOn w:val="DefaultParagraphFont"/>
    <w:link w:val="Footer"/>
    <w:uiPriority w:val="99"/>
    <w:rsid w:val="00F25681"/>
    <w:rPr>
      <w:color w:val="000000"/>
    </w:rPr>
  </w:style>
  <w:style w:type="paragraph" w:styleId="BalloonText">
    <w:name w:val="Balloon Text"/>
    <w:basedOn w:val="Normal"/>
    <w:link w:val="BalloonTextChar"/>
    <w:uiPriority w:val="99"/>
    <w:semiHidden/>
    <w:unhideWhenUsed/>
    <w:rsid w:val="0016471F"/>
    <w:rPr>
      <w:rFonts w:ascii="Tahoma" w:hAnsi="Tahoma" w:cs="Tahoma"/>
      <w:sz w:val="16"/>
      <w:szCs w:val="16"/>
    </w:rPr>
  </w:style>
  <w:style w:type="character" w:customStyle="1" w:styleId="BalloonTextChar">
    <w:name w:val="Balloon Text Char"/>
    <w:basedOn w:val="DefaultParagraphFont"/>
    <w:link w:val="BalloonText"/>
    <w:uiPriority w:val="99"/>
    <w:semiHidden/>
    <w:rsid w:val="0016471F"/>
    <w:rPr>
      <w:rFonts w:ascii="Tahoma" w:hAnsi="Tahoma" w:cs="Tahoma"/>
      <w:color w:val="000000"/>
      <w:sz w:val="16"/>
      <w:szCs w:val="16"/>
    </w:rPr>
  </w:style>
  <w:style w:type="character" w:customStyle="1" w:styleId="Heading1Char">
    <w:name w:val="Heading 1 Char"/>
    <w:basedOn w:val="DefaultParagraphFont"/>
    <w:link w:val="Heading1"/>
    <w:uiPriority w:val="99"/>
    <w:rsid w:val="003161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61B7B"/>
    <w:pPr>
      <w:ind w:left="720"/>
      <w:contextualSpacing/>
    </w:pPr>
  </w:style>
  <w:style w:type="character" w:styleId="CommentReference">
    <w:name w:val="annotation reference"/>
    <w:basedOn w:val="DefaultParagraphFont"/>
    <w:uiPriority w:val="99"/>
    <w:semiHidden/>
    <w:unhideWhenUsed/>
    <w:rsid w:val="002B1512"/>
    <w:rPr>
      <w:sz w:val="16"/>
      <w:szCs w:val="16"/>
    </w:rPr>
  </w:style>
  <w:style w:type="paragraph" w:styleId="CommentText">
    <w:name w:val="annotation text"/>
    <w:basedOn w:val="Normal"/>
    <w:link w:val="CommentTextChar"/>
    <w:unhideWhenUsed/>
    <w:rsid w:val="002B1512"/>
    <w:rPr>
      <w:sz w:val="20"/>
      <w:szCs w:val="20"/>
    </w:rPr>
  </w:style>
  <w:style w:type="character" w:customStyle="1" w:styleId="CommentTextChar">
    <w:name w:val="Comment Text Char"/>
    <w:basedOn w:val="DefaultParagraphFont"/>
    <w:link w:val="CommentText"/>
    <w:rsid w:val="002B1512"/>
    <w:rPr>
      <w:color w:val="000000"/>
      <w:sz w:val="20"/>
      <w:szCs w:val="20"/>
    </w:rPr>
  </w:style>
  <w:style w:type="paragraph" w:styleId="CommentSubject">
    <w:name w:val="annotation subject"/>
    <w:basedOn w:val="CommentText"/>
    <w:next w:val="CommentText"/>
    <w:link w:val="CommentSubjectChar"/>
    <w:uiPriority w:val="99"/>
    <w:semiHidden/>
    <w:unhideWhenUsed/>
    <w:rsid w:val="002B1512"/>
    <w:rPr>
      <w:b/>
      <w:bCs/>
    </w:rPr>
  </w:style>
  <w:style w:type="character" w:customStyle="1" w:styleId="CommentSubjectChar">
    <w:name w:val="Comment Subject Char"/>
    <w:basedOn w:val="CommentTextChar"/>
    <w:link w:val="CommentSubject"/>
    <w:uiPriority w:val="99"/>
    <w:semiHidden/>
    <w:rsid w:val="002B1512"/>
    <w:rPr>
      <w:b/>
      <w:bCs/>
      <w:color w:val="000000"/>
      <w:sz w:val="20"/>
      <w:szCs w:val="20"/>
    </w:rPr>
  </w:style>
  <w:style w:type="character" w:customStyle="1" w:styleId="Heading3Char">
    <w:name w:val="Heading 3 Char"/>
    <w:basedOn w:val="DefaultParagraphFont"/>
    <w:link w:val="Heading3"/>
    <w:uiPriority w:val="99"/>
    <w:rsid w:val="00C303D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E55980"/>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55980"/>
    <w:rPr>
      <w:rFonts w:ascii="Times New Roman" w:eastAsia="Times New Roman" w:hAnsi="Times New Roman" w:cs="Times New Roman"/>
      <w:szCs w:val="20"/>
    </w:rPr>
  </w:style>
  <w:style w:type="paragraph" w:styleId="Subtitle">
    <w:name w:val="Subtitle"/>
    <w:basedOn w:val="Normal"/>
    <w:link w:val="SubtitleChar"/>
    <w:uiPriority w:val="99"/>
    <w:qFormat/>
    <w:rsid w:val="00E55980"/>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55980"/>
    <w:rPr>
      <w:rFonts w:ascii="Times New Roman" w:eastAsia="Times New Roman" w:hAnsi="Times New Roman" w:cs="Times New Roman"/>
      <w:b/>
      <w:szCs w:val="20"/>
    </w:rPr>
  </w:style>
  <w:style w:type="paragraph" w:styleId="BlockText">
    <w:name w:val="Block Text"/>
    <w:basedOn w:val="Normal"/>
    <w:rsid w:val="00E876FD"/>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A03E93"/>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B6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01"/>
    <w:pPr>
      <w:widowControl/>
      <w:autoSpaceDE w:val="0"/>
      <w:autoSpaceDN w:val="0"/>
      <w:adjustRightInd w:val="0"/>
    </w:pPr>
    <w:rPr>
      <w:rFonts w:ascii="Times New Roman" w:hAnsi="Times New Roman" w:cs="Times New Roman"/>
      <w:color w:val="000000"/>
    </w:rPr>
  </w:style>
  <w:style w:type="paragraph" w:styleId="BodyTextIndent3">
    <w:name w:val="Body Text Indent 3"/>
    <w:basedOn w:val="Normal"/>
    <w:link w:val="BodyTextIndent3Char"/>
    <w:uiPriority w:val="99"/>
    <w:rsid w:val="00341B57"/>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341B57"/>
    <w:rPr>
      <w:rFonts w:ascii="Times New Roman" w:eastAsia="Times New Roman" w:hAnsi="Times New Roman" w:cs="Times New Roman"/>
      <w:sz w:val="16"/>
      <w:szCs w:val="16"/>
      <w:lang w:eastAsia="en-US"/>
    </w:rPr>
  </w:style>
  <w:style w:type="paragraph" w:styleId="List">
    <w:name w:val="List"/>
    <w:basedOn w:val="Normal"/>
    <w:link w:val="ListChar"/>
    <w:uiPriority w:val="99"/>
    <w:rsid w:val="00341B57"/>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341B57"/>
    <w:rPr>
      <w:rFonts w:ascii="Times New Roman" w:eastAsia="Times New Roman" w:hAnsi="Times New Roman" w:cs="Times New Roman"/>
      <w:lang w:eastAsia="en-US"/>
    </w:rPr>
  </w:style>
  <w:style w:type="paragraph" w:customStyle="1" w:styleId="Body">
    <w:name w:val="Body"/>
    <w:basedOn w:val="Normal"/>
    <w:rsid w:val="00341B57"/>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341B57"/>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341B57"/>
  </w:style>
  <w:style w:type="character" w:customStyle="1" w:styleId="c115">
    <w:name w:val="c115"/>
    <w:basedOn w:val="DefaultParagraphFont"/>
    <w:rsid w:val="00341B57"/>
  </w:style>
  <w:style w:type="character" w:customStyle="1" w:styleId="Bodytext10">
    <w:name w:val="Body text (10)_"/>
    <w:basedOn w:val="DefaultParagraphFont"/>
    <w:link w:val="Bodytext100"/>
    <w:locked/>
    <w:rsid w:val="00384D06"/>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384D06"/>
    <w:pPr>
      <w:shd w:val="clear" w:color="auto" w:fill="FFFFFF"/>
      <w:spacing w:before="180" w:after="180" w:line="212" w:lineRule="exact"/>
      <w:jc w:val="both"/>
    </w:pPr>
    <w:rPr>
      <w:rFonts w:ascii="Arial" w:eastAsia="Arial" w:hAnsi="Arial" w:cs="Arial"/>
      <w:b/>
      <w:bCs/>
      <w:i/>
      <w:iCs/>
      <w:color w:val="auto"/>
      <w:sz w:val="20"/>
      <w:szCs w:val="20"/>
    </w:rPr>
  </w:style>
  <w:style w:type="character" w:customStyle="1" w:styleId="Bodytext11">
    <w:name w:val="Body text (11)_"/>
    <w:basedOn w:val="DefaultParagraphFont"/>
    <w:link w:val="Bodytext110"/>
    <w:locked/>
    <w:rsid w:val="00384D06"/>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384D06"/>
    <w:pPr>
      <w:shd w:val="clear" w:color="auto" w:fill="FFFFFF"/>
      <w:spacing w:line="0" w:lineRule="atLeast"/>
    </w:pPr>
    <w:rPr>
      <w:rFonts w:ascii="Times New Roman" w:eastAsia="Times New Roman" w:hAnsi="Times New Roman" w:cs="Times New Roman"/>
      <w:b/>
      <w:bCs/>
      <w:color w:val="auto"/>
      <w:sz w:val="23"/>
      <w:szCs w:val="23"/>
    </w:rPr>
  </w:style>
  <w:style w:type="character" w:customStyle="1" w:styleId="Bodytext39pt">
    <w:name w:val="Body text (3) + 9 pt"/>
    <w:basedOn w:val="Bodytext3"/>
    <w:rsid w:val="00384D06"/>
    <w:rPr>
      <w:rFonts w:ascii="Arial" w:eastAsia="Arial" w:hAnsi="Arial" w:cs="Arial"/>
      <w:b w:val="0"/>
      <w:bCs w:val="0"/>
      <w:i w:val="0"/>
      <w:iCs w:val="0"/>
      <w:smallCaps w:val="0"/>
      <w:strike w:val="0"/>
      <w:color w:val="000000"/>
      <w:spacing w:val="0"/>
      <w:w w:val="100"/>
      <w:position w:val="0"/>
      <w:sz w:val="18"/>
      <w:szCs w:val="18"/>
      <w:u w:val="none"/>
      <w:shd w:val="clear" w:color="auto" w:fill="FFFFFF"/>
      <w:lang w:val="lv-LV"/>
    </w:rPr>
  </w:style>
  <w:style w:type="character" w:customStyle="1" w:styleId="Bodytext3Bold">
    <w:name w:val="Body text (3) + Bold"/>
    <w:aliases w:val="Italic"/>
    <w:basedOn w:val="Bodytext3"/>
    <w:rsid w:val="00384D06"/>
    <w:rPr>
      <w:rFonts w:ascii="Arial" w:eastAsia="Arial" w:hAnsi="Arial" w:cs="Arial"/>
      <w:b/>
      <w:bCs/>
      <w:i/>
      <w:iCs/>
      <w:smallCaps w:val="0"/>
      <w:strike w:val="0"/>
      <w:color w:val="000000"/>
      <w:spacing w:val="0"/>
      <w:w w:val="100"/>
      <w:position w:val="0"/>
      <w:sz w:val="20"/>
      <w:szCs w:val="20"/>
      <w:u w:val="none"/>
      <w:shd w:val="clear" w:color="auto" w:fill="FFFFFF"/>
      <w:lang w:val="lv-LV"/>
    </w:rPr>
  </w:style>
  <w:style w:type="character" w:customStyle="1" w:styleId="Bodytext10NotBold">
    <w:name w:val="Body text (10) + Not Bold"/>
    <w:aliases w:val="Not Italic"/>
    <w:basedOn w:val="Bodytext10"/>
    <w:rsid w:val="00384D06"/>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384D0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F77FD8"/>
    <w:rPr>
      <w:color w:val="000000"/>
    </w:rPr>
  </w:style>
  <w:style w:type="character" w:customStyle="1" w:styleId="Heading2Char">
    <w:name w:val="Heading 2 Char"/>
    <w:basedOn w:val="DefaultParagraphFont"/>
    <w:link w:val="Heading2"/>
    <w:uiPriority w:val="99"/>
    <w:rsid w:val="00FA5B4E"/>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link w:val="Heading4"/>
    <w:uiPriority w:val="99"/>
    <w:rsid w:val="00FA5B4E"/>
    <w:rPr>
      <w:rFonts w:ascii="Cambria" w:eastAsia="Times New Roman" w:hAnsi="Cambria" w:cs="Times New Roman"/>
      <w:b/>
      <w:bCs/>
      <w:i/>
      <w:iCs/>
      <w:color w:val="4F81BD"/>
      <w:lang w:val="en-US" w:eastAsia="en-US"/>
    </w:rPr>
  </w:style>
  <w:style w:type="numbering" w:customStyle="1" w:styleId="NoList1">
    <w:name w:val="No List1"/>
    <w:next w:val="NoList"/>
    <w:uiPriority w:val="99"/>
    <w:semiHidden/>
    <w:unhideWhenUsed/>
    <w:rsid w:val="00FA5B4E"/>
  </w:style>
  <w:style w:type="character" w:styleId="PageNumber">
    <w:name w:val="page number"/>
    <w:basedOn w:val="DefaultParagraphFont"/>
    <w:uiPriority w:val="99"/>
    <w:rsid w:val="00FA5B4E"/>
    <w:rPr>
      <w:rFonts w:cs="Times New Roman"/>
    </w:rPr>
  </w:style>
  <w:style w:type="character" w:customStyle="1" w:styleId="Pamatteksts3Rakstz">
    <w:name w:val="Pamatteksts 3 Rakstz."/>
    <w:uiPriority w:val="99"/>
    <w:rsid w:val="00FA5B4E"/>
    <w:rPr>
      <w:sz w:val="24"/>
      <w:lang w:val="lv-LV" w:eastAsia="en-US"/>
    </w:rPr>
  </w:style>
  <w:style w:type="character" w:customStyle="1" w:styleId="CommentSubjectChar1">
    <w:name w:val="Comment Subject Char1"/>
    <w:basedOn w:val="CommentTextChar"/>
    <w:uiPriority w:val="99"/>
    <w:semiHidden/>
    <w:rsid w:val="00FA5B4E"/>
    <w:rPr>
      <w:rFonts w:ascii="Times New Roman" w:eastAsia="Times New Roman" w:hAnsi="Times New Roman" w:cs="Times New Roman"/>
      <w:b/>
      <w:bCs/>
      <w:color w:val="000000"/>
      <w:sz w:val="20"/>
      <w:szCs w:val="20"/>
      <w:lang w:val="en-US"/>
    </w:rPr>
  </w:style>
  <w:style w:type="paragraph" w:styleId="NoSpacing">
    <w:name w:val="No Spacing"/>
    <w:uiPriority w:val="99"/>
    <w:qFormat/>
    <w:rsid w:val="00FA5B4E"/>
    <w:pPr>
      <w:widowControl/>
      <w:ind w:left="721" w:hanging="437"/>
      <w:jc w:val="both"/>
    </w:pPr>
    <w:rPr>
      <w:rFonts w:ascii="Times New Roman" w:eastAsia="Calibri" w:hAnsi="Times New Roman" w:cs="Times New Roman"/>
      <w:szCs w:val="22"/>
      <w:lang w:eastAsia="en-US"/>
    </w:rPr>
  </w:style>
  <w:style w:type="paragraph" w:styleId="Title">
    <w:name w:val="Title"/>
    <w:basedOn w:val="Normal"/>
    <w:link w:val="TitleChar"/>
    <w:uiPriority w:val="99"/>
    <w:qFormat/>
    <w:rsid w:val="00FA5B4E"/>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FA5B4E"/>
    <w:rPr>
      <w:rFonts w:ascii="Arial" w:eastAsia="Times New Roman" w:hAnsi="Arial" w:cs="Times New Roman"/>
      <w:sz w:val="28"/>
      <w:szCs w:val="20"/>
      <w:lang w:val="en-US" w:eastAsia="en-US"/>
    </w:rPr>
  </w:style>
  <w:style w:type="paragraph" w:styleId="BodyText0">
    <w:name w:val="Body Text"/>
    <w:basedOn w:val="Normal"/>
    <w:link w:val="BodyTextChar"/>
    <w:uiPriority w:val="99"/>
    <w:rsid w:val="00FA5B4E"/>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FA5B4E"/>
    <w:rPr>
      <w:rFonts w:ascii="BaltKorinna" w:eastAsia="Times New Roman" w:hAnsi="BaltKorinna" w:cs="Times New Roman"/>
      <w:sz w:val="28"/>
      <w:szCs w:val="20"/>
      <w:lang w:val="en-US" w:eastAsia="en-US"/>
    </w:rPr>
  </w:style>
  <w:style w:type="character" w:styleId="Strong">
    <w:name w:val="Strong"/>
    <w:basedOn w:val="DefaultParagraphFont"/>
    <w:uiPriority w:val="99"/>
    <w:qFormat/>
    <w:rsid w:val="00FA5B4E"/>
    <w:rPr>
      <w:rFonts w:ascii="Times New Roman" w:hAnsi="Times New Roman" w:cs="Times New Roman"/>
      <w:b/>
      <w:lang w:val="lv-LV"/>
    </w:rPr>
  </w:style>
  <w:style w:type="paragraph" w:styleId="BodyText22">
    <w:name w:val="Body Text 2"/>
    <w:basedOn w:val="Normal"/>
    <w:link w:val="BodyText2Char"/>
    <w:uiPriority w:val="99"/>
    <w:rsid w:val="00FA5B4E"/>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FA5B4E"/>
    <w:rPr>
      <w:rFonts w:ascii="Times New Roman" w:eastAsia="Times New Roman" w:hAnsi="Times New Roman" w:cs="Times New Roman"/>
      <w:sz w:val="20"/>
      <w:szCs w:val="20"/>
      <w:lang w:val="en-US" w:eastAsia="en-US"/>
    </w:rPr>
  </w:style>
  <w:style w:type="character" w:customStyle="1" w:styleId="FontStyle25">
    <w:name w:val="Font Style25"/>
    <w:uiPriority w:val="99"/>
    <w:rsid w:val="00FA5B4E"/>
    <w:rPr>
      <w:rFonts w:ascii="Times New Roman" w:hAnsi="Times New Roman"/>
      <w:sz w:val="22"/>
    </w:rPr>
  </w:style>
  <w:style w:type="paragraph" w:customStyle="1" w:styleId="Apakpunkts">
    <w:name w:val="Apakšpunkts"/>
    <w:basedOn w:val="Heading3"/>
    <w:link w:val="ApakpunktsChar"/>
    <w:uiPriority w:val="99"/>
    <w:rsid w:val="00FA5B4E"/>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FA5B4E"/>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FA5B4E"/>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FA5B4E"/>
    <w:rPr>
      <w:rFonts w:cs="Times New Roman"/>
      <w:i/>
    </w:rPr>
  </w:style>
  <w:style w:type="paragraph" w:customStyle="1" w:styleId="h3body1">
    <w:name w:val="h3_body_1"/>
    <w:autoRedefine/>
    <w:uiPriority w:val="99"/>
    <w:rsid w:val="00FA5B4E"/>
    <w:pPr>
      <w:widowControl/>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uiPriority w:val="99"/>
    <w:rsid w:val="00FA5B4E"/>
    <w:pPr>
      <w:widowControl/>
      <w:ind w:right="95"/>
      <w:jc w:val="right"/>
    </w:pPr>
    <w:rPr>
      <w:rFonts w:ascii="Times New Roman" w:eastAsia="Times New Roman" w:hAnsi="Times New Roman" w:cs="Times New Roman"/>
      <w:b/>
      <w:bCs/>
      <w:kern w:val="32"/>
      <w:lang w:eastAsia="en-US"/>
    </w:rPr>
  </w:style>
  <w:style w:type="paragraph" w:customStyle="1" w:styleId="Numeracija">
    <w:name w:val="Numeracija"/>
    <w:basedOn w:val="Normal"/>
    <w:uiPriority w:val="99"/>
    <w:rsid w:val="00FA5B4E"/>
    <w:pPr>
      <w:widowControl/>
      <w:numPr>
        <w:numId w:val="32"/>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FA5B4E"/>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FA5B4E"/>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FA5B4E"/>
    <w:rPr>
      <w:rFonts w:ascii="Times New Roman" w:eastAsia="Times New Roman" w:hAnsi="Times New Roman" w:cs="Times New Roman"/>
      <w:lang w:val="en-US" w:eastAsia="da-DK"/>
    </w:rPr>
  </w:style>
  <w:style w:type="paragraph" w:customStyle="1" w:styleId="tvhtml">
    <w:name w:val="tv_html"/>
    <w:basedOn w:val="Normal"/>
    <w:uiPriority w:val="99"/>
    <w:rsid w:val="00FA5B4E"/>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FA5B4E"/>
    <w:rPr>
      <w:rFonts w:ascii="Arial Narrow" w:hAnsi="Arial Narrow"/>
      <w:sz w:val="22"/>
    </w:rPr>
  </w:style>
  <w:style w:type="character" w:customStyle="1" w:styleId="fontsize21">
    <w:name w:val="fontsize21"/>
    <w:basedOn w:val="DefaultParagraphFont"/>
    <w:uiPriority w:val="99"/>
    <w:rsid w:val="00FA5B4E"/>
    <w:rPr>
      <w:rFonts w:cs="Times New Roman"/>
      <w:i/>
      <w:iCs/>
      <w:sz w:val="15"/>
      <w:szCs w:val="15"/>
    </w:rPr>
  </w:style>
  <w:style w:type="paragraph" w:customStyle="1" w:styleId="tv20787921">
    <w:name w:val="tv207_87_921"/>
    <w:basedOn w:val="Normal"/>
    <w:uiPriority w:val="99"/>
    <w:rsid w:val="00FA5B4E"/>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FA5B4E"/>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FA5B4E"/>
    <w:rPr>
      <w:rFonts w:ascii="Times New Roman" w:hAnsi="Times New Roman"/>
      <w:sz w:val="20"/>
    </w:rPr>
  </w:style>
  <w:style w:type="paragraph" w:customStyle="1" w:styleId="Style24">
    <w:name w:val="Style24"/>
    <w:basedOn w:val="Normal"/>
    <w:uiPriority w:val="99"/>
    <w:rsid w:val="00FA5B4E"/>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FA5B4E"/>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FA5B4E"/>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FA5B4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character" w:customStyle="1" w:styleId="A15">
    <w:name w:val="A15"/>
    <w:uiPriority w:val="99"/>
    <w:rsid w:val="00FA5B4E"/>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FA5B4E"/>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FA5B4E"/>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FA5B4E"/>
    <w:rPr>
      <w:rFonts w:ascii="Times New Roman" w:eastAsia="Times New Roman" w:hAnsi="Times New Roman" w:cs="Times New Roman"/>
      <w:sz w:val="16"/>
      <w:szCs w:val="16"/>
      <w:lang w:val="en-US" w:eastAsia="en-US"/>
    </w:rPr>
  </w:style>
  <w:style w:type="character" w:customStyle="1" w:styleId="Virsraksts9Rakstz">
    <w:name w:val="Virsraksts 9 Rakstz."/>
    <w:uiPriority w:val="99"/>
    <w:rsid w:val="00FA5B4E"/>
    <w:rPr>
      <w:b/>
      <w:snapToGrid w:val="0"/>
      <w:sz w:val="24"/>
      <w:lang w:val="lv-LV" w:eastAsia="en-US"/>
    </w:rPr>
  </w:style>
  <w:style w:type="paragraph" w:customStyle="1" w:styleId="Outline2limenis">
    <w:name w:val="Outline 2 limenis"/>
    <w:basedOn w:val="Normal"/>
    <w:uiPriority w:val="99"/>
    <w:rsid w:val="00FA5B4E"/>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FA5B4E"/>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FA5B4E"/>
    <w:pPr>
      <w:widowControl/>
      <w:numPr>
        <w:numId w:val="34"/>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FA5B4E"/>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FA5B4E"/>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FA5B4E"/>
    <w:rPr>
      <w:vertAlign w:val="superscript"/>
    </w:rPr>
  </w:style>
  <w:style w:type="paragraph" w:styleId="TOCHeading">
    <w:name w:val="TOC Heading"/>
    <w:basedOn w:val="Heading1"/>
    <w:next w:val="Normal"/>
    <w:uiPriority w:val="39"/>
    <w:semiHidden/>
    <w:unhideWhenUsed/>
    <w:qFormat/>
    <w:rsid w:val="00FA5B4E"/>
    <w:pPr>
      <w:widowControl/>
      <w:spacing w:line="276" w:lineRule="auto"/>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v-LV" w:eastAsia="lv-LV"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9"/>
    <w:qFormat/>
    <w:rsid w:val="00316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A5B4E"/>
    <w:pPr>
      <w:keepNext/>
      <w:keepLines/>
      <w:widowControl/>
      <w:spacing w:before="200"/>
      <w:outlineLvl w:val="1"/>
    </w:pPr>
    <w:rPr>
      <w:rFonts w:ascii="Cambria" w:eastAsia="Times New Roman" w:hAnsi="Cambria" w:cs="Times New Roman"/>
      <w:b/>
      <w:bCs/>
      <w:color w:val="4F81BD"/>
      <w:sz w:val="26"/>
      <w:szCs w:val="26"/>
      <w:lang w:val="en-US" w:eastAsia="da-DK"/>
    </w:rPr>
  </w:style>
  <w:style w:type="paragraph" w:styleId="Heading3">
    <w:name w:val="heading 3"/>
    <w:basedOn w:val="Normal"/>
    <w:next w:val="Normal"/>
    <w:link w:val="Heading3Char"/>
    <w:uiPriority w:val="99"/>
    <w:unhideWhenUsed/>
    <w:qFormat/>
    <w:rsid w:val="00C30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A5B4E"/>
    <w:pPr>
      <w:keepNext/>
      <w:keepLines/>
      <w:widowControl/>
      <w:spacing w:before="200"/>
      <w:outlineLvl w:val="3"/>
    </w:pPr>
    <w:rPr>
      <w:rFonts w:ascii="Cambria" w:eastAsia="Times New Roman" w:hAnsi="Cambria" w:cs="Times New Roman"/>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1"/>
      <w:szCs w:val="21"/>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4"/>
      <w:szCs w:val="34"/>
      <w:u w:val="none"/>
    </w:rPr>
  </w:style>
  <w:style w:type="character" w:customStyle="1" w:styleId="Headerorfooter">
    <w:name w:val="Header or footer_"/>
    <w:basedOn w:val="DefaultParagraphFont"/>
    <w:link w:val="Headerorfooter1"/>
    <w:rPr>
      <w:rFonts w:ascii="Dotum" w:eastAsia="Dotum" w:hAnsi="Dotum" w:cs="Dotum"/>
      <w:b w:val="0"/>
      <w:bCs w:val="0"/>
      <w:i w:val="0"/>
      <w:iCs w:val="0"/>
      <w:smallCaps w:val="0"/>
      <w:strike w:val="0"/>
      <w:sz w:val="15"/>
      <w:szCs w:val="15"/>
      <w:u w:val="none"/>
    </w:rPr>
  </w:style>
  <w:style w:type="character" w:customStyle="1" w:styleId="Headerorfooter0">
    <w:name w:val="Header or footer"/>
    <w:basedOn w:val="Headerorfooter"/>
    <w:rPr>
      <w:rFonts w:ascii="Dotum" w:eastAsia="Dotum" w:hAnsi="Dotum" w:cs="Dotum"/>
      <w:b w:val="0"/>
      <w:bCs w:val="0"/>
      <w:i w:val="0"/>
      <w:iCs w:val="0"/>
      <w:smallCaps w:val="0"/>
      <w:strike w:val="0"/>
      <w:color w:val="000000"/>
      <w:spacing w:val="0"/>
      <w:w w:val="100"/>
      <w:position w:val="0"/>
      <w:sz w:val="15"/>
      <w:szCs w:val="15"/>
      <w:u w:val="none"/>
      <w:lang w:val="lv-LV"/>
    </w:rPr>
  </w:style>
  <w:style w:type="character" w:customStyle="1" w:styleId="TOC1Char">
    <w:name w:val="TOC 1 Char"/>
    <w:basedOn w:val="DefaultParagraphFont"/>
    <w:link w:val="TOC1"/>
    <w:uiPriority w:val="39"/>
    <w:rsid w:val="00F25681"/>
    <w:rPr>
      <w:rFonts w:ascii="Times New Roman" w:eastAsia="Times New Roman" w:hAnsi="Times New Roman" w:cs="Times New Roman"/>
      <w:color w:val="000000"/>
      <w:sz w:val="21"/>
      <w:szCs w:val="21"/>
    </w:rPr>
  </w:style>
  <w:style w:type="character" w:customStyle="1" w:styleId="Headerorfooter2">
    <w:name w:val="Header or footer2"/>
    <w:basedOn w:val="Headerorfooter"/>
    <w:rPr>
      <w:rFonts w:ascii="Dotum" w:eastAsia="Dotum" w:hAnsi="Dotum" w:cs="Dotum"/>
      <w:b w:val="0"/>
      <w:bCs w:val="0"/>
      <w:i w:val="0"/>
      <w:iCs w:val="0"/>
      <w:smallCaps w:val="0"/>
      <w:strike w:val="0"/>
      <w:color w:val="000000"/>
      <w:spacing w:val="0"/>
      <w:w w:val="100"/>
      <w:position w:val="0"/>
      <w:sz w:val="15"/>
      <w:szCs w:val="15"/>
      <w:u w:val="single"/>
      <w:lang w:val="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rPr>
  </w:style>
  <w:style w:type="character" w:customStyle="1" w:styleId="Heading30">
    <w:name w:val="Heading #3_"/>
    <w:basedOn w:val="DefaultParagraphFont"/>
    <w:link w:val="Heading31"/>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0"/>
      <w:w w:val="100"/>
      <w:position w:val="0"/>
      <w:sz w:val="28"/>
      <w:szCs w:val="28"/>
      <w:u w:val="none"/>
      <w:lang w:val="lv-LV"/>
    </w:rPr>
  </w:style>
  <w:style w:type="character" w:customStyle="1" w:styleId="Bodytext40">
    <w:name w:val="Body text (4)_"/>
    <w:basedOn w:val="DefaultParagraphFont"/>
    <w:link w:val="Bodytext41"/>
    <w:rPr>
      <w:rFonts w:ascii="Batang" w:eastAsia="Batang" w:hAnsi="Batang" w:cs="Batang"/>
      <w:b w:val="0"/>
      <w:bCs w:val="0"/>
      <w:i/>
      <w:iCs/>
      <w:smallCaps w:val="0"/>
      <w:strike w:val="0"/>
      <w:sz w:val="8"/>
      <w:szCs w:val="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9"/>
      <w:szCs w:val="9"/>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BodytextExact1">
    <w:name w:val="Body text Exact1"/>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lv-LV"/>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pacing w:val="-20"/>
      <w:sz w:val="13"/>
      <w:szCs w:val="13"/>
      <w:u w:val="none"/>
    </w:rPr>
  </w:style>
  <w:style w:type="paragraph" w:customStyle="1" w:styleId="BodyText4">
    <w:name w:val="Body Text4"/>
    <w:basedOn w:val="Normal"/>
    <w:link w:val="Bodytext"/>
    <w:pPr>
      <w:shd w:val="clear" w:color="auto" w:fill="FFFFFF"/>
      <w:spacing w:after="1680" w:line="394" w:lineRule="exact"/>
      <w:ind w:hanging="3260"/>
      <w:jc w:val="right"/>
    </w:pPr>
    <w:rPr>
      <w:rFonts w:ascii="Times New Roman" w:eastAsia="Times New Roman" w:hAnsi="Times New Roman" w:cs="Times New Roman"/>
      <w:sz w:val="21"/>
      <w:szCs w:val="21"/>
    </w:rPr>
  </w:style>
  <w:style w:type="paragraph" w:customStyle="1" w:styleId="Heading11">
    <w:name w:val="Heading #1"/>
    <w:basedOn w:val="Normal"/>
    <w:link w:val="Heading10"/>
    <w:pPr>
      <w:shd w:val="clear" w:color="auto" w:fill="FFFFFF"/>
      <w:spacing w:before="1680" w:line="1070" w:lineRule="exact"/>
      <w:ind w:hanging="1460"/>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hd w:val="clear" w:color="auto" w:fill="FFFFFF"/>
      <w:spacing w:line="1070" w:lineRule="exact"/>
      <w:jc w:val="center"/>
    </w:pPr>
    <w:rPr>
      <w:rFonts w:ascii="Times New Roman" w:eastAsia="Times New Roman" w:hAnsi="Times New Roman" w:cs="Times New Roman"/>
      <w:sz w:val="34"/>
      <w:szCs w:val="34"/>
    </w:rPr>
  </w:style>
  <w:style w:type="paragraph" w:customStyle="1" w:styleId="Headerorfooter1">
    <w:name w:val="Header or footer1"/>
    <w:basedOn w:val="Normal"/>
    <w:link w:val="Headerorfooter"/>
    <w:pPr>
      <w:shd w:val="clear" w:color="auto" w:fill="FFFFFF"/>
      <w:spacing w:line="0" w:lineRule="atLeast"/>
    </w:pPr>
    <w:rPr>
      <w:rFonts w:ascii="Dotum" w:eastAsia="Dotum" w:hAnsi="Dotum" w:cs="Dotum"/>
      <w:sz w:val="15"/>
      <w:szCs w:val="15"/>
    </w:rPr>
  </w:style>
  <w:style w:type="paragraph" w:styleId="TOC1">
    <w:name w:val="toc 1"/>
    <w:basedOn w:val="Normal"/>
    <w:link w:val="TOC1Char"/>
    <w:autoRedefine/>
    <w:uiPriority w:val="39"/>
    <w:qFormat/>
    <w:rsid w:val="00F25681"/>
    <w:pPr>
      <w:numPr>
        <w:numId w:val="7"/>
      </w:num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customStyle="1" w:styleId="Heading21">
    <w:name w:val="Heading #2"/>
    <w:basedOn w:val="Normal"/>
    <w:link w:val="Heading20"/>
    <w:pPr>
      <w:shd w:val="clear" w:color="auto" w:fill="FFFFFF"/>
      <w:spacing w:before="540" w:after="540" w:line="0" w:lineRule="atLeast"/>
      <w:ind w:hanging="3260"/>
      <w:jc w:val="center"/>
      <w:outlineLvl w:val="1"/>
    </w:pPr>
    <w:rPr>
      <w:rFonts w:ascii="Times New Roman" w:eastAsia="Times New Roman" w:hAnsi="Times New Roman" w:cs="Times New Roman"/>
      <w:b/>
      <w:bCs/>
      <w:sz w:val="28"/>
      <w:szCs w:val="28"/>
    </w:rPr>
  </w:style>
  <w:style w:type="paragraph" w:customStyle="1" w:styleId="Heading31">
    <w:name w:val="Heading #31"/>
    <w:basedOn w:val="Normal"/>
    <w:link w:val="Heading30"/>
    <w:pPr>
      <w:shd w:val="clear" w:color="auto" w:fill="FFFFFF"/>
      <w:spacing w:before="540" w:after="180" w:line="0" w:lineRule="atLeast"/>
      <w:ind w:hanging="3260"/>
      <w:jc w:val="both"/>
      <w:outlineLvl w:val="2"/>
    </w:pPr>
    <w:rPr>
      <w:rFonts w:ascii="Times New Roman" w:eastAsia="Times New Roman" w:hAnsi="Times New Roman" w:cs="Times New Roman"/>
      <w:sz w:val="21"/>
      <w:szCs w:val="21"/>
    </w:rPr>
  </w:style>
  <w:style w:type="paragraph" w:customStyle="1" w:styleId="Bodytext30">
    <w:name w:val="Body text (3)"/>
    <w:basedOn w:val="Normal"/>
    <w:link w:val="Bodytext3"/>
    <w:pPr>
      <w:shd w:val="clear" w:color="auto" w:fill="FFFFFF"/>
      <w:spacing w:after="540" w:line="0" w:lineRule="atLeast"/>
      <w:jc w:val="center"/>
    </w:pPr>
    <w:rPr>
      <w:rFonts w:ascii="Times New Roman" w:eastAsia="Times New Roman" w:hAnsi="Times New Roman" w:cs="Times New Roman"/>
      <w:b/>
      <w:bCs/>
      <w:sz w:val="28"/>
      <w:szCs w:val="28"/>
    </w:rPr>
  </w:style>
  <w:style w:type="paragraph" w:customStyle="1" w:styleId="Bodytext41">
    <w:name w:val="Body text (4)"/>
    <w:basedOn w:val="Normal"/>
    <w:link w:val="Bodytext40"/>
    <w:pPr>
      <w:shd w:val="clear" w:color="auto" w:fill="FFFFFF"/>
      <w:spacing w:after="360" w:line="0" w:lineRule="atLeast"/>
    </w:pPr>
    <w:rPr>
      <w:rFonts w:ascii="Batang" w:eastAsia="Batang" w:hAnsi="Batang" w:cs="Batang"/>
      <w:i/>
      <w:iCs/>
      <w:sz w:val="8"/>
      <w:szCs w:val="8"/>
    </w:rPr>
  </w:style>
  <w:style w:type="paragraph" w:customStyle="1" w:styleId="Tablecaption0">
    <w:name w:val="Table caption"/>
    <w:basedOn w:val="Normal"/>
    <w:link w:val="Tablecaption"/>
    <w:pPr>
      <w:shd w:val="clear" w:color="auto" w:fill="FFFFFF"/>
      <w:spacing w:line="250" w:lineRule="exact"/>
      <w:ind w:hanging="240"/>
    </w:pPr>
    <w:rPr>
      <w:rFonts w:ascii="Times New Roman" w:eastAsia="Times New Roman" w:hAnsi="Times New Roman" w:cs="Times New Roman"/>
      <w:sz w:val="21"/>
      <w:szCs w:val="21"/>
    </w:rPr>
  </w:style>
  <w:style w:type="paragraph" w:customStyle="1" w:styleId="Bodytext50">
    <w:name w:val="Body text (5)"/>
    <w:basedOn w:val="Normal"/>
    <w:link w:val="Bodytext5"/>
    <w:pPr>
      <w:shd w:val="clear" w:color="auto" w:fill="FFFFFF"/>
      <w:spacing w:before="420" w:after="420" w:line="0" w:lineRule="atLeast"/>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after="60" w:line="0" w:lineRule="atLeast"/>
    </w:pPr>
    <w:rPr>
      <w:rFonts w:ascii="Times New Roman" w:eastAsia="Times New Roman" w:hAnsi="Times New Roman" w:cs="Times New Roman"/>
      <w:sz w:val="9"/>
      <w:szCs w:val="9"/>
    </w:rPr>
  </w:style>
  <w:style w:type="paragraph" w:customStyle="1" w:styleId="Bodytext70">
    <w:name w:val="Body text (7)"/>
    <w:basedOn w:val="Normal"/>
    <w:link w:val="Bodytext7"/>
    <w:pPr>
      <w:shd w:val="clear" w:color="auto" w:fill="FFFFFF"/>
      <w:spacing w:before="180" w:line="509" w:lineRule="exact"/>
      <w:jc w:val="right"/>
    </w:pPr>
    <w:rPr>
      <w:rFonts w:ascii="Times New Roman" w:eastAsia="Times New Roman" w:hAnsi="Times New Roman" w:cs="Times New Roman"/>
      <w:i/>
      <w:iCs/>
    </w:rPr>
  </w:style>
  <w:style w:type="paragraph" w:customStyle="1" w:styleId="Bodytext80">
    <w:name w:val="Body text (8)"/>
    <w:basedOn w:val="Normal"/>
    <w:link w:val="Bodytext8"/>
    <w:pPr>
      <w:shd w:val="clear" w:color="auto" w:fill="FFFFFF"/>
      <w:spacing w:before="420" w:line="0" w:lineRule="atLeast"/>
    </w:pPr>
    <w:rPr>
      <w:rFonts w:ascii="Times New Roman" w:eastAsia="Times New Roman" w:hAnsi="Times New Roman" w:cs="Times New Roman"/>
      <w:i/>
      <w:iCs/>
      <w:spacing w:val="-20"/>
      <w:sz w:val="13"/>
      <w:szCs w:val="13"/>
    </w:rPr>
  </w:style>
  <w:style w:type="paragraph" w:styleId="TOC2">
    <w:name w:val="toc 2"/>
    <w:basedOn w:val="Normal"/>
    <w:autoRedefine/>
    <w:uiPriority w:val="39"/>
    <w:qFormat/>
    <w:rsid w:val="00F25681"/>
    <w:pPr>
      <w:tabs>
        <w:tab w:val="left" w:pos="284"/>
        <w:tab w:val="right" w:leader="dot" w:pos="9054"/>
      </w:tabs>
      <w:spacing w:line="250" w:lineRule="exact"/>
      <w:ind w:left="20"/>
    </w:pPr>
    <w:rPr>
      <w:rFonts w:ascii="Times New Roman" w:eastAsia="Times New Roman" w:hAnsi="Times New Roman" w:cs="Times New Roman"/>
      <w:sz w:val="21"/>
      <w:szCs w:val="21"/>
    </w:rPr>
  </w:style>
  <w:style w:type="paragraph" w:styleId="TOC3">
    <w:name w:val="toc 3"/>
    <w:basedOn w:val="Normal"/>
    <w:autoRedefine/>
    <w:uiPriority w:val="39"/>
    <w:qFormat/>
    <w:rsid w:val="00F25681"/>
    <w:pPr>
      <w:numPr>
        <w:numId w:val="6"/>
      </w:numPr>
      <w:tabs>
        <w:tab w:val="left" w:pos="495"/>
        <w:tab w:val="right" w:leader="dot" w:pos="9054"/>
      </w:tabs>
      <w:spacing w:line="250" w:lineRule="exact"/>
    </w:pPr>
    <w:rPr>
      <w:rFonts w:ascii="Times New Roman" w:eastAsia="Times New Roman" w:hAnsi="Times New Roman" w:cs="Times New Roman"/>
      <w:sz w:val="21"/>
      <w:szCs w:val="21"/>
    </w:rPr>
  </w:style>
  <w:style w:type="paragraph" w:styleId="Header">
    <w:name w:val="header"/>
    <w:aliases w:val="Header Char1,Header Char Char"/>
    <w:basedOn w:val="Normal"/>
    <w:link w:val="HeaderChar"/>
    <w:unhideWhenUsed/>
    <w:rsid w:val="00F25681"/>
    <w:pPr>
      <w:tabs>
        <w:tab w:val="center" w:pos="4153"/>
        <w:tab w:val="right" w:pos="8306"/>
      </w:tabs>
    </w:pPr>
  </w:style>
  <w:style w:type="character" w:customStyle="1" w:styleId="HeaderChar">
    <w:name w:val="Header Char"/>
    <w:aliases w:val="Header Char1 Char,Header Char Char Char"/>
    <w:basedOn w:val="DefaultParagraphFont"/>
    <w:link w:val="Header"/>
    <w:rsid w:val="00F25681"/>
    <w:rPr>
      <w:color w:val="000000"/>
    </w:rPr>
  </w:style>
  <w:style w:type="paragraph" w:styleId="Footer">
    <w:name w:val="footer"/>
    <w:basedOn w:val="Normal"/>
    <w:link w:val="FooterChar"/>
    <w:uiPriority w:val="99"/>
    <w:unhideWhenUsed/>
    <w:rsid w:val="00F25681"/>
    <w:pPr>
      <w:tabs>
        <w:tab w:val="center" w:pos="4153"/>
        <w:tab w:val="right" w:pos="8306"/>
      </w:tabs>
    </w:pPr>
  </w:style>
  <w:style w:type="character" w:customStyle="1" w:styleId="FooterChar">
    <w:name w:val="Footer Char"/>
    <w:basedOn w:val="DefaultParagraphFont"/>
    <w:link w:val="Footer"/>
    <w:uiPriority w:val="99"/>
    <w:rsid w:val="00F25681"/>
    <w:rPr>
      <w:color w:val="000000"/>
    </w:rPr>
  </w:style>
  <w:style w:type="paragraph" w:styleId="BalloonText">
    <w:name w:val="Balloon Text"/>
    <w:basedOn w:val="Normal"/>
    <w:link w:val="BalloonTextChar"/>
    <w:uiPriority w:val="99"/>
    <w:semiHidden/>
    <w:unhideWhenUsed/>
    <w:rsid w:val="0016471F"/>
    <w:rPr>
      <w:rFonts w:ascii="Tahoma" w:hAnsi="Tahoma" w:cs="Tahoma"/>
      <w:sz w:val="16"/>
      <w:szCs w:val="16"/>
    </w:rPr>
  </w:style>
  <w:style w:type="character" w:customStyle="1" w:styleId="BalloonTextChar">
    <w:name w:val="Balloon Text Char"/>
    <w:basedOn w:val="DefaultParagraphFont"/>
    <w:link w:val="BalloonText"/>
    <w:uiPriority w:val="99"/>
    <w:semiHidden/>
    <w:rsid w:val="0016471F"/>
    <w:rPr>
      <w:rFonts w:ascii="Tahoma" w:hAnsi="Tahoma" w:cs="Tahoma"/>
      <w:color w:val="000000"/>
      <w:sz w:val="16"/>
      <w:szCs w:val="16"/>
    </w:rPr>
  </w:style>
  <w:style w:type="character" w:customStyle="1" w:styleId="Heading1Char">
    <w:name w:val="Heading 1 Char"/>
    <w:basedOn w:val="DefaultParagraphFont"/>
    <w:link w:val="Heading1"/>
    <w:uiPriority w:val="99"/>
    <w:rsid w:val="003161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61B7B"/>
    <w:pPr>
      <w:ind w:left="720"/>
      <w:contextualSpacing/>
    </w:pPr>
  </w:style>
  <w:style w:type="character" w:styleId="CommentReference">
    <w:name w:val="annotation reference"/>
    <w:basedOn w:val="DefaultParagraphFont"/>
    <w:uiPriority w:val="99"/>
    <w:semiHidden/>
    <w:unhideWhenUsed/>
    <w:rsid w:val="002B1512"/>
    <w:rPr>
      <w:sz w:val="16"/>
      <w:szCs w:val="16"/>
    </w:rPr>
  </w:style>
  <w:style w:type="paragraph" w:styleId="CommentText">
    <w:name w:val="annotation text"/>
    <w:basedOn w:val="Normal"/>
    <w:link w:val="CommentTextChar"/>
    <w:unhideWhenUsed/>
    <w:rsid w:val="002B1512"/>
    <w:rPr>
      <w:sz w:val="20"/>
      <w:szCs w:val="20"/>
    </w:rPr>
  </w:style>
  <w:style w:type="character" w:customStyle="1" w:styleId="CommentTextChar">
    <w:name w:val="Comment Text Char"/>
    <w:basedOn w:val="DefaultParagraphFont"/>
    <w:link w:val="CommentText"/>
    <w:rsid w:val="002B1512"/>
    <w:rPr>
      <w:color w:val="000000"/>
      <w:sz w:val="20"/>
      <w:szCs w:val="20"/>
    </w:rPr>
  </w:style>
  <w:style w:type="paragraph" w:styleId="CommentSubject">
    <w:name w:val="annotation subject"/>
    <w:basedOn w:val="CommentText"/>
    <w:next w:val="CommentText"/>
    <w:link w:val="CommentSubjectChar"/>
    <w:uiPriority w:val="99"/>
    <w:semiHidden/>
    <w:unhideWhenUsed/>
    <w:rsid w:val="002B1512"/>
    <w:rPr>
      <w:b/>
      <w:bCs/>
    </w:rPr>
  </w:style>
  <w:style w:type="character" w:customStyle="1" w:styleId="CommentSubjectChar">
    <w:name w:val="Comment Subject Char"/>
    <w:basedOn w:val="CommentTextChar"/>
    <w:link w:val="CommentSubject"/>
    <w:uiPriority w:val="99"/>
    <w:semiHidden/>
    <w:rsid w:val="002B1512"/>
    <w:rPr>
      <w:b/>
      <w:bCs/>
      <w:color w:val="000000"/>
      <w:sz w:val="20"/>
      <w:szCs w:val="20"/>
    </w:rPr>
  </w:style>
  <w:style w:type="character" w:customStyle="1" w:styleId="Heading3Char">
    <w:name w:val="Heading 3 Char"/>
    <w:basedOn w:val="DefaultParagraphFont"/>
    <w:link w:val="Heading3"/>
    <w:uiPriority w:val="99"/>
    <w:rsid w:val="00C303D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E55980"/>
    <w:pPr>
      <w:widowControl/>
      <w:spacing w:before="120"/>
      <w:ind w:firstLine="317"/>
      <w:jc w:val="both"/>
    </w:pPr>
    <w:rPr>
      <w:rFonts w:ascii="Times New Roman" w:eastAsia="Times New Roman" w:hAnsi="Times New Roman" w:cs="Times New Roman"/>
      <w:color w:val="auto"/>
      <w:szCs w:val="20"/>
    </w:rPr>
  </w:style>
  <w:style w:type="character" w:customStyle="1" w:styleId="BodyTextIndentChar">
    <w:name w:val="Body Text Indent Char"/>
    <w:basedOn w:val="DefaultParagraphFont"/>
    <w:link w:val="BodyTextIndent"/>
    <w:rsid w:val="00E55980"/>
    <w:rPr>
      <w:rFonts w:ascii="Times New Roman" w:eastAsia="Times New Roman" w:hAnsi="Times New Roman" w:cs="Times New Roman"/>
      <w:szCs w:val="20"/>
    </w:rPr>
  </w:style>
  <w:style w:type="paragraph" w:styleId="Subtitle">
    <w:name w:val="Subtitle"/>
    <w:basedOn w:val="Normal"/>
    <w:link w:val="SubtitleChar"/>
    <w:uiPriority w:val="99"/>
    <w:qFormat/>
    <w:rsid w:val="00E55980"/>
    <w:pPr>
      <w:widowControl/>
      <w:jc w:val="center"/>
    </w:pPr>
    <w:rPr>
      <w:rFonts w:ascii="Times New Roman" w:eastAsia="Times New Roman" w:hAnsi="Times New Roman" w:cs="Times New Roman"/>
      <w:b/>
      <w:color w:val="auto"/>
      <w:szCs w:val="20"/>
    </w:rPr>
  </w:style>
  <w:style w:type="character" w:customStyle="1" w:styleId="SubtitleChar">
    <w:name w:val="Subtitle Char"/>
    <w:basedOn w:val="DefaultParagraphFont"/>
    <w:link w:val="Subtitle"/>
    <w:uiPriority w:val="99"/>
    <w:rsid w:val="00E55980"/>
    <w:rPr>
      <w:rFonts w:ascii="Times New Roman" w:eastAsia="Times New Roman" w:hAnsi="Times New Roman" w:cs="Times New Roman"/>
      <w:b/>
      <w:szCs w:val="20"/>
    </w:rPr>
  </w:style>
  <w:style w:type="paragraph" w:styleId="BlockText">
    <w:name w:val="Block Text"/>
    <w:basedOn w:val="Normal"/>
    <w:rsid w:val="00E876FD"/>
    <w:pPr>
      <w:widowControl/>
      <w:spacing w:after="120"/>
      <w:ind w:left="1440" w:right="1440"/>
    </w:pPr>
    <w:rPr>
      <w:rFonts w:ascii="Times New Roman" w:eastAsia="Times New Roman" w:hAnsi="Times New Roman" w:cs="Times New Roman"/>
      <w:color w:val="auto"/>
      <w:sz w:val="20"/>
      <w:szCs w:val="20"/>
      <w:lang w:eastAsia="en-US"/>
    </w:rPr>
  </w:style>
  <w:style w:type="paragraph" w:customStyle="1" w:styleId="naisf">
    <w:name w:val="naisf"/>
    <w:basedOn w:val="Normal"/>
    <w:rsid w:val="00A03E93"/>
    <w:pPr>
      <w:spacing w:before="100" w:beforeAutospacing="1" w:after="100" w:afterAutospacing="1"/>
      <w:jc w:val="both"/>
    </w:pPr>
    <w:rPr>
      <w:rFonts w:ascii="Times New Roman" w:eastAsia="Times New Roman" w:hAnsi="Times New Roman" w:cs="Times New Roman"/>
      <w:color w:val="auto"/>
      <w:lang w:val="en-GB" w:eastAsia="en-US"/>
    </w:rPr>
  </w:style>
  <w:style w:type="table" w:styleId="TableGrid">
    <w:name w:val="Table Grid"/>
    <w:basedOn w:val="TableNormal"/>
    <w:uiPriority w:val="59"/>
    <w:rsid w:val="00B6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01"/>
    <w:pPr>
      <w:widowControl/>
      <w:autoSpaceDE w:val="0"/>
      <w:autoSpaceDN w:val="0"/>
      <w:adjustRightInd w:val="0"/>
    </w:pPr>
    <w:rPr>
      <w:rFonts w:ascii="Times New Roman" w:hAnsi="Times New Roman" w:cs="Times New Roman"/>
      <w:color w:val="000000"/>
    </w:rPr>
  </w:style>
  <w:style w:type="paragraph" w:styleId="BodyTextIndent3">
    <w:name w:val="Body Text Indent 3"/>
    <w:basedOn w:val="Normal"/>
    <w:link w:val="BodyTextIndent3Char"/>
    <w:uiPriority w:val="99"/>
    <w:rsid w:val="00341B57"/>
    <w:pPr>
      <w:widowControl/>
      <w:spacing w:after="120"/>
      <w:ind w:left="283"/>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uiPriority w:val="99"/>
    <w:rsid w:val="00341B57"/>
    <w:rPr>
      <w:rFonts w:ascii="Times New Roman" w:eastAsia="Times New Roman" w:hAnsi="Times New Roman" w:cs="Times New Roman"/>
      <w:sz w:val="16"/>
      <w:szCs w:val="16"/>
      <w:lang w:eastAsia="en-US"/>
    </w:rPr>
  </w:style>
  <w:style w:type="paragraph" w:styleId="List">
    <w:name w:val="List"/>
    <w:basedOn w:val="Normal"/>
    <w:link w:val="ListChar"/>
    <w:uiPriority w:val="99"/>
    <w:rsid w:val="00341B57"/>
    <w:pPr>
      <w:ind w:left="283" w:hanging="283"/>
    </w:pPr>
    <w:rPr>
      <w:rFonts w:ascii="Times New Roman" w:eastAsia="Times New Roman" w:hAnsi="Times New Roman" w:cs="Times New Roman"/>
      <w:color w:val="auto"/>
      <w:lang w:eastAsia="en-US"/>
    </w:rPr>
  </w:style>
  <w:style w:type="character" w:customStyle="1" w:styleId="ListChar">
    <w:name w:val="List Char"/>
    <w:link w:val="List"/>
    <w:uiPriority w:val="99"/>
    <w:rsid w:val="00341B57"/>
    <w:rPr>
      <w:rFonts w:ascii="Times New Roman" w:eastAsia="Times New Roman" w:hAnsi="Times New Roman" w:cs="Times New Roman"/>
      <w:lang w:eastAsia="en-US"/>
    </w:rPr>
  </w:style>
  <w:style w:type="paragraph" w:customStyle="1" w:styleId="Body">
    <w:name w:val="Body"/>
    <w:basedOn w:val="Normal"/>
    <w:rsid w:val="00341B57"/>
    <w:pPr>
      <w:widowControl/>
      <w:tabs>
        <w:tab w:val="num" w:pos="360"/>
      </w:tabs>
      <w:spacing w:line="240" w:lineRule="atLeast"/>
    </w:pPr>
    <w:rPr>
      <w:rFonts w:ascii="Helvetica" w:eastAsia="Times New Roman" w:hAnsi="Helvetica" w:cs="Times New Roman"/>
      <w:szCs w:val="20"/>
      <w:lang w:eastAsia="en-US"/>
    </w:rPr>
  </w:style>
  <w:style w:type="paragraph" w:styleId="ListNumber2">
    <w:name w:val="List Number 2"/>
    <w:basedOn w:val="Normal"/>
    <w:uiPriority w:val="99"/>
    <w:rsid w:val="00341B57"/>
    <w:pPr>
      <w:widowControl/>
      <w:spacing w:before="20" w:after="20"/>
      <w:ind w:left="227"/>
      <w:jc w:val="both"/>
    </w:pPr>
    <w:rPr>
      <w:rFonts w:ascii="Century Gothic" w:eastAsia="Times New Roman" w:hAnsi="Century Gothic" w:cs="Times New Roman"/>
      <w:color w:val="auto"/>
      <w:sz w:val="16"/>
      <w:szCs w:val="20"/>
      <w:lang w:val="en-GB" w:eastAsia="en-US"/>
    </w:rPr>
  </w:style>
  <w:style w:type="character" w:customStyle="1" w:styleId="c112">
    <w:name w:val="c112"/>
    <w:basedOn w:val="DefaultParagraphFont"/>
    <w:rsid w:val="00341B57"/>
  </w:style>
  <w:style w:type="character" w:customStyle="1" w:styleId="c115">
    <w:name w:val="c115"/>
    <w:basedOn w:val="DefaultParagraphFont"/>
    <w:rsid w:val="00341B57"/>
  </w:style>
  <w:style w:type="character" w:customStyle="1" w:styleId="Bodytext10">
    <w:name w:val="Body text (10)_"/>
    <w:basedOn w:val="DefaultParagraphFont"/>
    <w:link w:val="Bodytext100"/>
    <w:locked/>
    <w:rsid w:val="00384D06"/>
    <w:rPr>
      <w:rFonts w:ascii="Arial" w:eastAsia="Arial" w:hAnsi="Arial" w:cs="Arial"/>
      <w:b/>
      <w:bCs/>
      <w:i/>
      <w:iCs/>
      <w:sz w:val="20"/>
      <w:szCs w:val="20"/>
      <w:shd w:val="clear" w:color="auto" w:fill="FFFFFF"/>
    </w:rPr>
  </w:style>
  <w:style w:type="paragraph" w:customStyle="1" w:styleId="Bodytext100">
    <w:name w:val="Body text (10)"/>
    <w:basedOn w:val="Normal"/>
    <w:link w:val="Bodytext10"/>
    <w:rsid w:val="00384D06"/>
    <w:pPr>
      <w:shd w:val="clear" w:color="auto" w:fill="FFFFFF"/>
      <w:spacing w:before="180" w:after="180" w:line="212" w:lineRule="exact"/>
      <w:jc w:val="both"/>
    </w:pPr>
    <w:rPr>
      <w:rFonts w:ascii="Arial" w:eastAsia="Arial" w:hAnsi="Arial" w:cs="Arial"/>
      <w:b/>
      <w:bCs/>
      <w:i/>
      <w:iCs/>
      <w:color w:val="auto"/>
      <w:sz w:val="20"/>
      <w:szCs w:val="20"/>
    </w:rPr>
  </w:style>
  <w:style w:type="character" w:customStyle="1" w:styleId="Bodytext11">
    <w:name w:val="Body text (11)_"/>
    <w:basedOn w:val="DefaultParagraphFont"/>
    <w:link w:val="Bodytext110"/>
    <w:locked/>
    <w:rsid w:val="00384D06"/>
    <w:rPr>
      <w:rFonts w:ascii="Times New Roman" w:eastAsia="Times New Roman" w:hAnsi="Times New Roman" w:cs="Times New Roman"/>
      <w:b/>
      <w:bCs/>
      <w:sz w:val="23"/>
      <w:szCs w:val="23"/>
      <w:shd w:val="clear" w:color="auto" w:fill="FFFFFF"/>
    </w:rPr>
  </w:style>
  <w:style w:type="paragraph" w:customStyle="1" w:styleId="Bodytext110">
    <w:name w:val="Body text (11)"/>
    <w:basedOn w:val="Normal"/>
    <w:link w:val="Bodytext11"/>
    <w:rsid w:val="00384D06"/>
    <w:pPr>
      <w:shd w:val="clear" w:color="auto" w:fill="FFFFFF"/>
      <w:spacing w:line="0" w:lineRule="atLeast"/>
    </w:pPr>
    <w:rPr>
      <w:rFonts w:ascii="Times New Roman" w:eastAsia="Times New Roman" w:hAnsi="Times New Roman" w:cs="Times New Roman"/>
      <w:b/>
      <w:bCs/>
      <w:color w:val="auto"/>
      <w:sz w:val="23"/>
      <w:szCs w:val="23"/>
    </w:rPr>
  </w:style>
  <w:style w:type="character" w:customStyle="1" w:styleId="Bodytext39pt">
    <w:name w:val="Body text (3) + 9 pt"/>
    <w:basedOn w:val="Bodytext3"/>
    <w:rsid w:val="00384D06"/>
    <w:rPr>
      <w:rFonts w:ascii="Arial" w:eastAsia="Arial" w:hAnsi="Arial" w:cs="Arial"/>
      <w:b w:val="0"/>
      <w:bCs w:val="0"/>
      <w:i w:val="0"/>
      <w:iCs w:val="0"/>
      <w:smallCaps w:val="0"/>
      <w:strike w:val="0"/>
      <w:color w:val="000000"/>
      <w:spacing w:val="0"/>
      <w:w w:val="100"/>
      <w:position w:val="0"/>
      <w:sz w:val="18"/>
      <w:szCs w:val="18"/>
      <w:u w:val="none"/>
      <w:shd w:val="clear" w:color="auto" w:fill="FFFFFF"/>
      <w:lang w:val="lv-LV"/>
    </w:rPr>
  </w:style>
  <w:style w:type="character" w:customStyle="1" w:styleId="Bodytext3Bold">
    <w:name w:val="Body text (3) + Bold"/>
    <w:aliases w:val="Italic"/>
    <w:basedOn w:val="Bodytext3"/>
    <w:rsid w:val="00384D06"/>
    <w:rPr>
      <w:rFonts w:ascii="Arial" w:eastAsia="Arial" w:hAnsi="Arial" w:cs="Arial"/>
      <w:b/>
      <w:bCs/>
      <w:i/>
      <w:iCs/>
      <w:smallCaps w:val="0"/>
      <w:strike w:val="0"/>
      <w:color w:val="000000"/>
      <w:spacing w:val="0"/>
      <w:w w:val="100"/>
      <w:position w:val="0"/>
      <w:sz w:val="20"/>
      <w:szCs w:val="20"/>
      <w:u w:val="none"/>
      <w:shd w:val="clear" w:color="auto" w:fill="FFFFFF"/>
      <w:lang w:val="lv-LV"/>
    </w:rPr>
  </w:style>
  <w:style w:type="character" w:customStyle="1" w:styleId="Bodytext10NotBold">
    <w:name w:val="Body text (10) + Not Bold"/>
    <w:aliases w:val="Not Italic"/>
    <w:basedOn w:val="Bodytext10"/>
    <w:rsid w:val="00384D06"/>
    <w:rPr>
      <w:rFonts w:ascii="Arial" w:eastAsia="Arial" w:hAnsi="Arial" w:cs="Arial"/>
      <w:b/>
      <w:bCs/>
      <w:i/>
      <w:iCs/>
      <w:color w:val="000000"/>
      <w:spacing w:val="0"/>
      <w:w w:val="100"/>
      <w:position w:val="0"/>
      <w:sz w:val="20"/>
      <w:szCs w:val="20"/>
      <w:shd w:val="clear" w:color="auto" w:fill="FFFFFF"/>
      <w:lang w:val="lv-LV"/>
    </w:rPr>
  </w:style>
  <w:style w:type="character" w:customStyle="1" w:styleId="BodytextBold">
    <w:name w:val="Body text + Bold"/>
    <w:basedOn w:val="DefaultParagraphFont"/>
    <w:rsid w:val="00384D0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v-LV"/>
    </w:rPr>
  </w:style>
  <w:style w:type="character" w:customStyle="1" w:styleId="ListParagraphChar">
    <w:name w:val="List Paragraph Char"/>
    <w:link w:val="ListParagraph"/>
    <w:uiPriority w:val="34"/>
    <w:rsid w:val="00F77FD8"/>
    <w:rPr>
      <w:color w:val="000000"/>
    </w:rPr>
  </w:style>
  <w:style w:type="character" w:customStyle="1" w:styleId="Heading2Char">
    <w:name w:val="Heading 2 Char"/>
    <w:basedOn w:val="DefaultParagraphFont"/>
    <w:link w:val="Heading2"/>
    <w:uiPriority w:val="99"/>
    <w:rsid w:val="00FA5B4E"/>
    <w:rPr>
      <w:rFonts w:ascii="Cambria" w:eastAsia="Times New Roman" w:hAnsi="Cambria" w:cs="Times New Roman"/>
      <w:b/>
      <w:bCs/>
      <w:color w:val="4F81BD"/>
      <w:sz w:val="26"/>
      <w:szCs w:val="26"/>
      <w:lang w:val="en-US" w:eastAsia="da-DK"/>
    </w:rPr>
  </w:style>
  <w:style w:type="character" w:customStyle="1" w:styleId="Heading4Char">
    <w:name w:val="Heading 4 Char"/>
    <w:basedOn w:val="DefaultParagraphFont"/>
    <w:link w:val="Heading4"/>
    <w:uiPriority w:val="99"/>
    <w:rsid w:val="00FA5B4E"/>
    <w:rPr>
      <w:rFonts w:ascii="Cambria" w:eastAsia="Times New Roman" w:hAnsi="Cambria" w:cs="Times New Roman"/>
      <w:b/>
      <w:bCs/>
      <w:i/>
      <w:iCs/>
      <w:color w:val="4F81BD"/>
      <w:lang w:val="en-US" w:eastAsia="en-US"/>
    </w:rPr>
  </w:style>
  <w:style w:type="numbering" w:customStyle="1" w:styleId="NoList1">
    <w:name w:val="No List1"/>
    <w:next w:val="NoList"/>
    <w:uiPriority w:val="99"/>
    <w:semiHidden/>
    <w:unhideWhenUsed/>
    <w:rsid w:val="00FA5B4E"/>
  </w:style>
  <w:style w:type="character" w:styleId="PageNumber">
    <w:name w:val="page number"/>
    <w:basedOn w:val="DefaultParagraphFont"/>
    <w:uiPriority w:val="99"/>
    <w:rsid w:val="00FA5B4E"/>
    <w:rPr>
      <w:rFonts w:cs="Times New Roman"/>
    </w:rPr>
  </w:style>
  <w:style w:type="character" w:customStyle="1" w:styleId="Pamatteksts3Rakstz">
    <w:name w:val="Pamatteksts 3 Rakstz."/>
    <w:uiPriority w:val="99"/>
    <w:rsid w:val="00FA5B4E"/>
    <w:rPr>
      <w:sz w:val="24"/>
      <w:lang w:val="lv-LV" w:eastAsia="en-US"/>
    </w:rPr>
  </w:style>
  <w:style w:type="character" w:customStyle="1" w:styleId="CommentSubjectChar1">
    <w:name w:val="Comment Subject Char1"/>
    <w:basedOn w:val="CommentTextChar"/>
    <w:uiPriority w:val="99"/>
    <w:semiHidden/>
    <w:rsid w:val="00FA5B4E"/>
    <w:rPr>
      <w:rFonts w:ascii="Times New Roman" w:eastAsia="Times New Roman" w:hAnsi="Times New Roman" w:cs="Times New Roman"/>
      <w:b/>
      <w:bCs/>
      <w:color w:val="000000"/>
      <w:sz w:val="20"/>
      <w:szCs w:val="20"/>
      <w:lang w:val="en-US"/>
    </w:rPr>
  </w:style>
  <w:style w:type="paragraph" w:styleId="NoSpacing">
    <w:name w:val="No Spacing"/>
    <w:uiPriority w:val="99"/>
    <w:qFormat/>
    <w:rsid w:val="00FA5B4E"/>
    <w:pPr>
      <w:widowControl/>
      <w:ind w:left="721" w:hanging="437"/>
      <w:jc w:val="both"/>
    </w:pPr>
    <w:rPr>
      <w:rFonts w:ascii="Times New Roman" w:eastAsia="Calibri" w:hAnsi="Times New Roman" w:cs="Times New Roman"/>
      <w:szCs w:val="22"/>
      <w:lang w:eastAsia="en-US"/>
    </w:rPr>
  </w:style>
  <w:style w:type="paragraph" w:styleId="Title">
    <w:name w:val="Title"/>
    <w:basedOn w:val="Normal"/>
    <w:link w:val="TitleChar"/>
    <w:uiPriority w:val="99"/>
    <w:qFormat/>
    <w:rsid w:val="00FA5B4E"/>
    <w:pPr>
      <w:widowControl/>
      <w:jc w:val="center"/>
    </w:pPr>
    <w:rPr>
      <w:rFonts w:ascii="Arial" w:eastAsia="Times New Roman" w:hAnsi="Arial" w:cs="Times New Roman"/>
      <w:color w:val="auto"/>
      <w:sz w:val="28"/>
      <w:szCs w:val="20"/>
      <w:lang w:val="en-US" w:eastAsia="en-US"/>
    </w:rPr>
  </w:style>
  <w:style w:type="character" w:customStyle="1" w:styleId="TitleChar">
    <w:name w:val="Title Char"/>
    <w:basedOn w:val="DefaultParagraphFont"/>
    <w:link w:val="Title"/>
    <w:uiPriority w:val="99"/>
    <w:rsid w:val="00FA5B4E"/>
    <w:rPr>
      <w:rFonts w:ascii="Arial" w:eastAsia="Times New Roman" w:hAnsi="Arial" w:cs="Times New Roman"/>
      <w:sz w:val="28"/>
      <w:szCs w:val="20"/>
      <w:lang w:val="en-US" w:eastAsia="en-US"/>
    </w:rPr>
  </w:style>
  <w:style w:type="paragraph" w:styleId="BodyText0">
    <w:name w:val="Body Text"/>
    <w:basedOn w:val="Normal"/>
    <w:link w:val="BodyTextChar"/>
    <w:uiPriority w:val="99"/>
    <w:rsid w:val="00FA5B4E"/>
    <w:pPr>
      <w:widowControl/>
    </w:pPr>
    <w:rPr>
      <w:rFonts w:ascii="BaltKorinna" w:eastAsia="Times New Roman" w:hAnsi="BaltKorinna" w:cs="Times New Roman"/>
      <w:color w:val="auto"/>
      <w:sz w:val="28"/>
      <w:szCs w:val="20"/>
      <w:lang w:val="en-US" w:eastAsia="en-US"/>
    </w:rPr>
  </w:style>
  <w:style w:type="character" w:customStyle="1" w:styleId="BodyTextChar">
    <w:name w:val="Body Text Char"/>
    <w:basedOn w:val="DefaultParagraphFont"/>
    <w:link w:val="BodyText0"/>
    <w:uiPriority w:val="99"/>
    <w:rsid w:val="00FA5B4E"/>
    <w:rPr>
      <w:rFonts w:ascii="BaltKorinna" w:eastAsia="Times New Roman" w:hAnsi="BaltKorinna" w:cs="Times New Roman"/>
      <w:sz w:val="28"/>
      <w:szCs w:val="20"/>
      <w:lang w:val="en-US" w:eastAsia="en-US"/>
    </w:rPr>
  </w:style>
  <w:style w:type="character" w:styleId="Strong">
    <w:name w:val="Strong"/>
    <w:basedOn w:val="DefaultParagraphFont"/>
    <w:uiPriority w:val="99"/>
    <w:qFormat/>
    <w:rsid w:val="00FA5B4E"/>
    <w:rPr>
      <w:rFonts w:ascii="Times New Roman" w:hAnsi="Times New Roman" w:cs="Times New Roman"/>
      <w:b/>
      <w:lang w:val="lv-LV"/>
    </w:rPr>
  </w:style>
  <w:style w:type="paragraph" w:styleId="BodyText22">
    <w:name w:val="Body Text 2"/>
    <w:basedOn w:val="Normal"/>
    <w:link w:val="BodyText2Char"/>
    <w:uiPriority w:val="99"/>
    <w:rsid w:val="00FA5B4E"/>
    <w:pPr>
      <w:widowControl/>
      <w:spacing w:after="120" w:line="480" w:lineRule="auto"/>
    </w:pPr>
    <w:rPr>
      <w:rFonts w:ascii="Times New Roman" w:eastAsia="Times New Roman" w:hAnsi="Times New Roman" w:cs="Times New Roman"/>
      <w:color w:val="auto"/>
      <w:sz w:val="20"/>
      <w:szCs w:val="20"/>
      <w:lang w:val="en-US" w:eastAsia="en-US"/>
    </w:rPr>
  </w:style>
  <w:style w:type="character" w:customStyle="1" w:styleId="BodyText2Char">
    <w:name w:val="Body Text 2 Char"/>
    <w:basedOn w:val="DefaultParagraphFont"/>
    <w:link w:val="BodyText22"/>
    <w:uiPriority w:val="99"/>
    <w:rsid w:val="00FA5B4E"/>
    <w:rPr>
      <w:rFonts w:ascii="Times New Roman" w:eastAsia="Times New Roman" w:hAnsi="Times New Roman" w:cs="Times New Roman"/>
      <w:sz w:val="20"/>
      <w:szCs w:val="20"/>
      <w:lang w:val="en-US" w:eastAsia="en-US"/>
    </w:rPr>
  </w:style>
  <w:style w:type="character" w:customStyle="1" w:styleId="FontStyle25">
    <w:name w:val="Font Style25"/>
    <w:uiPriority w:val="99"/>
    <w:rsid w:val="00FA5B4E"/>
    <w:rPr>
      <w:rFonts w:ascii="Times New Roman" w:hAnsi="Times New Roman"/>
      <w:sz w:val="22"/>
    </w:rPr>
  </w:style>
  <w:style w:type="paragraph" w:customStyle="1" w:styleId="Apakpunkts">
    <w:name w:val="Apakšpunkts"/>
    <w:basedOn w:val="Heading3"/>
    <w:link w:val="ApakpunktsChar"/>
    <w:uiPriority w:val="99"/>
    <w:rsid w:val="00FA5B4E"/>
    <w:pPr>
      <w:keepNext w:val="0"/>
      <w:keepLines w:val="0"/>
      <w:numPr>
        <w:ilvl w:val="2"/>
      </w:numPr>
      <w:tabs>
        <w:tab w:val="num" w:pos="1080"/>
        <w:tab w:val="num" w:pos="2160"/>
      </w:tabs>
      <w:spacing w:before="120" w:after="60"/>
      <w:ind w:left="1080" w:hanging="720"/>
      <w:jc w:val="both"/>
    </w:pPr>
    <w:rPr>
      <w:rFonts w:ascii="Times New Roman" w:eastAsia="Calibri" w:hAnsi="Times New Roman" w:cs="Times New Roman"/>
      <w:b w:val="0"/>
      <w:bCs w:val="0"/>
      <w:color w:val="000000"/>
      <w:sz w:val="28"/>
      <w:szCs w:val="20"/>
      <w:lang w:val="en-US" w:eastAsia="da-DK"/>
    </w:rPr>
  </w:style>
  <w:style w:type="character" w:customStyle="1" w:styleId="ApakpunktsChar">
    <w:name w:val="Apakšpunkts Char"/>
    <w:link w:val="Apakpunkts"/>
    <w:uiPriority w:val="99"/>
    <w:locked/>
    <w:rsid w:val="00FA5B4E"/>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FA5B4E"/>
    <w:pPr>
      <w:widowControl/>
      <w:overflowPunct w:val="0"/>
      <w:autoSpaceDE w:val="0"/>
      <w:autoSpaceDN w:val="0"/>
      <w:adjustRightInd w:val="0"/>
      <w:spacing w:before="100" w:after="100"/>
      <w:textAlignment w:val="baseline"/>
    </w:pPr>
    <w:rPr>
      <w:rFonts w:ascii="Times New Roman" w:eastAsia="Times New Roman" w:hAnsi="Times New Roman" w:cs="Times New Roman"/>
      <w:color w:val="auto"/>
      <w:szCs w:val="20"/>
      <w:lang w:val="en-GB" w:eastAsia="en-US"/>
    </w:rPr>
  </w:style>
  <w:style w:type="character" w:styleId="Emphasis">
    <w:name w:val="Emphasis"/>
    <w:basedOn w:val="DefaultParagraphFont"/>
    <w:qFormat/>
    <w:rsid w:val="00FA5B4E"/>
    <w:rPr>
      <w:rFonts w:cs="Times New Roman"/>
      <w:i/>
    </w:rPr>
  </w:style>
  <w:style w:type="paragraph" w:customStyle="1" w:styleId="h3body1">
    <w:name w:val="h3_body_1"/>
    <w:autoRedefine/>
    <w:uiPriority w:val="99"/>
    <w:rsid w:val="00FA5B4E"/>
    <w:pPr>
      <w:widowControl/>
      <w:tabs>
        <w:tab w:val="left" w:pos="993"/>
      </w:tabs>
      <w:spacing w:before="120"/>
      <w:ind w:left="360" w:firstLine="396"/>
      <w:jc w:val="both"/>
    </w:pPr>
    <w:rPr>
      <w:rFonts w:ascii="Times New Roman" w:eastAsia="Times New Roman" w:hAnsi="Times New Roman" w:cs="Times New Roman"/>
      <w:bCs/>
      <w:lang w:eastAsia="en-US"/>
    </w:rPr>
  </w:style>
  <w:style w:type="paragraph" w:customStyle="1" w:styleId="Pielikums">
    <w:name w:val="Pielikums"/>
    <w:autoRedefine/>
    <w:uiPriority w:val="99"/>
    <w:rsid w:val="00FA5B4E"/>
    <w:pPr>
      <w:widowControl/>
      <w:ind w:right="95"/>
      <w:jc w:val="right"/>
    </w:pPr>
    <w:rPr>
      <w:rFonts w:ascii="Times New Roman" w:eastAsia="Times New Roman" w:hAnsi="Times New Roman" w:cs="Times New Roman"/>
      <w:b/>
      <w:bCs/>
      <w:kern w:val="32"/>
      <w:lang w:eastAsia="en-US"/>
    </w:rPr>
  </w:style>
  <w:style w:type="paragraph" w:customStyle="1" w:styleId="Numeracija">
    <w:name w:val="Numeracija"/>
    <w:basedOn w:val="Normal"/>
    <w:uiPriority w:val="99"/>
    <w:rsid w:val="00FA5B4E"/>
    <w:pPr>
      <w:widowControl/>
      <w:numPr>
        <w:numId w:val="32"/>
      </w:numPr>
      <w:jc w:val="both"/>
    </w:pPr>
    <w:rPr>
      <w:rFonts w:ascii="Times New Roman" w:eastAsia="Times New Roman" w:hAnsi="Times New Roman" w:cs="Times New Roman"/>
      <w:color w:val="auto"/>
      <w:sz w:val="26"/>
      <w:lang w:eastAsia="en-US"/>
    </w:rPr>
  </w:style>
  <w:style w:type="paragraph" w:styleId="Caption">
    <w:name w:val="caption"/>
    <w:basedOn w:val="Normal"/>
    <w:uiPriority w:val="99"/>
    <w:qFormat/>
    <w:rsid w:val="00FA5B4E"/>
    <w:pPr>
      <w:widowControl/>
    </w:pPr>
    <w:rPr>
      <w:rFonts w:ascii="Times New Roman" w:eastAsia="Times New Roman" w:hAnsi="Times New Roman" w:cs="Times New Roman"/>
      <w:b/>
      <w:bCs/>
      <w:color w:val="auto"/>
      <w:sz w:val="20"/>
      <w:szCs w:val="20"/>
    </w:rPr>
  </w:style>
  <w:style w:type="paragraph" w:styleId="BodyTextIndent2">
    <w:name w:val="Body Text Indent 2"/>
    <w:basedOn w:val="Normal"/>
    <w:link w:val="BodyTextIndent2Char"/>
    <w:uiPriority w:val="99"/>
    <w:rsid w:val="00FA5B4E"/>
    <w:pPr>
      <w:widowControl/>
      <w:spacing w:after="120" w:line="480" w:lineRule="auto"/>
      <w:ind w:left="283"/>
    </w:pPr>
    <w:rPr>
      <w:rFonts w:ascii="Times New Roman" w:eastAsia="Times New Roman" w:hAnsi="Times New Roman" w:cs="Times New Roman"/>
      <w:color w:val="auto"/>
      <w:lang w:val="en-US" w:eastAsia="da-DK"/>
    </w:rPr>
  </w:style>
  <w:style w:type="character" w:customStyle="1" w:styleId="BodyTextIndent2Char">
    <w:name w:val="Body Text Indent 2 Char"/>
    <w:basedOn w:val="DefaultParagraphFont"/>
    <w:link w:val="BodyTextIndent2"/>
    <w:uiPriority w:val="99"/>
    <w:rsid w:val="00FA5B4E"/>
    <w:rPr>
      <w:rFonts w:ascii="Times New Roman" w:eastAsia="Times New Roman" w:hAnsi="Times New Roman" w:cs="Times New Roman"/>
      <w:lang w:val="en-US" w:eastAsia="da-DK"/>
    </w:rPr>
  </w:style>
  <w:style w:type="paragraph" w:customStyle="1" w:styleId="tvhtml">
    <w:name w:val="tv_html"/>
    <w:basedOn w:val="Normal"/>
    <w:uiPriority w:val="99"/>
    <w:rsid w:val="00FA5B4E"/>
    <w:pPr>
      <w:widowControl/>
      <w:spacing w:before="100" w:beforeAutospacing="1" w:after="100" w:afterAutospacing="1"/>
    </w:pPr>
    <w:rPr>
      <w:rFonts w:ascii="Verdana" w:eastAsia="Times New Roman" w:hAnsi="Verdana" w:cs="Times New Roman"/>
      <w:color w:val="auto"/>
      <w:sz w:val="18"/>
      <w:szCs w:val="18"/>
    </w:rPr>
  </w:style>
  <w:style w:type="character" w:customStyle="1" w:styleId="FontStyle88">
    <w:name w:val="Font Style88"/>
    <w:uiPriority w:val="99"/>
    <w:rsid w:val="00FA5B4E"/>
    <w:rPr>
      <w:rFonts w:ascii="Arial Narrow" w:hAnsi="Arial Narrow"/>
      <w:sz w:val="22"/>
    </w:rPr>
  </w:style>
  <w:style w:type="character" w:customStyle="1" w:styleId="fontsize21">
    <w:name w:val="fontsize21"/>
    <w:basedOn w:val="DefaultParagraphFont"/>
    <w:uiPriority w:val="99"/>
    <w:rsid w:val="00FA5B4E"/>
    <w:rPr>
      <w:rFonts w:cs="Times New Roman"/>
      <w:i/>
      <w:iCs/>
      <w:sz w:val="15"/>
      <w:szCs w:val="15"/>
    </w:rPr>
  </w:style>
  <w:style w:type="paragraph" w:customStyle="1" w:styleId="tv20787921">
    <w:name w:val="tv207_87_921"/>
    <w:basedOn w:val="Normal"/>
    <w:uiPriority w:val="99"/>
    <w:rsid w:val="00FA5B4E"/>
    <w:pPr>
      <w:widowControl/>
      <w:spacing w:after="567" w:line="360" w:lineRule="auto"/>
      <w:jc w:val="center"/>
    </w:pPr>
    <w:rPr>
      <w:rFonts w:ascii="Verdana" w:eastAsia="Times New Roman" w:hAnsi="Verdana" w:cs="Times New Roman"/>
      <w:b/>
      <w:bCs/>
      <w:color w:val="auto"/>
      <w:sz w:val="28"/>
      <w:szCs w:val="28"/>
    </w:rPr>
  </w:style>
  <w:style w:type="paragraph" w:customStyle="1" w:styleId="tv2071">
    <w:name w:val="tv2071"/>
    <w:basedOn w:val="Normal"/>
    <w:uiPriority w:val="99"/>
    <w:rsid w:val="00FA5B4E"/>
    <w:pPr>
      <w:widowControl/>
      <w:spacing w:after="567" w:line="360" w:lineRule="auto"/>
      <w:jc w:val="center"/>
    </w:pPr>
    <w:rPr>
      <w:rFonts w:ascii="Verdana" w:eastAsia="Times New Roman" w:hAnsi="Verdana" w:cs="Times New Roman"/>
      <w:b/>
      <w:bCs/>
      <w:color w:val="auto"/>
      <w:sz w:val="27"/>
      <w:szCs w:val="27"/>
    </w:rPr>
  </w:style>
  <w:style w:type="character" w:customStyle="1" w:styleId="FontStyle42">
    <w:name w:val="Font Style42"/>
    <w:uiPriority w:val="99"/>
    <w:rsid w:val="00FA5B4E"/>
    <w:rPr>
      <w:rFonts w:ascii="Times New Roman" w:hAnsi="Times New Roman"/>
      <w:sz w:val="20"/>
    </w:rPr>
  </w:style>
  <w:style w:type="paragraph" w:customStyle="1" w:styleId="Style24">
    <w:name w:val="Style24"/>
    <w:basedOn w:val="Normal"/>
    <w:uiPriority w:val="99"/>
    <w:rsid w:val="00FA5B4E"/>
    <w:pPr>
      <w:autoSpaceDE w:val="0"/>
      <w:autoSpaceDN w:val="0"/>
      <w:adjustRightInd w:val="0"/>
      <w:spacing w:line="254" w:lineRule="exact"/>
      <w:ind w:hanging="278"/>
      <w:jc w:val="both"/>
    </w:pPr>
    <w:rPr>
      <w:rFonts w:ascii="Times New Roman" w:eastAsia="Times New Roman" w:hAnsi="Times New Roman" w:cs="Times New Roman"/>
      <w:color w:val="auto"/>
    </w:rPr>
  </w:style>
  <w:style w:type="paragraph" w:customStyle="1" w:styleId="Style1">
    <w:name w:val="Style1"/>
    <w:basedOn w:val="Normal"/>
    <w:uiPriority w:val="99"/>
    <w:rsid w:val="00FA5B4E"/>
    <w:pPr>
      <w:suppressAutoHyphens/>
      <w:autoSpaceDE w:val="0"/>
      <w:spacing w:line="254" w:lineRule="exact"/>
      <w:jc w:val="right"/>
    </w:pPr>
    <w:rPr>
      <w:rFonts w:ascii="Times New Roman" w:eastAsia="Times New Roman" w:hAnsi="Times New Roman" w:cs="Times New Roman"/>
      <w:color w:val="auto"/>
      <w:lang w:val="en-US" w:eastAsia="ar-SA"/>
    </w:rPr>
  </w:style>
  <w:style w:type="character" w:customStyle="1" w:styleId="FontStyle40">
    <w:name w:val="Font Style40"/>
    <w:uiPriority w:val="99"/>
    <w:rsid w:val="00FA5B4E"/>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xt1">
    <w:name w:val="txt1"/>
    <w:uiPriority w:val="99"/>
    <w:rsid w:val="00FA5B4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Calibri" w:hAnsi="!Neo'w Arial" w:cs="Times New Roman"/>
      <w:color w:val="000000"/>
      <w:sz w:val="20"/>
      <w:szCs w:val="20"/>
      <w:lang w:val="en-US" w:eastAsia="ar-SA"/>
    </w:rPr>
  </w:style>
  <w:style w:type="character" w:customStyle="1" w:styleId="A15">
    <w:name w:val="A15"/>
    <w:uiPriority w:val="99"/>
    <w:rsid w:val="00FA5B4E"/>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FA5B4E"/>
    <w:pPr>
      <w:widowControl/>
      <w:spacing w:after="160" w:line="240" w:lineRule="exact"/>
    </w:pPr>
    <w:rPr>
      <w:rFonts w:ascii="Tahoma" w:eastAsia="Times New Roman" w:hAnsi="Tahoma" w:cs="Times New Roman"/>
      <w:color w:val="auto"/>
      <w:sz w:val="20"/>
      <w:szCs w:val="20"/>
      <w:lang w:val="en-US" w:eastAsia="en-US"/>
    </w:rPr>
  </w:style>
  <w:style w:type="paragraph" w:customStyle="1" w:styleId="tv2131">
    <w:name w:val="tv2131"/>
    <w:basedOn w:val="Normal"/>
    <w:uiPriority w:val="99"/>
    <w:rsid w:val="00FA5B4E"/>
    <w:pPr>
      <w:widowControl/>
      <w:spacing w:line="360" w:lineRule="auto"/>
      <w:ind w:firstLine="300"/>
    </w:pPr>
    <w:rPr>
      <w:rFonts w:ascii="Times New Roman" w:eastAsia="Times New Roman" w:hAnsi="Times New Roman" w:cs="Times New Roman"/>
      <w:color w:val="414142"/>
      <w:sz w:val="20"/>
      <w:szCs w:val="20"/>
    </w:rPr>
  </w:style>
  <w:style w:type="paragraph" w:styleId="BodyText32">
    <w:name w:val="Body Text 3"/>
    <w:basedOn w:val="Normal"/>
    <w:link w:val="BodyText3Char"/>
    <w:uiPriority w:val="99"/>
    <w:semiHidden/>
    <w:rsid w:val="00FA5B4E"/>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2"/>
    <w:uiPriority w:val="99"/>
    <w:semiHidden/>
    <w:rsid w:val="00FA5B4E"/>
    <w:rPr>
      <w:rFonts w:ascii="Times New Roman" w:eastAsia="Times New Roman" w:hAnsi="Times New Roman" w:cs="Times New Roman"/>
      <w:sz w:val="16"/>
      <w:szCs w:val="16"/>
      <w:lang w:val="en-US" w:eastAsia="en-US"/>
    </w:rPr>
  </w:style>
  <w:style w:type="character" w:customStyle="1" w:styleId="Virsraksts9Rakstz">
    <w:name w:val="Virsraksts 9 Rakstz."/>
    <w:uiPriority w:val="99"/>
    <w:rsid w:val="00FA5B4E"/>
    <w:rPr>
      <w:b/>
      <w:snapToGrid w:val="0"/>
      <w:sz w:val="24"/>
      <w:lang w:val="lv-LV" w:eastAsia="en-US"/>
    </w:rPr>
  </w:style>
  <w:style w:type="paragraph" w:customStyle="1" w:styleId="Outline2limenis">
    <w:name w:val="Outline 2 limenis"/>
    <w:basedOn w:val="Normal"/>
    <w:uiPriority w:val="99"/>
    <w:rsid w:val="00FA5B4E"/>
    <w:pPr>
      <w:widowControl/>
      <w:spacing w:after="120"/>
      <w:jc w:val="both"/>
    </w:pPr>
    <w:rPr>
      <w:rFonts w:ascii="Times New Roman" w:eastAsia="Times New Roman" w:hAnsi="Times New Roman" w:cs="Times New Roman"/>
      <w:lang w:eastAsia="en-US"/>
    </w:rPr>
  </w:style>
  <w:style w:type="paragraph" w:customStyle="1" w:styleId="2ndlevelprovision">
    <w:name w:val="2nd level (provision)"/>
    <w:basedOn w:val="Normal"/>
    <w:uiPriority w:val="99"/>
    <w:rsid w:val="00FA5B4E"/>
    <w:pPr>
      <w:widowControl/>
      <w:tabs>
        <w:tab w:val="left" w:pos="1080"/>
      </w:tabs>
      <w:overflowPunct w:val="0"/>
      <w:autoSpaceDE w:val="0"/>
      <w:autoSpaceDN w:val="0"/>
      <w:adjustRightInd w:val="0"/>
      <w:spacing w:before="120" w:after="120"/>
      <w:ind w:left="1080" w:hanging="1080"/>
      <w:jc w:val="both"/>
      <w:textAlignment w:val="baseline"/>
    </w:pPr>
    <w:rPr>
      <w:rFonts w:ascii="Times New Roman" w:eastAsia="MS Mincho" w:hAnsi="Times New Roman" w:cs="Times New Roman"/>
      <w:color w:val="auto"/>
      <w:lang w:val="fi-FI" w:eastAsia="en-US"/>
    </w:rPr>
  </w:style>
  <w:style w:type="paragraph" w:customStyle="1" w:styleId="Virsraksts">
    <w:name w:val="Virsraksts"/>
    <w:basedOn w:val="Normal"/>
    <w:qFormat/>
    <w:rsid w:val="00FA5B4E"/>
    <w:pPr>
      <w:widowControl/>
      <w:numPr>
        <w:numId w:val="34"/>
      </w:numPr>
      <w:spacing w:after="120" w:line="360" w:lineRule="auto"/>
      <w:jc w:val="center"/>
    </w:pPr>
    <w:rPr>
      <w:rFonts w:ascii="Times New Roman Bold" w:eastAsia="Times New Roman" w:hAnsi="Times New Roman Bold" w:cs="Times New Roman"/>
      <w:b/>
      <w:color w:val="auto"/>
      <w:lang w:eastAsia="en-US"/>
    </w:rPr>
  </w:style>
  <w:style w:type="paragraph" w:styleId="FootnoteText">
    <w:name w:val="footnote text"/>
    <w:basedOn w:val="Normal"/>
    <w:link w:val="FootnoteTextChar"/>
    <w:uiPriority w:val="99"/>
    <w:semiHidden/>
    <w:unhideWhenUsed/>
    <w:rsid w:val="00FA5B4E"/>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FA5B4E"/>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FA5B4E"/>
    <w:rPr>
      <w:vertAlign w:val="superscript"/>
    </w:rPr>
  </w:style>
  <w:style w:type="paragraph" w:styleId="TOCHeading">
    <w:name w:val="TOC Heading"/>
    <w:basedOn w:val="Heading1"/>
    <w:next w:val="Normal"/>
    <w:uiPriority w:val="39"/>
    <w:semiHidden/>
    <w:unhideWhenUsed/>
    <w:qFormat/>
    <w:rsid w:val="00FA5B4E"/>
    <w:pPr>
      <w:widowControl/>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420">
      <w:bodyDiv w:val="1"/>
      <w:marLeft w:val="0"/>
      <w:marRight w:val="0"/>
      <w:marTop w:val="0"/>
      <w:marBottom w:val="0"/>
      <w:divBdr>
        <w:top w:val="none" w:sz="0" w:space="0" w:color="auto"/>
        <w:left w:val="none" w:sz="0" w:space="0" w:color="auto"/>
        <w:bottom w:val="none" w:sz="0" w:space="0" w:color="auto"/>
        <w:right w:val="none" w:sz="0" w:space="0" w:color="auto"/>
      </w:divBdr>
    </w:div>
    <w:div w:id="635188424">
      <w:bodyDiv w:val="1"/>
      <w:marLeft w:val="0"/>
      <w:marRight w:val="0"/>
      <w:marTop w:val="0"/>
      <w:marBottom w:val="0"/>
      <w:divBdr>
        <w:top w:val="none" w:sz="0" w:space="0" w:color="auto"/>
        <w:left w:val="none" w:sz="0" w:space="0" w:color="auto"/>
        <w:bottom w:val="none" w:sz="0" w:space="0" w:color="auto"/>
        <w:right w:val="none" w:sz="0" w:space="0" w:color="auto"/>
      </w:divBdr>
    </w:div>
    <w:div w:id="203843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zane.gokbaga@knab.gov.lv"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iub.gov.lv/lv/iubcpv/parent/3319/clasif/main/" TargetMode="External"/><Relationship Id="rId17" Type="http://schemas.openxmlformats.org/officeDocument/2006/relationships/header" Target="header4.xml"/><Relationship Id="rId25" Type="http://schemas.openxmlformats.org/officeDocument/2006/relationships/hyperlink" Target="mailto:katrina.abolina@knab.gov.l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a.lapina@knab.gov.lv"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B9698-4B98-4570-96F0-E72A9589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3156</TotalTime>
  <Pages>1</Pages>
  <Words>67007</Words>
  <Characters>38195</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104993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Voloha</dc:creator>
  <cp:lastModifiedBy>Sanita Lapiņa</cp:lastModifiedBy>
  <cp:revision>159</cp:revision>
  <cp:lastPrinted>2015-03-26T08:46:00Z</cp:lastPrinted>
  <dcterms:created xsi:type="dcterms:W3CDTF">2012-05-15T10:35:00Z</dcterms:created>
  <dcterms:modified xsi:type="dcterms:W3CDTF">2015-03-26T08:48:00Z</dcterms:modified>
</cp:coreProperties>
</file>