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5F" w:rsidRDefault="007005F6" w:rsidP="00DB5B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005F6">
        <w:rPr>
          <w:rFonts w:ascii="Times New Roman" w:hAnsi="Times New Roman" w:cs="Times New Roman"/>
          <w:b/>
          <w:sz w:val="32"/>
        </w:rPr>
        <w:t>Grozījumi nolikumā</w:t>
      </w:r>
    </w:p>
    <w:p w:rsidR="00DB5BFC" w:rsidRPr="00914903" w:rsidRDefault="00DB5BFC" w:rsidP="00DB5BFC">
      <w:pPr>
        <w:pStyle w:val="Bodytext20"/>
        <w:shd w:val="clear" w:color="auto" w:fill="auto"/>
        <w:spacing w:line="240" w:lineRule="auto"/>
      </w:pPr>
      <w:r w:rsidRPr="00914903">
        <w:t>Par jaunu automobiļu pilna servisa nomu</w:t>
      </w:r>
    </w:p>
    <w:p w:rsidR="00DB5BFC" w:rsidRPr="00914903" w:rsidRDefault="00DB5BFC" w:rsidP="00DB5BFC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  <w:r w:rsidRPr="00914903">
        <w:rPr>
          <w:sz w:val="28"/>
          <w:szCs w:val="28"/>
        </w:rPr>
        <w:t xml:space="preserve">(identifikācijas </w:t>
      </w:r>
      <w:proofErr w:type="spellStart"/>
      <w:r w:rsidRPr="00914903">
        <w:rPr>
          <w:sz w:val="28"/>
          <w:szCs w:val="28"/>
        </w:rPr>
        <w:t>Nr.KNAB</w:t>
      </w:r>
      <w:proofErr w:type="spellEnd"/>
      <w:r w:rsidRPr="00914903">
        <w:rPr>
          <w:sz w:val="28"/>
          <w:szCs w:val="28"/>
        </w:rPr>
        <w:t xml:space="preserve"> 2015/15)</w:t>
      </w:r>
    </w:p>
    <w:p w:rsidR="007005F6" w:rsidRDefault="007005F6" w:rsidP="007005F6">
      <w:pPr>
        <w:jc w:val="center"/>
        <w:rPr>
          <w:rFonts w:ascii="Times New Roman" w:hAnsi="Times New Roman" w:cs="Times New Roman"/>
          <w:b/>
          <w:sz w:val="32"/>
        </w:rPr>
      </w:pPr>
    </w:p>
    <w:p w:rsidR="00E9673A" w:rsidRPr="000F785C" w:rsidRDefault="00E9673A" w:rsidP="00DB5B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785C">
        <w:rPr>
          <w:rFonts w:ascii="Times New Roman" w:hAnsi="Times New Roman" w:cs="Times New Roman"/>
          <w:sz w:val="32"/>
          <w:szCs w:val="32"/>
        </w:rPr>
        <w:t>Papildināt Nolikuma II nodaļas</w:t>
      </w:r>
      <w:r w:rsidR="000F785C" w:rsidRPr="000F785C">
        <w:rPr>
          <w:rFonts w:ascii="Times New Roman" w:hAnsi="Times New Roman" w:cs="Times New Roman"/>
          <w:sz w:val="32"/>
          <w:szCs w:val="32"/>
        </w:rPr>
        <w:t xml:space="preserve"> </w:t>
      </w:r>
      <w:r w:rsidR="000072AE">
        <w:rPr>
          <w:rFonts w:ascii="Times New Roman" w:hAnsi="Times New Roman" w:cs="Times New Roman"/>
          <w:sz w:val="32"/>
          <w:szCs w:val="32"/>
        </w:rPr>
        <w:t xml:space="preserve">2.punkta „Tehniskā specifikācija iepirkuma daļām” </w:t>
      </w:r>
      <w:r w:rsidR="000F785C" w:rsidRPr="000F785C">
        <w:rPr>
          <w:rFonts w:ascii="Times New Roman" w:hAnsi="Times New Roman" w:cs="Times New Roman"/>
          <w:sz w:val="32"/>
          <w:szCs w:val="32"/>
        </w:rPr>
        <w:t>c) sadaļu „</w:t>
      </w:r>
      <w:r w:rsidR="000F785C" w:rsidRPr="000F785C">
        <w:rPr>
          <w:rFonts w:ascii="Times New Roman" w:hAnsi="Times New Roman" w:cs="Times New Roman"/>
          <w:bCs/>
          <w:sz w:val="32"/>
          <w:szCs w:val="32"/>
        </w:rPr>
        <w:t>Tehniskā specifikācija atklāta konkursa iepirkuma priekšmeta 3.daļai” ar aili „Automobiļa kopējais garums – no 3959 mm līdz 4585 mm”</w:t>
      </w:r>
      <w:r w:rsidR="00FC6BF8">
        <w:rPr>
          <w:rFonts w:ascii="Times New Roman" w:hAnsi="Times New Roman" w:cs="Times New Roman"/>
          <w:bCs/>
          <w:sz w:val="32"/>
          <w:szCs w:val="32"/>
        </w:rPr>
        <w:t>.</w:t>
      </w:r>
    </w:p>
    <w:p w:rsidR="007005F6" w:rsidRPr="000F785C" w:rsidRDefault="00A64FBB" w:rsidP="00DB5B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Svītrot</w:t>
      </w:r>
      <w:r w:rsidR="007005F6" w:rsidRPr="000F785C">
        <w:rPr>
          <w:rFonts w:ascii="Times New Roman" w:hAnsi="Times New Roman" w:cs="Times New Roman"/>
          <w:sz w:val="32"/>
          <w:szCs w:val="32"/>
        </w:rPr>
        <w:t xml:space="preserve"> tehniskās specifikācijas</w:t>
      </w:r>
      <w:r w:rsidR="00DB5BFC" w:rsidRPr="000F785C">
        <w:rPr>
          <w:rFonts w:ascii="Times New Roman" w:hAnsi="Times New Roman" w:cs="Times New Roman"/>
          <w:sz w:val="32"/>
          <w:szCs w:val="32"/>
        </w:rPr>
        <w:t xml:space="preserve"> II</w:t>
      </w:r>
      <w:r w:rsidR="00E9673A" w:rsidRPr="000F785C">
        <w:rPr>
          <w:rFonts w:ascii="Times New Roman" w:hAnsi="Times New Roman" w:cs="Times New Roman"/>
          <w:sz w:val="32"/>
          <w:szCs w:val="32"/>
        </w:rPr>
        <w:t>I</w:t>
      </w:r>
      <w:r w:rsidR="00DB5BFC" w:rsidRPr="000F785C">
        <w:rPr>
          <w:rFonts w:ascii="Times New Roman" w:hAnsi="Times New Roman" w:cs="Times New Roman"/>
          <w:sz w:val="32"/>
          <w:szCs w:val="32"/>
        </w:rPr>
        <w:t xml:space="preserve"> nodaļas</w:t>
      </w:r>
      <w:r w:rsidR="000072AE">
        <w:rPr>
          <w:rFonts w:ascii="Times New Roman" w:hAnsi="Times New Roman" w:cs="Times New Roman"/>
          <w:sz w:val="32"/>
          <w:szCs w:val="32"/>
        </w:rPr>
        <w:t xml:space="preserve"> „Formas piedāvājuma sagatavošanai”</w:t>
      </w:r>
      <w:r>
        <w:rPr>
          <w:rFonts w:ascii="Times New Roman" w:hAnsi="Times New Roman" w:cs="Times New Roman"/>
          <w:sz w:val="32"/>
          <w:szCs w:val="32"/>
        </w:rPr>
        <w:t xml:space="preserve"> 2.daļas</w:t>
      </w:r>
      <w:r w:rsidR="00E9673A" w:rsidRPr="000F785C">
        <w:rPr>
          <w:rFonts w:ascii="Times New Roman" w:hAnsi="Times New Roman" w:cs="Times New Roman"/>
          <w:sz w:val="32"/>
          <w:szCs w:val="32"/>
        </w:rPr>
        <w:t xml:space="preserve"> </w:t>
      </w:r>
      <w:r w:rsidR="000F785C" w:rsidRPr="000F785C">
        <w:rPr>
          <w:rFonts w:ascii="Times New Roman" w:hAnsi="Times New Roman" w:cs="Times New Roman"/>
          <w:sz w:val="32"/>
          <w:szCs w:val="32"/>
        </w:rPr>
        <w:t>c) sadaļā</w:t>
      </w:r>
      <w:r w:rsidR="00E9673A" w:rsidRPr="000F785C">
        <w:rPr>
          <w:rFonts w:ascii="Times New Roman" w:hAnsi="Times New Roman" w:cs="Times New Roman"/>
          <w:sz w:val="32"/>
          <w:szCs w:val="32"/>
        </w:rPr>
        <w:t xml:space="preserve"> </w:t>
      </w:r>
      <w:r w:rsidR="000F785C" w:rsidRPr="000F785C">
        <w:rPr>
          <w:rFonts w:ascii="Times New Roman" w:hAnsi="Times New Roman" w:cs="Times New Roman"/>
          <w:sz w:val="32"/>
          <w:szCs w:val="32"/>
        </w:rPr>
        <w:t>„</w:t>
      </w:r>
      <w:r w:rsidR="000F785C" w:rsidRPr="000F785C">
        <w:rPr>
          <w:rFonts w:ascii="Times New Roman" w:hAnsi="Times New Roman" w:cs="Times New Roman"/>
          <w:bCs/>
          <w:sz w:val="32"/>
          <w:szCs w:val="32"/>
        </w:rPr>
        <w:t xml:space="preserve">Tehniskā specifikācija atklāta konkursa iepirkuma priekšmeta 3.daļai” </w:t>
      </w:r>
      <w:r w:rsidR="007005F6" w:rsidRPr="000F785C">
        <w:rPr>
          <w:rFonts w:ascii="Times New Roman" w:hAnsi="Times New Roman" w:cs="Times New Roman"/>
          <w:sz w:val="32"/>
          <w:szCs w:val="32"/>
        </w:rPr>
        <w:t xml:space="preserve">ailē </w:t>
      </w:r>
      <w:r w:rsidR="000F785C" w:rsidRPr="000F785C">
        <w:rPr>
          <w:rFonts w:ascii="Times New Roman" w:hAnsi="Times New Roman" w:cs="Times New Roman"/>
          <w:sz w:val="32"/>
          <w:szCs w:val="32"/>
        </w:rPr>
        <w:t xml:space="preserve">„Automobiļa kopējais garums” </w:t>
      </w:r>
      <w:r w:rsidR="007005F6" w:rsidRPr="000F785C">
        <w:rPr>
          <w:rFonts w:ascii="Times New Roman" w:hAnsi="Times New Roman" w:cs="Times New Roman"/>
          <w:sz w:val="32"/>
          <w:szCs w:val="32"/>
        </w:rPr>
        <w:t xml:space="preserve">norādītos skaitliskos parametrus „no 4660 mm līdz 4890 mm” </w:t>
      </w:r>
      <w:r>
        <w:rPr>
          <w:rFonts w:ascii="Times New Roman" w:hAnsi="Times New Roman" w:cs="Times New Roman"/>
          <w:sz w:val="32"/>
          <w:szCs w:val="32"/>
        </w:rPr>
        <w:t>un aizstāt ar</w:t>
      </w:r>
      <w:r w:rsidR="007005F6" w:rsidRPr="000F785C">
        <w:rPr>
          <w:rFonts w:ascii="Times New Roman" w:hAnsi="Times New Roman" w:cs="Times New Roman"/>
          <w:sz w:val="32"/>
          <w:szCs w:val="32"/>
        </w:rPr>
        <w:t xml:space="preserve"> skaitliskiem parametriem „no 3959 mm līdz 4585 mm”.</w:t>
      </w:r>
    </w:p>
    <w:p w:rsidR="007005F6" w:rsidRPr="00DB5BFC" w:rsidRDefault="00DB5BFC" w:rsidP="00DB5B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Saskaņā ar Publisko iepirkumu likuma 29.panta 3.daļu </w:t>
      </w:r>
      <w:r w:rsidR="007005F6" w:rsidRPr="00DB5BFC">
        <w:rPr>
          <w:rFonts w:ascii="Times New Roman" w:hAnsi="Times New Roman" w:cs="Times New Roman"/>
          <w:sz w:val="32"/>
        </w:rPr>
        <w:t>Manīt piedāvājumu iesniegšanas termiņu no 2015.gada 25.maija uz 2015.gada.</w:t>
      </w:r>
      <w:r w:rsidR="00380091">
        <w:rPr>
          <w:rFonts w:ascii="Times New Roman" w:hAnsi="Times New Roman" w:cs="Times New Roman"/>
          <w:sz w:val="32"/>
        </w:rPr>
        <w:t>29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.jūniju.</w:t>
      </w:r>
    </w:p>
    <w:sectPr w:rsidR="007005F6" w:rsidRPr="00DB5B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D86"/>
    <w:multiLevelType w:val="hybridMultilevel"/>
    <w:tmpl w:val="804C85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F6"/>
    <w:rsid w:val="000072AE"/>
    <w:rsid w:val="000F785C"/>
    <w:rsid w:val="00380091"/>
    <w:rsid w:val="007005F6"/>
    <w:rsid w:val="00A64FBB"/>
    <w:rsid w:val="00D1055F"/>
    <w:rsid w:val="00DB5BFC"/>
    <w:rsid w:val="00E9673A"/>
    <w:rsid w:val="00F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B5BF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B5BFC"/>
    <w:pPr>
      <w:widowControl w:val="0"/>
      <w:shd w:val="clear" w:color="auto" w:fill="FFFFFF"/>
      <w:spacing w:after="0" w:line="1070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34"/>
    <w:qFormat/>
    <w:rsid w:val="00DB5B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B5BF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B5BFC"/>
    <w:pPr>
      <w:widowControl w:val="0"/>
      <w:shd w:val="clear" w:color="auto" w:fill="FFFFFF"/>
      <w:spacing w:after="0" w:line="1070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34"/>
    <w:qFormat/>
    <w:rsid w:val="00DB5B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Katrīna Āboliņa</dc:creator>
  <cp:lastModifiedBy>Katrīna Āboliņa</cp:lastModifiedBy>
  <cp:revision>5</cp:revision>
  <dcterms:created xsi:type="dcterms:W3CDTF">2015-05-14T11:02:00Z</dcterms:created>
  <dcterms:modified xsi:type="dcterms:W3CDTF">2015-05-14T11:48:00Z</dcterms:modified>
</cp:coreProperties>
</file>